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20" w:lineRule="atLeas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A</w:t>
      </w:r>
      <w:r>
        <w:rPr>
          <w:rFonts w:hint="default" w:ascii="Times New Roman" w:hAnsi="Times New Roman" w:eastAsia="方正仿宋_GBK" w:cs="Times New Roman"/>
          <w:sz w:val="32"/>
          <w:szCs w:val="32"/>
        </w:rPr>
        <w:t>类</w:t>
      </w:r>
    </w:p>
    <w:p>
      <w:pPr>
        <w:keepNext w:val="0"/>
        <w:keepLines w:val="0"/>
        <w:pageBreakBefore w:val="0"/>
        <w:widowControl w:val="0"/>
        <w:kinsoku/>
        <w:wordWrap/>
        <w:overflowPunct/>
        <w:topLinePunct w:val="0"/>
        <w:autoSpaceDE/>
        <w:autoSpaceDN/>
        <w:bidi w:val="0"/>
        <w:adjustRightInd/>
        <w:snapToGrid/>
        <w:spacing w:line="520" w:lineRule="atLeast"/>
        <w:ind w:left="0" w:leftChars="0" w:right="0" w:rightChars="0"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sz w:val="44"/>
          <w:szCs w:val="44"/>
        </w:rPr>
        <w:pict>
          <v:group id="_x0000_s1030" o:spid="_x0000_s1030" o:spt="203" style="position:absolute;left:0pt;margin-left:-19.35pt;margin-top:9.65pt;height:634.65pt;width:485.8pt;z-index:251660288;mso-width-relative:page;mso-height-relative:page;" coordorigin="0,352" coordsize="9728,12693">
            <o:lock v:ext="edit" grouping="f" rotation="f" text="f" aspectratio="f"/>
            <v:shape id="_x0000_s1031" o:spid="_x0000_s1031" o:spt="136" type="#_x0000_t136" style="position:absolute;left:567;top:352;height:1077;width:8504;" fillcolor="#FF0000" filled="t" stroked="f" coordsize="21600,21600" adj="10800">
              <v:path/>
              <v:fill on="t" color2="#FFFFFF" focussize="0,0"/>
              <v:stroke on="f"/>
              <v:imagedata o:title=""/>
              <o:lock v:ext="edit" aspectratio="f"/>
              <v:textpath on="t" fitshape="t" fitpath="t" trim="t" xscale="f" string="重庆市长寿区卫生健康委员会" style="font-family:方正小标宋_GBK;font-size:36pt;font-weight:bold;v-text-align:center;"/>
            </v:shape>
            <v:line id="_x0000_s1032" o:spid="_x0000_s1032" o:spt="20" style="position:absolute;left:0;top:1788;height:0;width:9638;" filled="f" stroked="t" coordsize="21600,21600">
              <v:path arrowok="t"/>
              <v:fill on="f" focussize="0,0"/>
              <v:stroke weight="6pt" color="#FF0000" linestyle="thickThin"/>
              <v:imagedata o:title=""/>
              <o:lock v:ext="edit" aspectratio="f"/>
            </v:line>
            <v:line id="_x0000_s1033" o:spid="_x0000_s1033" o:spt="20" style="position:absolute;left:90;top:13045;height:0;width:9638;" filled="f" stroked="t" coordsize="21600,21600">
              <v:path arrowok="t"/>
              <v:fill on="f" focussize="0,0"/>
              <v:stroke weight="6pt" color="#FF0000" linestyle="thinThick"/>
              <v:imagedata o:title=""/>
              <o:lock v:ext="edit" aspectratio="f"/>
            </v:line>
          </v:group>
        </w:pic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atLeast"/>
        <w:ind w:left="0" w:leftChars="0" w:right="0" w:rightChars="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atLeast"/>
        <w:ind w:left="0" w:leftChars="0" w:right="0" w:rightChars="0" w:firstLine="0" w:firstLineChars="0"/>
        <w:jc w:val="center"/>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atLeast"/>
        <w:ind w:left="0" w:leftChars="0" w:right="0" w:rightChars="0" w:firstLine="0" w:firstLineChars="0"/>
        <w:jc w:val="center"/>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长卫</w:t>
      </w:r>
      <w:r>
        <w:rPr>
          <w:rFonts w:hint="default" w:ascii="Times New Roman" w:hAnsi="Times New Roman" w:eastAsia="方正仿宋_GBK" w:cs="Times New Roman"/>
          <w:sz w:val="32"/>
          <w:szCs w:val="32"/>
          <w:lang w:eastAsia="zh-CN"/>
        </w:rPr>
        <w:t>函</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57</w:t>
      </w:r>
      <w:r>
        <w:rPr>
          <w:rFonts w:hint="default" w:ascii="Times New Roman" w:hAnsi="Times New Roman" w:eastAsia="方正仿宋_GBK" w:cs="Times New Roman"/>
          <w:sz w:val="32"/>
          <w:szCs w:val="32"/>
        </w:rPr>
        <w:t>号</w:t>
      </w:r>
    </w:p>
    <w:p>
      <w:pPr>
        <w:pStyle w:val="15"/>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000000"/>
          <w:sz w:val="44"/>
          <w:szCs w:val="44"/>
        </w:rPr>
      </w:pPr>
      <w:r>
        <w:rPr>
          <w:rFonts w:hint="default" w:ascii="Times New Roman" w:hAnsi="Times New Roman" w:eastAsia="方正小标宋_GBK" w:cs="Times New Roman"/>
          <w:b w:val="0"/>
          <w:bCs/>
          <w:color w:val="000000"/>
          <w:sz w:val="44"/>
          <w:szCs w:val="44"/>
        </w:rPr>
        <w:t>重庆市长寿区卫生</w:t>
      </w:r>
      <w:r>
        <w:rPr>
          <w:rFonts w:hint="default" w:ascii="Times New Roman" w:hAnsi="Times New Roman" w:eastAsia="方正小标宋_GBK" w:cs="Times New Roman"/>
          <w:b w:val="0"/>
          <w:bCs/>
          <w:color w:val="000000"/>
          <w:sz w:val="44"/>
          <w:szCs w:val="44"/>
          <w:lang w:eastAsia="zh-CN"/>
        </w:rPr>
        <w:t>健康委员会</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000000"/>
          <w:sz w:val="44"/>
          <w:szCs w:val="44"/>
          <w:lang w:val="en-US" w:eastAsia="zh-CN"/>
        </w:rPr>
      </w:pPr>
      <w:r>
        <w:rPr>
          <w:rFonts w:hint="default" w:ascii="Times New Roman" w:hAnsi="Times New Roman" w:eastAsia="方正小标宋_GBK" w:cs="Times New Roman"/>
          <w:b w:val="0"/>
          <w:bCs/>
          <w:color w:val="000000"/>
          <w:sz w:val="44"/>
          <w:szCs w:val="44"/>
          <w:lang w:val="en-US" w:eastAsia="zh-CN"/>
        </w:rPr>
        <w:t>关于区十九届人大四次会议第</w:t>
      </w:r>
      <w:r>
        <w:rPr>
          <w:rFonts w:hint="eastAsia" w:ascii="Times New Roman" w:hAnsi="Times New Roman" w:eastAsia="方正小标宋_GBK" w:cs="Times New Roman"/>
          <w:b w:val="0"/>
          <w:bCs/>
          <w:color w:val="000000"/>
          <w:sz w:val="44"/>
          <w:szCs w:val="44"/>
          <w:lang w:val="en-US" w:eastAsia="zh-CN"/>
        </w:rPr>
        <w:t>249</w:t>
      </w:r>
      <w:r>
        <w:rPr>
          <w:rFonts w:hint="default" w:ascii="Times New Roman" w:hAnsi="Times New Roman" w:eastAsia="方正小标宋_GBK" w:cs="Times New Roman"/>
          <w:b w:val="0"/>
          <w:bCs/>
          <w:color w:val="000000"/>
          <w:sz w:val="44"/>
          <w:szCs w:val="44"/>
          <w:lang w:val="en-US" w:eastAsia="zh-CN"/>
        </w:rPr>
        <w:t>号建议的</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000000"/>
          <w:sz w:val="44"/>
          <w:szCs w:val="44"/>
          <w:lang w:val="en-US" w:eastAsia="zh-CN"/>
        </w:rPr>
      </w:pPr>
      <w:r>
        <w:rPr>
          <w:rFonts w:hint="default" w:ascii="Times New Roman" w:hAnsi="Times New Roman" w:eastAsia="方正小标宋_GBK" w:cs="Times New Roman"/>
          <w:b w:val="0"/>
          <w:bCs/>
          <w:color w:val="000000"/>
          <w:sz w:val="44"/>
          <w:szCs w:val="44"/>
          <w:lang w:val="en-US" w:eastAsia="zh-CN"/>
        </w:rPr>
        <w:t>复</w:t>
      </w:r>
      <w:r>
        <w:rPr>
          <w:rFonts w:hint="eastAsia" w:ascii="Times New Roman" w:hAnsi="Times New Roman" w:eastAsia="方正小标宋_GBK" w:cs="Times New Roman"/>
          <w:b w:val="0"/>
          <w:bCs/>
          <w:color w:val="000000"/>
          <w:sz w:val="44"/>
          <w:szCs w:val="44"/>
          <w:lang w:val="en-US" w:eastAsia="zh-CN"/>
        </w:rPr>
        <w:t xml:space="preserve">  </w:t>
      </w:r>
      <w:r>
        <w:rPr>
          <w:rFonts w:hint="default" w:ascii="Times New Roman" w:hAnsi="Times New Roman" w:eastAsia="方正小标宋_GBK" w:cs="Times New Roman"/>
          <w:b w:val="0"/>
          <w:bCs/>
          <w:color w:val="000000"/>
          <w:sz w:val="44"/>
          <w:szCs w:val="44"/>
          <w:lang w:val="en-US" w:eastAsia="zh-CN"/>
        </w:rPr>
        <w:t>函</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陈静代表</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您提出的《关于我区孕产妇及0-6岁儿童按常住地管理的建议》（第249号）我委已收悉。首先感谢您对卫生健康工作的关心！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经认真研究办理，现答复如下：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一、管理现状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目前我区孕产妇及0-6岁儿童主要按户籍所在地实行管理，基层医疗机构开展健康管理工作中确实存在信息沟通不畅、访视效果不佳、居民满意度不高等问题。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二、现状分析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医疗集中化，产妇、新生儿检查集中在区级医疗机构。全区共21家基层医疗机构承担基本公共卫生服务，在区医院、区保健院开展的产前检查和婴幼儿健康管理分别占全区总量的95%和70%，户籍地的基层医疗机构主要开展孕产妇产后访视和新生儿访视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是人口城镇化，孕产妇及0-6岁儿童主要集中在城市区域。在城区范围中孕产妇和0-6岁儿童管理比例较大，凤城、菩提街道社区卫生服务中心学龄儿童健康管理占全区46%，孕产妇系统管理人数占全区的31.46%，0-6岁以下儿童管理人数占全区的46.40%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三、下一步工作措施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为进一步做好孕产妇及0-6岁儿童健康管理工作，结合我区关于加强居民电子健康档案管理工作有关要求，将在2024年6月30日前完成常住居民的摸底和档案转迁工作，逐步落实居民电子健康档案归属以常住地址为主，以居民自主选择档案归属地等结合方式管理。同时区人民医院、中医院和保健院对新建立的孕产妇和新生儿档案按照常住地址进行推送，我区孕产妇和儿童健康管理将逐步实现按常住地址进行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衷心感谢您的建议和对孕产妇及0-6岁儿童健康管理工作的关注关心。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此复函已经余建主任审签。对以上答复您有什么意见，请填写在回执上反馈给区人大常委会代表工委，以便我们进一步改进工作。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重庆市长寿区</w:t>
      </w:r>
      <w:r>
        <w:rPr>
          <w:rFonts w:hint="default" w:ascii="Times New Roman" w:hAnsi="Times New Roman" w:eastAsia="方正仿宋_GBK" w:cs="Times New Roman"/>
          <w:sz w:val="32"/>
          <w:szCs w:val="32"/>
          <w:lang w:eastAsia="zh-CN"/>
        </w:rPr>
        <w:t>卫生健康委员会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2024年6月28日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联系地址：重庆市长寿区</w:t>
      </w:r>
      <w:r>
        <w:rPr>
          <w:rFonts w:hint="eastAsia" w:ascii="Times New Roman" w:hAnsi="Times New Roman" w:eastAsia="方正仿宋_GBK" w:cs="Times New Roman"/>
          <w:sz w:val="32"/>
          <w:szCs w:val="32"/>
          <w:lang w:val="en-US" w:eastAsia="zh-CN"/>
        </w:rPr>
        <w:t>凤城街道</w:t>
      </w:r>
      <w:r>
        <w:rPr>
          <w:rFonts w:hint="default" w:ascii="Times New Roman" w:hAnsi="Times New Roman" w:eastAsia="方正仿宋_GBK" w:cs="Times New Roman"/>
          <w:sz w:val="32"/>
          <w:szCs w:val="32"/>
          <w:lang w:val="en-US" w:eastAsia="zh-CN"/>
        </w:rPr>
        <w:t>望江路8号长寿区卫生健康委508室（邮编：401220）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联系人：吴萍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40232064</w:t>
      </w: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ind w:firstLine="640" w:firstLineChars="200"/>
        <w:rPr>
          <w:rFonts w:hint="default" w:ascii="Times New Roman" w:hAnsi="Times New Roman" w:eastAsia="方正仿宋_GBK" w:cs="Times New Roman"/>
          <w:color w:val="000000"/>
          <w:spacing w:val="0"/>
          <w:w w:val="100"/>
          <w:sz w:val="32"/>
          <w:szCs w:val="32"/>
          <w:u w:val="none" w:color="auto"/>
          <w:lang w:val="en-US" w:eastAsia="zh-CN"/>
        </w:rPr>
      </w:pPr>
    </w:p>
    <w:p>
      <w:pPr>
        <w:pStyle w:val="10"/>
        <w:rPr>
          <w:rFonts w:hint="default" w:ascii="Times New Roman" w:hAnsi="Times New Roman" w:eastAsia="方正仿宋_GBK" w:cs="Times New Roman"/>
          <w:color w:val="000000"/>
          <w:spacing w:val="0"/>
          <w:w w:val="100"/>
          <w:sz w:val="32"/>
          <w:szCs w:val="32"/>
          <w:u w:val="none" w:color="auto"/>
          <w:lang w:val="en-US" w:eastAsia="zh-CN"/>
        </w:rPr>
      </w:pPr>
    </w:p>
    <w:p>
      <w:pPr>
        <w:pStyle w:val="10"/>
        <w:rPr>
          <w:rFonts w:hint="default" w:ascii="Times New Roman" w:hAnsi="Times New Roman" w:eastAsia="方正仿宋_GBK" w:cs="Times New Roman"/>
          <w:color w:val="000000"/>
          <w:spacing w:val="0"/>
          <w:w w:val="100"/>
          <w:sz w:val="32"/>
          <w:szCs w:val="32"/>
          <w:u w:val="none" w:color="auto"/>
          <w:lang w:val="en-US" w:eastAsia="zh-CN"/>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spacing w:line="40" w:lineRule="exact"/>
        <w:jc w:val="left"/>
        <w:rPr>
          <w:rFonts w:hint="default" w:ascii="Times New Roman" w:hAnsi="Times New Roman" w:eastAsia="方正仿宋_GBK" w:cs="Times New Roman"/>
          <w:sz w:val="32"/>
          <w:szCs w:val="32"/>
        </w:rPr>
      </w:pPr>
    </w:p>
    <w:p>
      <w:pPr>
        <w:spacing w:line="520" w:lineRule="exact"/>
        <w:ind w:firstLine="320" w:firstLineChars="1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40640</wp:posOffset>
                </wp:positionV>
                <wp:extent cx="56007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pt;height:0.05pt;width:441pt;z-index:251663360;mso-width-relative:page;mso-height-relative:page;" filled="f" stroked="t" coordsize="21600,21600" o:gfxdata="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BvyE7SAAAABAEAAA8AAAAAAAAAAQAg&#10;AAAAIgAAAGRycy9kb3ducmV2LnhtbFBLAQIUABQAAAAIAIdO4kD/pohu2wEAAJgDAAAOAAAAAAAA&#10;AAEAIAAAACEBAABkcnMvZTJvRG9jLnhtbFBLBQYAAAAABgAGAFkBAABu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抄送：</w:t>
      </w:r>
      <w:r>
        <w:rPr>
          <w:rFonts w:hint="default" w:ascii="Times New Roman" w:hAnsi="Times New Roman" w:eastAsia="方正仿宋_GBK" w:cs="Times New Roman"/>
          <w:sz w:val="28"/>
          <w:szCs w:val="28"/>
          <w:lang w:eastAsia="zh-CN"/>
        </w:rPr>
        <w:t>区人大常委会代表工委，区政府办公室</w:t>
      </w:r>
      <w:r>
        <w:rPr>
          <w:rFonts w:hint="default" w:ascii="Times New Roman" w:hAnsi="Times New Roman" w:eastAsia="方正仿宋_GBK" w:cs="Times New Roman"/>
          <w:sz w:val="28"/>
          <w:szCs w:val="28"/>
        </w:rPr>
        <w:t>。</w:t>
      </w:r>
    </w:p>
    <w:p>
      <w:pPr>
        <w:spacing w:line="40" w:lineRule="exact"/>
        <w:ind w:firstLine="5040" w:firstLineChars="1800"/>
        <w:jc w:val="left"/>
        <w:rPr>
          <w:rFonts w:hint="default" w:ascii="Times New Roman" w:hAnsi="Times New Roman" w:eastAsia="方正仿宋_GBK" w:cs="Times New Roman"/>
          <w:sz w:val="28"/>
          <w:szCs w:val="28"/>
        </w:rPr>
      </w:pPr>
    </w:p>
    <w:p>
      <w:pPr>
        <w:spacing w:line="40" w:lineRule="exact"/>
        <w:ind w:firstLine="5760" w:firstLineChars="1800"/>
        <w:jc w:val="left"/>
        <w:rPr>
          <w:rFonts w:hint="default" w:ascii="Times New Roman" w:hAnsi="Times New Roman" w:eastAsia="方正仿宋_GBK" w:cs="Times New Roman"/>
          <w:sz w:val="32"/>
          <w:szCs w:val="32"/>
        </w:rPr>
      </w:pPr>
    </w:p>
    <w:p>
      <w:pPr>
        <w:spacing w:line="40" w:lineRule="exact"/>
        <w:ind w:firstLine="5760" w:firstLineChars="1800"/>
        <w:jc w:val="left"/>
        <w:rPr>
          <w:rFonts w:hint="default" w:ascii="Times New Roman" w:hAnsi="Times New Roman" w:eastAsia="方正仿宋_GBK" w:cs="Times New Roman"/>
          <w:sz w:val="32"/>
          <w:szCs w:val="32"/>
        </w:rPr>
      </w:pPr>
    </w:p>
    <w:p>
      <w:pPr>
        <w:pStyle w:val="17"/>
        <w:autoSpaceDN w:val="0"/>
        <w:spacing w:line="520" w:lineRule="exact"/>
        <w:jc w:val="left"/>
        <w:textAlignment w:val="baseline"/>
        <w:rPr>
          <w:rFonts w:hint="default" w:ascii="Times New Roman" w:hAnsi="Times New Roman" w:eastAsia="方正仿宋_GBK" w:cs="Times New Roman"/>
        </w:rPr>
      </w:pPr>
      <w:bookmarkStart w:id="0" w:name="OLE_LINK1"/>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344170</wp:posOffset>
                </wp:positionV>
                <wp:extent cx="56197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9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7.1pt;height:0.05pt;width:442.5pt;z-index:251662336;mso-width-relative:page;mso-height-relative:page;" filled="f" stroked="t" coordsize="21600,21600" o:gfxdata="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IM013WAAAACAEAAA8AAAAA&#10;AAAAAQAgAAAAIgAAAGRycy9kb3ducmV2LnhtbFBLAQIUABQAAAAIAIdO4kDfK5FD3QEAAJgDAAAO&#10;AAAAAAAAAAEAIAAAACU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wp:posOffset>
                </wp:positionV>
                <wp:extent cx="56007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6pt;height:0.05pt;width:441pt;z-index:251661312;mso-width-relative:page;mso-height-relative:page;" filled="f" stroked="t" coordsize="21600,21600" o:gfxdata="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ps3otEAAAAEAQAADwAAAAAAAAABACAA&#10;AAAiAAAAZHJzL2Rvd25yZXYueG1sUEsBAhQAFAAAAAgAh07iQPZNiqbbAQAAmAMAAA4AAAAAAAAA&#10;AQAgAAAAIAEAAGRycy9lMm9Eb2MueG1sUEsFBgAAAAAGAAYAWQEAAG0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  重庆市长寿区卫生</w:t>
      </w:r>
      <w:r>
        <w:rPr>
          <w:rFonts w:hint="default" w:ascii="Times New Roman" w:hAnsi="Times New Roman" w:eastAsia="方正仿宋_GBK" w:cs="Times New Roman"/>
          <w:sz w:val="28"/>
          <w:szCs w:val="28"/>
          <w:lang w:eastAsia="zh-CN"/>
        </w:rPr>
        <w:t>健康</w:t>
      </w:r>
      <w:r>
        <w:rPr>
          <w:rFonts w:hint="default" w:ascii="Times New Roman" w:hAnsi="Times New Roman" w:eastAsia="方正仿宋_GBK" w:cs="Times New Roman"/>
          <w:sz w:val="28"/>
          <w:szCs w:val="28"/>
        </w:rPr>
        <w:t xml:space="preserve">委员会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bookmarkStart w:id="1" w:name="_GoBack"/>
      <w:bookmarkEnd w:id="1"/>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28</w:t>
      </w:r>
      <w:r>
        <w:rPr>
          <w:rFonts w:hint="default" w:ascii="Times New Roman" w:hAnsi="Times New Roman" w:eastAsia="方正仿宋_GBK" w:cs="Times New Roman"/>
          <w:sz w:val="28"/>
          <w:szCs w:val="28"/>
        </w:rPr>
        <w:t>日印</w:t>
      </w:r>
      <w:bookmarkEnd w:id="0"/>
      <w:r>
        <w:rPr>
          <w:rFonts w:hint="default" w:ascii="Times New Roman" w:hAnsi="Times New Roman" w:eastAsia="方正仿宋_GBK" w:cs="Times New Roman"/>
          <w:sz w:val="28"/>
          <w:szCs w:val="28"/>
        </w:rPr>
        <w:t>发</w:t>
      </w:r>
    </w:p>
    <w:sectPr>
      <w:headerReference r:id="rId3" w:type="default"/>
      <w:footerReference r:id="rId4" w:type="default"/>
      <w:pgSz w:w="11906" w:h="16838"/>
      <w:pgMar w:top="1984" w:right="1446" w:bottom="1644" w:left="1446" w:header="851" w:footer="907"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9wq8WrgEAAE0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MjQyOGQzNzdlNzBjYTNlZjliMmZlMWFmZTBjMGIifQ=="/>
  </w:docVars>
  <w:rsids>
    <w:rsidRoot w:val="388E762B"/>
    <w:rsid w:val="02FF7ED6"/>
    <w:rsid w:val="03BD66A0"/>
    <w:rsid w:val="041F19F2"/>
    <w:rsid w:val="0481562F"/>
    <w:rsid w:val="05CE29B5"/>
    <w:rsid w:val="07D37A1C"/>
    <w:rsid w:val="08D526DF"/>
    <w:rsid w:val="093B2FDE"/>
    <w:rsid w:val="0AA2323C"/>
    <w:rsid w:val="0ACC37D6"/>
    <w:rsid w:val="0B3043A6"/>
    <w:rsid w:val="0D435881"/>
    <w:rsid w:val="0D5573DF"/>
    <w:rsid w:val="0D77311A"/>
    <w:rsid w:val="0E1B1D18"/>
    <w:rsid w:val="0E4C3432"/>
    <w:rsid w:val="0E630247"/>
    <w:rsid w:val="0EDB434F"/>
    <w:rsid w:val="0F010C94"/>
    <w:rsid w:val="0FCE6EAD"/>
    <w:rsid w:val="1035556B"/>
    <w:rsid w:val="10747CEB"/>
    <w:rsid w:val="10834B36"/>
    <w:rsid w:val="11A97134"/>
    <w:rsid w:val="11DB0E3D"/>
    <w:rsid w:val="11EC3255"/>
    <w:rsid w:val="126E5C18"/>
    <w:rsid w:val="136A3717"/>
    <w:rsid w:val="14E24583"/>
    <w:rsid w:val="15A56D7A"/>
    <w:rsid w:val="15A8238E"/>
    <w:rsid w:val="15F61C31"/>
    <w:rsid w:val="15F72A5D"/>
    <w:rsid w:val="161F2E92"/>
    <w:rsid w:val="167C557A"/>
    <w:rsid w:val="16EF1DF8"/>
    <w:rsid w:val="171776F9"/>
    <w:rsid w:val="178053FA"/>
    <w:rsid w:val="18CC2D27"/>
    <w:rsid w:val="1BB5734F"/>
    <w:rsid w:val="1BDC1445"/>
    <w:rsid w:val="1C513925"/>
    <w:rsid w:val="1C8F6C54"/>
    <w:rsid w:val="1CD4433E"/>
    <w:rsid w:val="1D0E476C"/>
    <w:rsid w:val="1D7F7240"/>
    <w:rsid w:val="1DD766E6"/>
    <w:rsid w:val="1E5C6B74"/>
    <w:rsid w:val="1EE84E4D"/>
    <w:rsid w:val="200F38C4"/>
    <w:rsid w:val="215942F4"/>
    <w:rsid w:val="222C113A"/>
    <w:rsid w:val="230418B1"/>
    <w:rsid w:val="23810EBF"/>
    <w:rsid w:val="23C8496F"/>
    <w:rsid w:val="23D82B16"/>
    <w:rsid w:val="24D62EA9"/>
    <w:rsid w:val="25422218"/>
    <w:rsid w:val="265C606D"/>
    <w:rsid w:val="277308C4"/>
    <w:rsid w:val="288B2678"/>
    <w:rsid w:val="28E22EBB"/>
    <w:rsid w:val="28FA47AE"/>
    <w:rsid w:val="2992306C"/>
    <w:rsid w:val="299C4717"/>
    <w:rsid w:val="29CF587E"/>
    <w:rsid w:val="2C0A5A9E"/>
    <w:rsid w:val="2C440ACE"/>
    <w:rsid w:val="2CAA44ED"/>
    <w:rsid w:val="2D003455"/>
    <w:rsid w:val="2E065BBC"/>
    <w:rsid w:val="2E5E56D7"/>
    <w:rsid w:val="2E8233D0"/>
    <w:rsid w:val="2EDE4233"/>
    <w:rsid w:val="2FA74055"/>
    <w:rsid w:val="2FAD0F89"/>
    <w:rsid w:val="30B32FBB"/>
    <w:rsid w:val="30D64A9E"/>
    <w:rsid w:val="31C0525E"/>
    <w:rsid w:val="339A550D"/>
    <w:rsid w:val="33AF6222"/>
    <w:rsid w:val="347D5258"/>
    <w:rsid w:val="34E537EE"/>
    <w:rsid w:val="35785D6B"/>
    <w:rsid w:val="3631191A"/>
    <w:rsid w:val="37AD673E"/>
    <w:rsid w:val="388E762B"/>
    <w:rsid w:val="39327D76"/>
    <w:rsid w:val="39763D17"/>
    <w:rsid w:val="3A5F728D"/>
    <w:rsid w:val="3B7A7E9F"/>
    <w:rsid w:val="3B912C31"/>
    <w:rsid w:val="3BF61001"/>
    <w:rsid w:val="3DA12AB2"/>
    <w:rsid w:val="3DAD01CC"/>
    <w:rsid w:val="3E1229F2"/>
    <w:rsid w:val="3E3A6AD8"/>
    <w:rsid w:val="3EB1529B"/>
    <w:rsid w:val="3F6861DD"/>
    <w:rsid w:val="3FA27281"/>
    <w:rsid w:val="3FDE20C8"/>
    <w:rsid w:val="423A63A7"/>
    <w:rsid w:val="42AE6CFD"/>
    <w:rsid w:val="432E77DD"/>
    <w:rsid w:val="441B550F"/>
    <w:rsid w:val="45592F1C"/>
    <w:rsid w:val="460F22DA"/>
    <w:rsid w:val="4637056F"/>
    <w:rsid w:val="467D2A38"/>
    <w:rsid w:val="468B0E49"/>
    <w:rsid w:val="46986216"/>
    <w:rsid w:val="46DC645E"/>
    <w:rsid w:val="47E76484"/>
    <w:rsid w:val="484764A6"/>
    <w:rsid w:val="492D5EE3"/>
    <w:rsid w:val="4A060E54"/>
    <w:rsid w:val="4A2D78BB"/>
    <w:rsid w:val="4B1F0105"/>
    <w:rsid w:val="4C4F798B"/>
    <w:rsid w:val="4CB038A3"/>
    <w:rsid w:val="4D00337C"/>
    <w:rsid w:val="4D617A2F"/>
    <w:rsid w:val="4E451389"/>
    <w:rsid w:val="4E5A7520"/>
    <w:rsid w:val="4E5D23AA"/>
    <w:rsid w:val="4E891A3C"/>
    <w:rsid w:val="4ECC58E2"/>
    <w:rsid w:val="4ED06A4B"/>
    <w:rsid w:val="4F7402AA"/>
    <w:rsid w:val="4FCD3718"/>
    <w:rsid w:val="4FD56602"/>
    <w:rsid w:val="504E2C63"/>
    <w:rsid w:val="510F4BBB"/>
    <w:rsid w:val="51BB3829"/>
    <w:rsid w:val="529B480F"/>
    <w:rsid w:val="532756E8"/>
    <w:rsid w:val="537C4C0D"/>
    <w:rsid w:val="53EE5609"/>
    <w:rsid w:val="54354795"/>
    <w:rsid w:val="54707F1B"/>
    <w:rsid w:val="550C3C28"/>
    <w:rsid w:val="55DB57A3"/>
    <w:rsid w:val="55F5348D"/>
    <w:rsid w:val="570E6234"/>
    <w:rsid w:val="57852B18"/>
    <w:rsid w:val="57F9148A"/>
    <w:rsid w:val="5803764E"/>
    <w:rsid w:val="5A37223D"/>
    <w:rsid w:val="5A42498C"/>
    <w:rsid w:val="5B572825"/>
    <w:rsid w:val="5BB60C27"/>
    <w:rsid w:val="5CD10E46"/>
    <w:rsid w:val="5D3C5A9A"/>
    <w:rsid w:val="5D4805A2"/>
    <w:rsid w:val="5D5B0D3B"/>
    <w:rsid w:val="5D7209AE"/>
    <w:rsid w:val="5DA76AEF"/>
    <w:rsid w:val="5E627E4A"/>
    <w:rsid w:val="5EE525CE"/>
    <w:rsid w:val="5F207199"/>
    <w:rsid w:val="5F402BDF"/>
    <w:rsid w:val="5F966021"/>
    <w:rsid w:val="5FEB1C91"/>
    <w:rsid w:val="5FF91D02"/>
    <w:rsid w:val="60887D5D"/>
    <w:rsid w:val="60F110C0"/>
    <w:rsid w:val="61133CBE"/>
    <w:rsid w:val="621B4352"/>
    <w:rsid w:val="62684C2B"/>
    <w:rsid w:val="63B62DB0"/>
    <w:rsid w:val="64275AAD"/>
    <w:rsid w:val="643A46F8"/>
    <w:rsid w:val="64C30D84"/>
    <w:rsid w:val="653D06C6"/>
    <w:rsid w:val="65A442B3"/>
    <w:rsid w:val="65DA5E2B"/>
    <w:rsid w:val="65EC3DD5"/>
    <w:rsid w:val="672031D4"/>
    <w:rsid w:val="680E11A9"/>
    <w:rsid w:val="6877515D"/>
    <w:rsid w:val="691A2761"/>
    <w:rsid w:val="69717452"/>
    <w:rsid w:val="69936864"/>
    <w:rsid w:val="6A382226"/>
    <w:rsid w:val="6A414D5E"/>
    <w:rsid w:val="6AE6490E"/>
    <w:rsid w:val="6AEE6E81"/>
    <w:rsid w:val="6BD73BAC"/>
    <w:rsid w:val="6C383153"/>
    <w:rsid w:val="6DD80537"/>
    <w:rsid w:val="6E1F5949"/>
    <w:rsid w:val="6E811571"/>
    <w:rsid w:val="6EB71628"/>
    <w:rsid w:val="6FEE797D"/>
    <w:rsid w:val="70142463"/>
    <w:rsid w:val="70DE599E"/>
    <w:rsid w:val="71B64123"/>
    <w:rsid w:val="7262508E"/>
    <w:rsid w:val="728B7EEE"/>
    <w:rsid w:val="7313140C"/>
    <w:rsid w:val="7460786D"/>
    <w:rsid w:val="747202B3"/>
    <w:rsid w:val="74C50678"/>
    <w:rsid w:val="7563381E"/>
    <w:rsid w:val="759D14E0"/>
    <w:rsid w:val="763504E5"/>
    <w:rsid w:val="763B1737"/>
    <w:rsid w:val="77124BDE"/>
    <w:rsid w:val="78250B11"/>
    <w:rsid w:val="7848351E"/>
    <w:rsid w:val="787D6F5B"/>
    <w:rsid w:val="788D4F6A"/>
    <w:rsid w:val="7A9D6F53"/>
    <w:rsid w:val="7B39188E"/>
    <w:rsid w:val="7BC41EE3"/>
    <w:rsid w:val="7BC524C6"/>
    <w:rsid w:val="7C3E56AE"/>
    <w:rsid w:val="7C7854CC"/>
    <w:rsid w:val="7CD549A1"/>
    <w:rsid w:val="7D646C8E"/>
    <w:rsid w:val="7E5F52E2"/>
    <w:rsid w:val="7EB70768"/>
    <w:rsid w:val="7F582C02"/>
    <w:rsid w:val="7F60442F"/>
    <w:rsid w:val="7FFC3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spacing w:before="240" w:after="60"/>
      <w:outlineLvl w:val="1"/>
    </w:pPr>
    <w:rPr>
      <w:rFonts w:ascii="Cambria" w:hAnsi="Cambria" w:eastAsia="黑体" w:cs="Times New Roman"/>
      <w:b/>
      <w:bCs/>
      <w:iCs/>
      <w:sz w:val="28"/>
      <w:szCs w:val="28"/>
    </w:rPr>
  </w:style>
  <w:style w:type="paragraph" w:styleId="5">
    <w:name w:val="heading 4"/>
    <w:basedOn w:val="4"/>
    <w:next w:val="1"/>
    <w:qFormat/>
    <w:uiPriority w:val="0"/>
    <w:pPr>
      <w:outlineLvl w:val="3"/>
    </w:pPr>
    <w:rPr>
      <w:rFonts w:ascii="Times New Roman" w:hAnsi="Times New Roman" w:eastAsia="宋体" w:cs="Times New Roma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UserStyle_0"/>
    <w:basedOn w:val="1"/>
    <w:next w:val="1"/>
    <w:qFormat/>
    <w:uiPriority w:val="0"/>
    <w:pPr>
      <w:ind w:left="1680"/>
      <w:jc w:val="both"/>
      <w:textAlignment w:val="baseline"/>
    </w:pPr>
  </w:style>
  <w:style w:type="paragraph" w:styleId="6">
    <w:name w:val="Body Text"/>
    <w:basedOn w:val="1"/>
    <w:next w:val="7"/>
    <w:qFormat/>
    <w:uiPriority w:val="1"/>
    <w:pPr>
      <w:autoSpaceDE w:val="0"/>
      <w:autoSpaceDN w:val="0"/>
      <w:adjustRightInd w:val="0"/>
      <w:ind w:left="112"/>
      <w:jc w:val="left"/>
    </w:pPr>
    <w:rPr>
      <w:rFonts w:ascii="方正仿宋_GBK" w:cs="方正仿宋_GBK"/>
      <w:kern w:val="0"/>
      <w:sz w:val="31"/>
      <w:szCs w:val="31"/>
    </w:rPr>
  </w:style>
  <w:style w:type="paragraph" w:customStyle="1" w:styleId="7">
    <w:name w:val="默认"/>
    <w:qFormat/>
    <w:uiPriority w:val="0"/>
    <w:rPr>
      <w:rFonts w:ascii="Helvetica" w:hAnsi="Helvetica" w:eastAsia="宋体" w:cs="Helvetica"/>
      <w:color w:val="000000"/>
      <w:sz w:val="22"/>
      <w:szCs w:val="22"/>
      <w:lang w:val="en-US" w:eastAsia="zh-CN" w:bidi="ar-SA"/>
    </w:rPr>
  </w:style>
  <w:style w:type="paragraph" w:styleId="8">
    <w:name w:val="Date"/>
    <w:basedOn w:val="1"/>
    <w:next w:val="1"/>
    <w:qFormat/>
    <w:uiPriority w:val="0"/>
    <w:pPr>
      <w:ind w:left="100" w:leftChars="25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Body Text 2"/>
    <w:basedOn w:val="1"/>
    <w:qFormat/>
    <w:uiPriority w:val="0"/>
    <w:pPr>
      <w:spacing w:before="0" w:beforeLines="0" w:after="120" w:afterLines="0" w:line="480" w:lineRule="auto"/>
    </w:pPr>
    <w:rPr>
      <w:rFonts w:hint="default"/>
      <w:sz w:val="32"/>
    </w:rPr>
  </w:style>
  <w:style w:type="character" w:styleId="13">
    <w:name w:val="page number"/>
    <w:basedOn w:val="12"/>
    <w:qFormat/>
    <w:uiPriority w:val="0"/>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5">
    <w:name w:val="BodyText2"/>
    <w:basedOn w:val="1"/>
    <w:qFormat/>
    <w:locked/>
    <w:uiPriority w:val="0"/>
    <w:pPr>
      <w:spacing w:line="480" w:lineRule="auto"/>
    </w:pPr>
    <w:rPr>
      <w:sz w:val="32"/>
    </w:rPr>
  </w:style>
  <w:style w:type="character" w:customStyle="1" w:styleId="16">
    <w:name w:val="NormalCharacter"/>
    <w:qFormat/>
    <w:uiPriority w:val="99"/>
  </w:style>
  <w:style w:type="paragraph" w:customStyle="1" w:styleId="17">
    <w:name w:val="p0"/>
    <w:basedOn w:val="1"/>
    <w:qFormat/>
    <w:uiPriority w:val="0"/>
    <w:pPr>
      <w:widowControl/>
    </w:pPr>
    <w:rPr>
      <w:kern w:val="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1"/>
    <customShpInfo spid="_x0000_s1032"/>
    <customShpInfo spid="_x0000_s1033"/>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797</Words>
  <Characters>862</Characters>
  <Lines>0</Lines>
  <Paragraphs>0</Paragraphs>
  <TotalTime>4</TotalTime>
  <ScaleCrop>false</ScaleCrop>
  <LinksUpToDate>false</LinksUpToDate>
  <CharactersWithSpaces>1108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2022-05-13T08:08:00Z</dcterms:created>
  <dc:creator>一只傻猴子</dc:creator>
  <cp:lastModifiedBy>NTKO</cp:lastModifiedBy>
  <cp:lastPrinted>2024-06-24T06:46:00Z</cp:lastPrinted>
  <dcterms:modified xsi:type="dcterms:W3CDTF">2024-07-12T15:05:57Z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D8A25DB6D33E42E5A5E0E838AB6AAF48_13</vt:lpwstr>
  </property>
</Properties>
</file>