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991" w:tblpY="2643"/>
        <w:tblOverlap w:val="never"/>
        <w:tblW w:w="5765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780"/>
        <w:gridCol w:w="1980"/>
        <w:gridCol w:w="1020"/>
        <w:gridCol w:w="198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</w:trPr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</w:trPr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海棠镇人民政府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波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023-40840222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</w:trPr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海棠村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黄文强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023-40239156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</w:trPr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小河村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余翠兰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023-81887596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</w:trPr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庄严村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</w:rPr>
            </w:pPr>
            <w:r>
              <w:t>罗  琴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023-40264398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</w:trPr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龙凤村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强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023-81887597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</w:trPr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古林村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伟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023-81887596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</w:trPr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金子村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卓家茂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023-40840222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</w:trPr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清泉村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刘治文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023-40315659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</w:trPr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土桥村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柳金松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023-40318285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</w:trPr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建生村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兵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023-40332512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</w:trPr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海花社区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雷树人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023-40840678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</w:trPr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云台消防支队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王  强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023-40242119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2025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年海棠镇灾害信息员队伍花名册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81589"/>
    <w:rsid w:val="0B45147B"/>
    <w:rsid w:val="1F7F2461"/>
    <w:rsid w:val="26A60E77"/>
    <w:rsid w:val="35DD1DCD"/>
    <w:rsid w:val="6849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2024-11-14T15:40:00Z</dcterms:created>
  <dc:creator>Administrator</dc:creator>
  <cp:lastModifiedBy>l'c</cp:lastModifiedBy>
  <dcterms:modified xsi:type="dcterms:W3CDTF">2025-11-13T07:17:27Z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