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 Id="R00815e2714da42da"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p14" xml:space="preserve" xml:embedTrueTypeFonts="1">
  <w:body>
    <w:p>
      <w:pPr>
        <w:spacing w:line="240" w:lineRule="auto"/>
        <w:rPr>
          <w:rFonts w:ascii="Times New Roman" w:hAnsi="Times New Roman"/>
          <w:color w:val="000000" w:themeColor="text1"/>
          <w:sz w:val="24"/>
          <w:szCs w:val="24"/>
          <w:lang w:val="en-US"/>
        </w:rPr>
      </w:pPr>
      <w:r>
        <w:drawing>
          <wp:anchor simplePos="0" relativeHeight="251658242" behindDoc="1" locked="0" layoutInCell="1" allowOverlap="1">
            <wp:simplePos x="0" y="0"/>
            <wp:positionH relativeFrom="page">
              <wp:posOffset>910907</wp:posOffset>
            </wp:positionH>
            <wp:positionV relativeFrom="page">
              <wp:posOffset>1707832</wp:posOffset>
            </wp:positionV>
            <wp:extent cx="1815465" cy="963295"/>
            <wp:effectExtent l="0" t="0" r="0" b="0"/>
            <wp:wrapNone/>
            <wp:docPr id="100" name="Picture 100"/>
            <wp:cNvGraphicFramePr>
              <a:graphicFrameLocks noChangeAspect="1"/>
            </wp:cNvGraphicFramePr>
            <a:graphic>
              <a:graphicData uri="http://schemas.openxmlformats.org/drawingml/2006/picture">
                <pic:pic xmlns:pic="http://schemas.openxmlformats.org/drawingml/2006/picture">
                  <pic:nvPicPr>
                    <pic:cNvPr id="100" name="Picture 100"/>
                    <pic:cNvPicPr>
                      <a:picLocks noChangeAspect="0" noChangeArrowheads="1"/>
                    </pic:cNvPicPr>
                  </pic:nvPicPr>
                  <pic:blipFill>
                    <a:blip r:embed="rId100">
                      <a:extLst>
                        <a:ext uri="{28A0092B-C50C-407E-A947-70E740481C1C}">
                          <a14:useLocalDpi xmlns:a14="http://schemas.microsoft.com/office/drawing/2010/main" val="0"/>
                        </a:ext>
                      </a:extLst>
                    </a:blip>
                    <a:srcRect/>
                    <a:stretch>
                      <a:fillRect/>
                    </a:stretch>
                  </pic:blipFill>
                  <pic:spPr>
                    <a:xfrm rot="0" flipH="0" flipV="0">
                      <a:off x="0" y="0"/>
                      <a:ext cx="1815465" cy="963295"/>
                    </a:xfrm>
                    <a:prstGeom prst="rect">
                      <a:avLst/>
                    </a:prstGeom>
                    <a:noFill/>
                  </pic:spPr>
                </pic:pic>
              </a:graphicData>
            </a:graphic>
          </wp:anchor>
        </w:drawing>
        <w:drawing>
          <wp:anchor simplePos="0" relativeHeight="251658241" behindDoc="1" locked="0" layoutInCell="1" allowOverlap="1">
            <wp:simplePos x="0" y="0"/>
            <wp:positionH relativeFrom="page">
              <wp:posOffset>928116</wp:posOffset>
            </wp:positionH>
            <wp:positionV relativeFrom="page">
              <wp:posOffset>1725422</wp:posOffset>
            </wp:positionV>
            <wp:extent cx="1781556" cy="928116"/>
            <wp:effectExtent l="0" t="0" r="0" b="0"/>
            <wp:wrapNone/>
            <wp:docPr id="101" name="Freeform 101"/>
            <wp:cNvGraphicFramePr/>
            <a:graphic>
              <a:graphicData uri="http://schemas.microsoft.com/office/word/2010/wordprocessingShape">
                <wps:wsp>
                  <wps:cNvCnPr/>
                  <wps:spPr>
                    <a:xfrm rot="0" flipH="0" flipV="1">
                      <a:off x="0" y="0"/>
                      <a:ext cx="1781556" cy="928116"/>
                    </a:xfrm>
                    <a:custGeom>
                      <a:rect l="l" t="t" r="r" b="b"/>
                      <a:pathLst>
                        <a:path w="1781556" h="928116">
                          <a:moveTo>
                            <a:pt x="0" y="928116"/>
                          </a:moveTo>
                          <a:lnTo>
                            <a:pt x="0" y="0"/>
                          </a:lnTo>
                          <a:lnTo>
                            <a:pt x="1781556" y="0"/>
                          </a:lnTo>
                          <a:lnTo>
                            <a:pt x="1781556" y="928116"/>
                          </a:lnTo>
                          <a:lnTo>
                            <a:pt x="0" y="928116"/>
                          </a:lnTo>
                        </a:path>
                      </a:pathLst>
                    </a:custGeom>
                    <a:solidFill>
                      <a:srgbClr val="FFFFFF">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92" behindDoc="1" locked="0" layoutInCell="1" allowOverlap="1">
            <wp:simplePos x="0" y="0"/>
            <wp:positionH relativeFrom="page">
              <wp:posOffset>822960</wp:posOffset>
            </wp:positionH>
            <wp:positionV relativeFrom="page">
              <wp:posOffset>8463026</wp:posOffset>
            </wp:positionV>
            <wp:extent cx="527304" cy="477012"/>
            <wp:effectExtent l="0" t="0" r="0" b="0"/>
            <wp:wrapNone/>
            <wp:docPr id="102" name="Picture 102"/>
            <wp:cNvGraphicFramePr>
              <a:graphicFrameLocks noChangeAspect="1"/>
            </wp:cNvGraphicFramePr>
            <a:graphic>
              <a:graphicData uri="http://schemas.openxmlformats.org/drawingml/2006/picture">
                <pic:pic xmlns:pic="http://schemas.openxmlformats.org/drawingml/2006/picture">
                  <pic:nvPicPr>
                    <pic:cNvPr id="102" name="Picture 102"/>
                    <pic:cNvPicPr>
                      <a:picLocks noChangeAspect="0" noChangeArrowheads="1"/>
                    </pic:cNvPicPr>
                  </pic:nvPicPr>
                  <pic:blipFill>
                    <a:blip r:embed="rId102">
                      <a:extLst>
                        <a:ext uri="{28A0092B-C50C-407E-A947-70E740481C1C}">
                          <a14:useLocalDpi xmlns:a14="http://schemas.microsoft.com/office/drawing/2010/main" val="0"/>
                        </a:ext>
                      </a:extLst>
                    </a:blip>
                    <a:srcRect/>
                    <a:stretch>
                      <a:fillRect/>
                    </a:stretch>
                  </pic:blipFill>
                  <pic:spPr>
                    <a:xfrm rot="0" flipH="0" flipV="0">
                      <a:off x="0" y="0"/>
                      <a:ext cx="527304" cy="477012"/>
                    </a:xfrm>
                    <a:prstGeom prst="rect">
                      <a:avLst/>
                    </a:prstGeom>
                    <a:noFill/>
                  </pic:spPr>
                </pic:pic>
              </a:graphicData>
            </a:graphic>
          </wp:anchor>
        </w:drawing>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5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320" w:lineRule="exact"/>
        <w:ind w:left="1092" w:right="7294" w:firstLine="0"/>
      </w:pPr>
      <w:r>
        <w:rPr lang="en-US" sz="22" baseline="0" dirty="0">
          <w:jc w:val="left"/>
          <w:rFonts w:ascii="宋体" w:hAnsi="宋体" w:cs="宋体"/>
          <w:color w:val="000000"/>
          <w:sz w:val="22"/>
          <w:szCs w:val="22"/>
        </w:rPr>
        <w:t>工程设计资质证书</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资质等级：水利行业甲级</w:t>
      </w:r>
      <w:r>
        <w:rPr>
          <w:rFonts w:ascii="Times New Roman" w:hAnsi="Times New Roman" w:cs="Times New Roman"/>
          <w:sz w:val="22"/>
          <w:szCs w:val="22"/>
        </w:rPr>
        <w:t> </w:t>
      </w:r>
      <w:r>
        <w:rPr lang="en-US" sz="22" baseline="0" dirty="0">
          <w:jc w:val="left"/>
          <w:rFonts w:ascii="宋体" w:hAnsi="宋体" w:cs="宋体"/>
          <w:color w:val="000000"/>
          <w:sz w:val="22"/>
          <w:szCs w:val="22"/>
        </w:rPr>
        <w:t>证书编号：A150003058</w:t>
      </w:r>
      <w:r>
        <w:rPr>
          <w:rFonts w:ascii="Times New Roman" w:hAnsi="Times New Roman" w:cs="Times New Roman"/>
          <w:sz w:val="22"/>
          <w:szCs w:val="22"/>
        </w:rPr>
        <w:t> </w:t>
      </w:r>
      <w:r>
        <w:br w:type="textWrapping" w:clear="all"/>
      </w:r>
      <w:r>
        <w:rPr lang="en-US" sz="22" baseline="0" dirty="0">
          <w:jc w:val="left"/>
          <w:rFonts w:ascii="宋体" w:hAnsi="宋体" w:cs="宋体"/>
          <w:color w:val="000000"/>
          <w:spacing w:val="110"/>
          <w:sz w:val="22"/>
          <w:szCs w:val="22"/>
        </w:rPr>
        <w:t>登记</w:t>
      </w:r>
      <w:r>
        <w:rPr lang="en-US" sz="22" baseline="0" dirty="0">
          <w:jc w:val="left"/>
          <w:rFonts w:ascii="宋体" w:hAnsi="宋体" w:cs="宋体"/>
          <w:color w:val="000000"/>
          <w:sz w:val="22"/>
          <w:szCs w:val="22"/>
        </w:rPr>
        <w:t>号：sksd2011101</w:t>
      </w:r>
      <w:r>
        <w:rPr>
          <w:rFonts w:ascii="Times New Roman" w:hAnsi="Times New Roman" w:cs="Times New Roman"/>
          <w:sz w:val="22"/>
          <w:szCs w:val="22"/>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9"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640" w:lineRule="exact"/>
        <w:ind w:left="3886" w:right="1851" w:hanging="1987"/>
      </w:pPr>
      <w:r>
        <w:rPr lang="en-US" sz="44" baseline="0" dirty="0">
          <w:jc w:val="left"/>
          <w:rFonts w:ascii="仿宋" w:hAnsi="仿宋" w:cs="仿宋"/>
          <w:color w:val="000000"/>
          <w:sz w:val="44"/>
          <w:szCs w:val="44"/>
        </w:rPr>
        <w:t>长寿区“十四五”农村供水保障规划</w:t>
      </w:r>
      <w:r>
        <w:rPr>
          <w:rFonts w:ascii="Times New Roman" w:hAnsi="Times New Roman" w:cs="Times New Roman"/>
          <w:sz w:val="44"/>
          <w:szCs w:val="44"/>
        </w:rPr>
        <w:t> </w:t>
      </w:r>
      <w:r>
        <w:br w:type="textWrapping" w:clear="all"/>
      </w:r>
      <w:r>
        <w:rPr lang="en-US" sz="44" baseline="0" dirty="0">
          <w:jc w:val="left"/>
          <w:rFonts w:ascii="仿宋" w:hAnsi="仿宋" w:cs="仿宋"/>
          <w:color w:val="000000"/>
          <w:sz w:val="44"/>
          <w:szCs w:val="44"/>
        </w:rPr>
        <w:t>（征求意见稿）</w:t>
      </w:r>
      <w:r>
        <w:rPr>
          <w:rFonts w:ascii="Times New Roman" w:hAnsi="Times New Roman" w:cs="Times New Roman"/>
          <w:sz w:val="44"/>
          <w:szCs w:val="44"/>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84"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616" w:lineRule="exact"/>
        <w:ind w:left="4166" w:right="1572" w:hanging="2567"/>
      </w:pPr>
      <w:r>
        <w:rPr lang="en-US" sz="36" baseline="0" dirty="0">
          <w:jc w:val="left"/>
          <w:rFonts w:ascii="仿宋" w:hAnsi="仿宋" w:cs="仿宋"/>
          <w:color w:val="000000"/>
          <w:spacing w:val="23"/>
          <w:sz w:val="36"/>
          <w:szCs w:val="36"/>
        </w:rPr>
        <w:t>重庆</w:t>
      </w:r>
      <w:r>
        <w:rPr lang="en-US" sz="36" baseline="0" dirty="0">
          <w:jc w:val="left"/>
          <w:rFonts w:ascii="仿宋" w:hAnsi="仿宋" w:cs="仿宋"/>
          <w:color w:val="000000"/>
          <w:spacing w:val="21"/>
          <w:sz w:val="36"/>
          <w:szCs w:val="36"/>
        </w:rPr>
        <w:t>市</w:t>
      </w:r>
      <w:r>
        <w:rPr lang="en-US" sz="36" baseline="0" dirty="0">
          <w:jc w:val="left"/>
          <w:rFonts w:ascii="仿宋" w:hAnsi="仿宋" w:cs="仿宋"/>
          <w:color w:val="000000"/>
          <w:spacing w:val="23"/>
          <w:sz w:val="36"/>
          <w:szCs w:val="36"/>
        </w:rPr>
        <w:t>水利电</w:t>
      </w:r>
      <w:r>
        <w:rPr lang="en-US" sz="36" baseline="0" dirty="0">
          <w:jc w:val="left"/>
          <w:rFonts w:ascii="仿宋" w:hAnsi="仿宋" w:cs="仿宋"/>
          <w:color w:val="000000"/>
          <w:spacing w:val="21"/>
          <w:sz w:val="36"/>
          <w:szCs w:val="36"/>
        </w:rPr>
        <w:t>力</w:t>
      </w:r>
      <w:r>
        <w:rPr lang="en-US" sz="36" baseline="0" dirty="0">
          <w:jc w:val="left"/>
          <w:rFonts w:ascii="仿宋" w:hAnsi="仿宋" w:cs="仿宋"/>
          <w:color w:val="000000"/>
          <w:spacing w:val="23"/>
          <w:sz w:val="36"/>
          <w:szCs w:val="36"/>
        </w:rPr>
        <w:t>建</w:t>
      </w:r>
      <w:r>
        <w:rPr lang="en-US" sz="36" baseline="0" dirty="0">
          <w:jc w:val="left"/>
          <w:rFonts w:ascii="仿宋" w:hAnsi="仿宋" w:cs="仿宋"/>
          <w:color w:val="000000"/>
          <w:spacing w:val="24"/>
          <w:sz w:val="36"/>
          <w:szCs w:val="36"/>
        </w:rPr>
        <w:t>筑勘</w:t>
      </w:r>
      <w:r>
        <w:rPr lang="en-US" sz="36" baseline="0" dirty="0">
          <w:jc w:val="left"/>
          <w:rFonts w:ascii="仿宋" w:hAnsi="仿宋" w:cs="仿宋"/>
          <w:color w:val="000000"/>
          <w:spacing w:val="21"/>
          <w:sz w:val="36"/>
          <w:szCs w:val="36"/>
        </w:rPr>
        <w:t>测</w:t>
      </w:r>
      <w:r>
        <w:rPr lang="en-US" sz="36" baseline="0" dirty="0">
          <w:jc w:val="left"/>
          <w:rFonts w:ascii="仿宋" w:hAnsi="仿宋" w:cs="仿宋"/>
          <w:color w:val="000000"/>
          <w:spacing w:val="24"/>
          <w:sz w:val="36"/>
          <w:szCs w:val="36"/>
        </w:rPr>
        <w:t>设</w:t>
      </w:r>
      <w:r>
        <w:rPr lang="en-US" sz="36" baseline="0" dirty="0">
          <w:jc w:val="left"/>
          <w:rFonts w:ascii="仿宋" w:hAnsi="仿宋" w:cs="仿宋"/>
          <w:color w:val="000000"/>
          <w:spacing w:val="23"/>
          <w:sz w:val="36"/>
          <w:szCs w:val="36"/>
        </w:rPr>
        <w:t>计研</w:t>
      </w:r>
      <w:r>
        <w:rPr lang="en-US" sz="36" baseline="0" dirty="0">
          <w:jc w:val="left"/>
          <w:rFonts w:ascii="仿宋" w:hAnsi="仿宋" w:cs="仿宋"/>
          <w:color w:val="000000"/>
          <w:spacing w:val="21"/>
          <w:sz w:val="36"/>
          <w:szCs w:val="36"/>
        </w:rPr>
        <w:t>究</w:t>
      </w:r>
      <w:r>
        <w:rPr lang="en-US" sz="36" baseline="0" dirty="0">
          <w:jc w:val="left"/>
          <w:rFonts w:ascii="仿宋" w:hAnsi="仿宋" w:cs="仿宋"/>
          <w:color w:val="000000"/>
          <w:spacing w:val="24"/>
          <w:sz w:val="36"/>
          <w:szCs w:val="36"/>
        </w:rPr>
        <w:t>院有</w:t>
      </w:r>
      <w:r>
        <w:rPr lang="en-US" sz="36" baseline="0" dirty="0">
          <w:jc w:val="left"/>
          <w:rFonts w:ascii="仿宋" w:hAnsi="仿宋" w:cs="仿宋"/>
          <w:color w:val="000000"/>
          <w:spacing w:val="23"/>
          <w:sz w:val="36"/>
          <w:szCs w:val="36"/>
        </w:rPr>
        <w:t>限</w:t>
      </w:r>
      <w:r>
        <w:rPr lang="en-US" sz="36" baseline="0" dirty="0">
          <w:jc w:val="left"/>
          <w:rFonts w:ascii="仿宋" w:hAnsi="仿宋" w:cs="仿宋"/>
          <w:color w:val="000000"/>
          <w:spacing w:val="21"/>
          <w:sz w:val="36"/>
          <w:szCs w:val="36"/>
        </w:rPr>
        <w:t>公</w:t>
      </w:r>
      <w:r>
        <w:rPr lang="en-US" sz="36" baseline="0" dirty="0">
          <w:jc w:val="left"/>
          <w:rFonts w:ascii="仿宋" w:hAnsi="仿宋" w:cs="仿宋"/>
          <w:color w:val="000000"/>
          <w:sz w:val="36"/>
          <w:szCs w:val="36"/>
        </w:rPr>
        <w:t>司</w:t>
      </w:r>
      <w:r>
        <w:rPr>
          <w:rFonts w:ascii="Times New Roman" w:hAnsi="Times New Roman" w:cs="Times New Roman"/>
          <w:sz w:val="36"/>
          <w:szCs w:val="36"/>
        </w:rPr>
        <w:t> </w:t>
      </w:r>
      <w:r>
        <w:br w:type="textWrapping" w:clear="all"/>
      </w:r>
      <w:r>
        <w:rPr lang="en-US" sz="36" baseline="0" dirty="0">
          <w:jc w:val="left"/>
          <w:rFonts w:ascii="仿宋" w:hAnsi="仿宋" w:cs="仿宋"/>
          <w:color w:val="000000"/>
          <w:sz w:val="36"/>
          <w:szCs w:val="36"/>
        </w:rPr>
        <w:t>二○二二年九月</w:t>
      </w:r>
      <w:r>
        <w:rPr>
          <w:rFonts w:ascii="Times New Roman" w:hAnsi="Times New Roman" w:cs="Times New Roman"/>
          <w:sz w:val="36"/>
          <w:szCs w:val="36"/>
        </w:rPr>
        <w:t> </w:t>
      </w:r>
      <w:r>
        <w:br w:type="page"/>
      </w:r>
    </w:p>
    <w:p>
      <w:pPr>
        <w:spacing w:line="240" w:lineRule="auto"/>
        <w:rPr>
          <w:rFonts w:ascii="Times New Roman" w:hAnsi="Times New Roman"/>
          <w:color w:val="000000" w:themeColor="text1"/>
          <w:sz w:val="24"/>
          <w:szCs w:val="24"/>
          <w:lang w:val="en-US"/>
        </w:rPr>
      </w:pPr>
      <w:r>
        <w:drawing>
          <wp:anchor simplePos="0" relativeHeight="251658241" behindDoc="0" locked="0" layoutInCell="1" allowOverlap="1">
            <wp:simplePos x="0" y="0"/>
            <wp:positionH relativeFrom="page">
              <wp:posOffset>800100</wp:posOffset>
            </wp:positionH>
            <wp:positionV relativeFrom="page">
              <wp:posOffset>8738871</wp:posOffset>
            </wp:positionV>
            <wp:extent cx="527304" cy="477012"/>
            <wp:effectExtent l="0" t="0" r="0" b="0"/>
            <wp:wrapNone/>
            <wp:docPr id="103" name="Picture 103"/>
            <wp:cNvGraphicFramePr>
              <a:graphicFrameLocks noChangeAspect="1"/>
            </wp:cNvGraphicFramePr>
            <a:graphic>
              <a:graphicData uri="http://schemas.openxmlformats.org/drawingml/2006/picture">
                <pic:pic xmlns:pic="http://schemas.openxmlformats.org/drawingml/2006/picture">
                  <pic:nvPicPr>
                    <pic:cNvPr id="103" name="Picture 103"/>
                    <pic:cNvPicPr>
                      <a:picLocks noChangeAspect="0" noChangeArrowheads="1"/>
                    </pic:cNvPicPr>
                  </pic:nvPicPr>
                  <pic:blipFill>
                    <a:blip r:embed="rId103">
                      <a:extLst>
                        <a:ext uri="{28A0092B-C50C-407E-A947-70E740481C1C}">
                          <a14:useLocalDpi xmlns:a14="http://schemas.microsoft.com/office/drawing/2010/main" val="0"/>
                        </a:ext>
                      </a:extLst>
                    </a:blip>
                    <a:srcRect/>
                    <a:stretch>
                      <a:fillRect/>
                    </a:stretch>
                  </pic:blipFill>
                  <pic:spPr>
                    <a:xfrm rot="0" flipH="0" flipV="0">
                      <a:off x="0" y="0"/>
                      <a:ext cx="527304" cy="477012"/>
                    </a:xfrm>
                    <a:prstGeom prst="rect">
                      <a:avLst/>
                    </a:prstGeom>
                    <a:noFill/>
                  </pic:spPr>
                </pic:pic>
              </a:graphicData>
            </a:graphic>
          </wp:anchor>
        </w:drawing>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29"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801" w:lineRule="exact"/>
        <w:ind w:left="4104" w:right="1851" w:hanging="2208"/>
      </w:pPr>
      <w:r>
        <w:rPr lang="en-US" sz="44" baseline="0" dirty="0">
          <w:jc w:val="left"/>
          <w:rFonts w:ascii="仿宋" w:hAnsi="仿宋" w:cs="仿宋"/>
          <w:color w:val="000000"/>
          <w:sz w:val="44"/>
          <w:szCs w:val="44"/>
        </w:rPr>
        <w:t>长寿区“十四五”农村供水保障规划</w:t>
      </w:r>
      <w:r>
        <w:rPr>
          <w:rFonts w:ascii="Times New Roman" w:hAnsi="Times New Roman" w:cs="Times New Roman"/>
          <w:sz w:val="44"/>
          <w:szCs w:val="44"/>
        </w:rPr>
        <w:t> </w:t>
      </w:r>
      <w:r>
        <w:br w:type="textWrapping" w:clear="all"/>
      </w:r>
      <w:r>
        <w:rPr lang="en-US" sz="44" baseline="0" dirty="0">
          <w:jc w:val="left"/>
          <w:rFonts w:ascii="仿宋" w:hAnsi="仿宋" w:cs="仿宋"/>
          <w:color w:val="000000"/>
          <w:sz w:val="44"/>
          <w:szCs w:val="44"/>
        </w:rPr>
        <w:t>工作人员名单</w:t>
      </w:r>
      <w:r>
        <w:rPr>
          <w:rFonts w:ascii="Times New Roman" w:hAnsi="Times New Roman" w:cs="Times New Roman"/>
          <w:sz w:val="44"/>
          <w:szCs w:val="44"/>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5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6857" w:firstLine="0"/>
      </w:pPr>
      <w:r>
        <w:rPr lang="en-US" sz="32" baseline="0" dirty="0">
          <w:jc w:val="left"/>
          <w:rFonts w:ascii="仿宋" w:hAnsi="仿宋" w:cs="仿宋"/>
          <w:color w:val="000000"/>
          <w:sz w:val="32"/>
          <w:szCs w:val="32"/>
        </w:rPr>
        <w:t>批准：柳作康</w:t>
      </w:r>
      <w:r>
        <w:rPr>
          <w:rFonts w:ascii="Times New Roman" w:hAnsi="Times New Roman" w:cs="Times New Roman"/>
          <w:sz w:val="32"/>
          <w:szCs w:val="32"/>
        </w:rPr>
        <w:t> </w:t>
      </w:r>
    </w:p>
    <w:p>
      <w:pPr>
        <w:spacing w:after="22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6857" w:firstLine="0"/>
      </w:pPr>
      <w:r>
        <w:rPr lang="en-US" sz="32" baseline="0" dirty="0">
          <w:jc w:val="left"/>
          <w:rFonts w:ascii="仿宋" w:hAnsi="仿宋" w:cs="仿宋"/>
          <w:color w:val="000000"/>
          <w:sz w:val="32"/>
          <w:szCs w:val="32"/>
        </w:rPr>
        <w:t>审核：鲍玲玲</w:t>
      </w:r>
      <w:r>
        <w:rPr>
          <w:rFonts w:ascii="Times New Roman" w:hAnsi="Times New Roman" w:cs="Times New Roman"/>
          <w:sz w:val="32"/>
          <w:szCs w:val="32"/>
        </w:rPr>
        <w:t> </w:t>
      </w:r>
    </w:p>
    <w:p>
      <w:pPr>
        <w:spacing w:after="22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4210" w:firstLine="0"/>
      </w:pPr>
      <w:r>
        <w:rPr lang="en-US" sz="32" baseline="0" dirty="0">
          <w:jc w:val="left"/>
          <w:rFonts w:ascii="仿宋" w:hAnsi="仿宋" w:cs="仿宋"/>
          <w:color w:val="000000"/>
          <w:sz w:val="32"/>
          <w:szCs w:val="32"/>
        </w:rPr>
        <w:t>设</w:t>
      </w:r>
      <w:r>
        <w:rPr lang="en-US" sz="32" baseline="0" dirty="0">
          <w:jc w:val="left"/>
          <w:rFonts w:ascii="仿宋" w:hAnsi="仿宋" w:cs="仿宋"/>
          <w:color w:val="000000"/>
          <w:spacing w:val="-11"/>
          <w:sz w:val="32"/>
          <w:szCs w:val="32"/>
        </w:rPr>
        <w:t>计总工程师：</w:t>
      </w:r>
      <w:r>
        <w:rPr lang="en-US" sz="32" baseline="0" dirty="0">
          <w:jc w:val="left"/>
          <w:rFonts w:ascii="仿宋" w:hAnsi="仿宋" w:cs="仿宋"/>
          <w:color w:val="000000"/>
          <w:sz w:val="32"/>
          <w:szCs w:val="32"/>
        </w:rPr>
        <w:t>刘建</w:t>
      </w:r>
      <w:r>
        <w:rPr lang="en-US" sz="32" baseline="0" dirty="0">
          <w:jc w:val="left"/>
          <w:rFonts w:ascii="仿宋" w:hAnsi="仿宋" w:cs="仿宋"/>
          <w:color w:val="000000"/>
          <w:spacing w:val="485"/>
          <w:sz w:val="32"/>
          <w:szCs w:val="32"/>
        </w:rPr>
        <w:t>军</w:t>
      </w:r>
      <w:r>
        <w:rPr lang="en-US" sz="32" baseline="0" dirty="0">
          <w:jc w:val="left"/>
          <w:rFonts w:ascii="仿宋" w:hAnsi="仿宋" w:cs="仿宋"/>
          <w:color w:val="000000"/>
          <w:sz w:val="32"/>
          <w:szCs w:val="32"/>
        </w:rPr>
        <w:t>杨富强</w:t>
      </w:r>
      <w:r>
        <w:rPr>
          <w:rFonts w:ascii="Times New Roman" w:hAnsi="Times New Roman" w:cs="Times New Roman"/>
          <w:sz w:val="32"/>
          <w:szCs w:val="32"/>
        </w:rPr>
        <w:t> </w:t>
      </w:r>
    </w:p>
    <w:p>
      <w:pPr>
        <w:spacing w:after="22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6857" w:firstLine="0"/>
      </w:pPr>
      <w:r>
        <w:rPr lang="en-US" sz="32" baseline="0" dirty="0">
          <w:jc w:val="left"/>
          <w:rFonts w:ascii="仿宋" w:hAnsi="仿宋" w:cs="仿宋"/>
          <w:color w:val="000000"/>
          <w:sz w:val="32"/>
          <w:szCs w:val="32"/>
        </w:rPr>
        <w:t>审查：刘建军</w:t>
      </w:r>
      <w:r>
        <w:rPr>
          <w:rFonts w:ascii="Times New Roman" w:hAnsi="Times New Roman" w:cs="Times New Roman"/>
          <w:sz w:val="32"/>
          <w:szCs w:val="32"/>
        </w:rPr>
        <w:t> </w:t>
      </w:r>
    </w:p>
    <w:p>
      <w:pPr>
        <w:spacing w:after="22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6857" w:firstLine="0"/>
      </w:pPr>
      <w:r>
        <w:rPr lang="en-US" sz="32" baseline="0" dirty="0">
          <w:jc w:val="left"/>
          <w:rFonts w:ascii="仿宋" w:hAnsi="仿宋" w:cs="仿宋"/>
          <w:color w:val="000000"/>
          <w:sz w:val="32"/>
          <w:szCs w:val="32"/>
        </w:rPr>
        <w:t>校核：赵浩楠</w:t>
      </w:r>
      <w:r>
        <w:rPr>
          <w:rFonts w:ascii="Times New Roman" w:hAnsi="Times New Roman" w:cs="Times New Roman"/>
          <w:sz w:val="32"/>
          <w:szCs w:val="32"/>
        </w:rPr>
        <w:t> </w:t>
      </w:r>
    </w:p>
    <w:p>
      <w:pPr>
        <w:spacing w:after="22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028" w:right="4126" w:firstLine="0"/>
      </w:pPr>
      <w:r>
        <w:rPr lang="en-US" sz="32" baseline="0" dirty="0">
          <w:jc w:val="left"/>
          <w:rFonts w:ascii="仿宋" w:hAnsi="仿宋" w:cs="仿宋"/>
          <w:color w:val="000000"/>
          <w:sz w:val="32"/>
          <w:szCs w:val="32"/>
        </w:rPr>
        <w:t>编写：</w:t>
      </w:r>
      <w:r>
        <w:rPr lang="en-US" sz="32" baseline="0" dirty="0">
          <w:jc w:val="left"/>
          <w:rFonts w:ascii="仿宋" w:hAnsi="仿宋" w:cs="仿宋"/>
          <w:color w:val="000000"/>
          <w:spacing w:val="324"/>
          <w:sz w:val="32"/>
          <w:szCs w:val="32"/>
        </w:rPr>
        <w:t>李</w:t>
      </w:r>
      <w:r>
        <w:rPr lang="en-US" sz="32" baseline="0" dirty="0">
          <w:jc w:val="left"/>
          <w:rFonts w:ascii="仿宋" w:hAnsi="仿宋" w:cs="仿宋"/>
          <w:color w:val="000000"/>
          <w:spacing w:val="482"/>
          <w:sz w:val="32"/>
          <w:szCs w:val="32"/>
        </w:rPr>
        <w:t>遥</w:t>
      </w:r>
      <w:r>
        <w:rPr lang="en-US" sz="32" baseline="0" dirty="0">
          <w:jc w:val="left"/>
          <w:rFonts w:ascii="仿宋" w:hAnsi="仿宋" w:cs="仿宋"/>
          <w:color w:val="000000"/>
          <w:sz w:val="32"/>
          <w:szCs w:val="32"/>
        </w:rPr>
        <w:t>杨富</w:t>
      </w:r>
      <w:r>
        <w:rPr lang="en-US" sz="32" baseline="0" dirty="0">
          <w:jc w:val="left"/>
          <w:rFonts w:ascii="仿宋" w:hAnsi="仿宋" w:cs="仿宋"/>
          <w:color w:val="000000"/>
          <w:spacing w:val="324"/>
          <w:sz w:val="32"/>
          <w:szCs w:val="32"/>
        </w:rPr>
        <w:t>强</w:t>
      </w:r>
      <w:r>
        <w:rPr lang="en-US" sz="32" baseline="0" dirty="0">
          <w:jc w:val="left"/>
          <w:rFonts w:ascii="仿宋" w:hAnsi="仿宋" w:cs="仿宋"/>
          <w:color w:val="000000"/>
          <w:sz w:val="32"/>
          <w:szCs w:val="32"/>
        </w:rPr>
        <w:t>杨永刚</w:t>
      </w:r>
      <w:r>
        <w:rPr>
          <w:rFonts w:ascii="Times New Roman" w:hAnsi="Times New Roman" w:cs="Times New Roman"/>
          <w:sz w:val="32"/>
          <w:szCs w:val="32"/>
        </w:rPr>
        <w:t> </w:t>
      </w:r>
    </w:p>
    <w:p>
      <w:pPr>
        <w:spacing w:after="22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988" w:right="4131" w:firstLine="0"/>
      </w:pPr>
      <w:r>
        <w:rPr lang="en-US" sz="32" baseline="0" dirty="0">
          <w:jc w:val="left"/>
          <w:rFonts w:ascii="仿宋" w:hAnsi="仿宋" w:cs="仿宋"/>
          <w:color w:val="000000"/>
          <w:spacing w:val="321"/>
          <w:sz w:val="32"/>
          <w:szCs w:val="32"/>
        </w:rPr>
        <w:t>高</w:t>
      </w:r>
      <w:r>
        <w:rPr lang="en-US" sz="32" baseline="0" dirty="0">
          <w:jc w:val="left"/>
          <w:rFonts w:ascii="仿宋" w:hAnsi="仿宋" w:cs="仿宋"/>
          <w:color w:val="000000"/>
          <w:spacing w:val="484"/>
          <w:sz w:val="32"/>
          <w:szCs w:val="32"/>
        </w:rPr>
        <w:t>扬</w:t>
      </w:r>
      <w:r>
        <w:rPr lang="en-US" sz="32" baseline="0" dirty="0">
          <w:jc w:val="left"/>
          <w:rFonts w:ascii="仿宋" w:hAnsi="仿宋" w:cs="仿宋"/>
          <w:color w:val="000000"/>
          <w:spacing w:val="324"/>
          <w:sz w:val="32"/>
          <w:szCs w:val="32"/>
        </w:rPr>
        <w:t>孙</w:t>
      </w:r>
      <w:r>
        <w:rPr lang="en-US" sz="32" baseline="0" dirty="0">
          <w:jc w:val="left"/>
          <w:rFonts w:ascii="仿宋" w:hAnsi="仿宋" w:cs="仿宋"/>
          <w:color w:val="000000"/>
          <w:spacing w:val="321"/>
          <w:sz w:val="32"/>
          <w:szCs w:val="32"/>
        </w:rPr>
        <w:t>楠</w:t>
      </w:r>
      <w:r>
        <w:rPr lang="en-US" sz="32" baseline="0" dirty="0">
          <w:jc w:val="left"/>
          <w:rFonts w:ascii="仿宋" w:hAnsi="仿宋" w:cs="仿宋"/>
          <w:color w:val="000000"/>
          <w:sz w:val="32"/>
          <w:szCs w:val="32"/>
        </w:rPr>
        <w:t>曹永虎</w:t>
      </w:r>
      <w:r>
        <w:rPr>
          <w:rFonts w:ascii="Times New Roman" w:hAnsi="Times New Roman" w:cs="Times New Roman"/>
          <w:sz w:val="32"/>
          <w:szCs w:val="32"/>
        </w:rPr>
        <w:t> </w:t>
      </w:r>
    </w:p>
    <w:p>
      <w:pPr>
        <w:spacing w:after="22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988" w:right="4131" w:firstLine="0"/>
      </w:pPr>
      <w:r>
        <w:rPr lang="en-US" sz="32" baseline="0" dirty="0">
          <w:jc w:val="left"/>
          <w:rFonts w:ascii="仿宋" w:hAnsi="仿宋" w:cs="仿宋"/>
          <w:color w:val="000000"/>
          <w:sz w:val="32"/>
          <w:szCs w:val="32"/>
        </w:rPr>
        <w:t>刘美</w:t>
      </w:r>
      <w:r>
        <w:rPr lang="en-US" sz="32" baseline="0" dirty="0">
          <w:jc w:val="left"/>
          <w:rFonts w:ascii="仿宋" w:hAnsi="仿宋" w:cs="仿宋"/>
          <w:color w:val="000000"/>
          <w:spacing w:val="482"/>
          <w:sz w:val="32"/>
          <w:szCs w:val="32"/>
        </w:rPr>
        <w:t>莲</w:t>
      </w:r>
      <w:r>
        <w:rPr lang="en-US" sz="32" baseline="0" dirty="0">
          <w:jc w:val="left"/>
          <w:rFonts w:ascii="仿宋" w:hAnsi="仿宋" w:cs="仿宋"/>
          <w:color w:val="000000"/>
          <w:sz w:val="32"/>
          <w:szCs w:val="32"/>
        </w:rPr>
        <w:t>刘俊</w:t>
      </w:r>
      <w:r>
        <w:rPr lang="en-US" sz="32" baseline="0" dirty="0">
          <w:jc w:val="left"/>
          <w:rFonts w:ascii="仿宋" w:hAnsi="仿宋" w:cs="仿宋"/>
          <w:color w:val="000000"/>
          <w:spacing w:val="321"/>
          <w:sz w:val="32"/>
          <w:szCs w:val="32"/>
        </w:rPr>
        <w:t>钊</w:t>
      </w:r>
      <w:r>
        <w:rPr lang="en-US" sz="32" baseline="0" dirty="0">
          <w:jc w:val="left"/>
          <w:rFonts w:ascii="仿宋" w:hAnsi="仿宋" w:cs="仿宋"/>
          <w:color w:val="000000"/>
          <w:sz w:val="32"/>
          <w:szCs w:val="32"/>
        </w:rPr>
        <w:t>文化天</w:t>
      </w:r>
      <w:r>
        <w:rPr>
          <w:rFonts w:ascii="Times New Roman" w:hAnsi="Times New Roman" w:cs="Times New Roman"/>
          <w:sz w:val="32"/>
          <w:szCs w:val="32"/>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55"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494" w:lineRule="exact"/>
        <w:ind w:left="4164" w:right="1570" w:hanging="2568"/>
      </w:pPr>
      <w:r>
        <w:rPr lang="en-US" sz="36" baseline="0" dirty="0">
          <w:jc w:val="left"/>
          <w:rFonts w:ascii="仿宋" w:hAnsi="仿宋" w:cs="仿宋"/>
          <w:color w:val="000000"/>
          <w:spacing w:val="24"/>
          <w:sz w:val="36"/>
          <w:szCs w:val="36"/>
        </w:rPr>
        <w:t>重庆</w:t>
      </w:r>
      <w:r>
        <w:rPr lang="en-US" sz="36" baseline="0" dirty="0">
          <w:jc w:val="left"/>
          <w:rFonts w:ascii="仿宋" w:hAnsi="仿宋" w:cs="仿宋"/>
          <w:color w:val="000000"/>
          <w:spacing w:val="21"/>
          <w:sz w:val="36"/>
          <w:szCs w:val="36"/>
        </w:rPr>
        <w:t>市</w:t>
      </w:r>
      <w:r>
        <w:rPr lang="en-US" sz="36" baseline="0" dirty="0">
          <w:jc w:val="left"/>
          <w:rFonts w:ascii="仿宋" w:hAnsi="仿宋" w:cs="仿宋"/>
          <w:color w:val="000000"/>
          <w:spacing w:val="23"/>
          <w:sz w:val="36"/>
          <w:szCs w:val="36"/>
        </w:rPr>
        <w:t>水利电</w:t>
      </w:r>
      <w:r>
        <w:rPr lang="en-US" sz="36" baseline="0" dirty="0">
          <w:jc w:val="left"/>
          <w:rFonts w:ascii="仿宋" w:hAnsi="仿宋" w:cs="仿宋"/>
          <w:color w:val="000000"/>
          <w:spacing w:val="21"/>
          <w:sz w:val="36"/>
          <w:szCs w:val="36"/>
        </w:rPr>
        <w:t>力</w:t>
      </w:r>
      <w:r>
        <w:rPr lang="en-US" sz="36" baseline="0" dirty="0">
          <w:jc w:val="left"/>
          <w:rFonts w:ascii="仿宋" w:hAnsi="仿宋" w:cs="仿宋"/>
          <w:color w:val="000000"/>
          <w:spacing w:val="23"/>
          <w:sz w:val="36"/>
          <w:szCs w:val="36"/>
        </w:rPr>
        <w:t>建</w:t>
      </w:r>
      <w:r>
        <w:rPr lang="en-US" sz="36" baseline="0" dirty="0">
          <w:jc w:val="left"/>
          <w:rFonts w:ascii="仿宋" w:hAnsi="仿宋" w:cs="仿宋"/>
          <w:color w:val="000000"/>
          <w:spacing w:val="24"/>
          <w:sz w:val="36"/>
          <w:szCs w:val="36"/>
        </w:rPr>
        <w:t>筑</w:t>
      </w:r>
      <w:r>
        <w:rPr lang="en-US" sz="36" baseline="0" dirty="0">
          <w:jc w:val="left"/>
          <w:rFonts w:ascii="仿宋" w:hAnsi="仿宋" w:cs="仿宋"/>
          <w:color w:val="000000"/>
          <w:spacing w:val="23"/>
          <w:sz w:val="36"/>
          <w:szCs w:val="36"/>
        </w:rPr>
        <w:t>勘</w:t>
      </w:r>
      <w:r>
        <w:rPr lang="en-US" sz="36" baseline="0" dirty="0">
          <w:jc w:val="left"/>
          <w:rFonts w:ascii="仿宋" w:hAnsi="仿宋" w:cs="仿宋"/>
          <w:color w:val="000000"/>
          <w:spacing w:val="21"/>
          <w:sz w:val="36"/>
          <w:szCs w:val="36"/>
        </w:rPr>
        <w:t>测</w:t>
      </w:r>
      <w:r>
        <w:rPr lang="en-US" sz="36" baseline="0" dirty="0">
          <w:jc w:val="left"/>
          <w:rFonts w:ascii="仿宋" w:hAnsi="仿宋" w:cs="仿宋"/>
          <w:color w:val="000000"/>
          <w:spacing w:val="23"/>
          <w:sz w:val="36"/>
          <w:szCs w:val="36"/>
        </w:rPr>
        <w:t>设</w:t>
      </w:r>
      <w:r>
        <w:rPr lang="en-US" sz="36" baseline="0" dirty="0">
          <w:jc w:val="left"/>
          <w:rFonts w:ascii="仿宋" w:hAnsi="仿宋" w:cs="仿宋"/>
          <w:color w:val="000000"/>
          <w:spacing w:val="24"/>
          <w:sz w:val="36"/>
          <w:szCs w:val="36"/>
        </w:rPr>
        <w:t>计研</w:t>
      </w:r>
      <w:r>
        <w:rPr lang="en-US" sz="36" baseline="0" dirty="0">
          <w:jc w:val="left"/>
          <w:rFonts w:ascii="仿宋" w:hAnsi="仿宋" w:cs="仿宋"/>
          <w:color w:val="000000"/>
          <w:spacing w:val="21"/>
          <w:sz w:val="36"/>
          <w:szCs w:val="36"/>
        </w:rPr>
        <w:t>究</w:t>
      </w:r>
      <w:r>
        <w:rPr lang="en-US" sz="36" baseline="0" dirty="0">
          <w:jc w:val="left"/>
          <w:rFonts w:ascii="仿宋" w:hAnsi="仿宋" w:cs="仿宋"/>
          <w:color w:val="000000"/>
          <w:spacing w:val="24"/>
          <w:sz w:val="36"/>
          <w:szCs w:val="36"/>
        </w:rPr>
        <w:t>院</w:t>
      </w:r>
      <w:r>
        <w:rPr lang="en-US" sz="36" baseline="0" dirty="0">
          <w:jc w:val="left"/>
          <w:rFonts w:ascii="仿宋" w:hAnsi="仿宋" w:cs="仿宋"/>
          <w:color w:val="000000"/>
          <w:spacing w:val="23"/>
          <w:sz w:val="36"/>
          <w:szCs w:val="36"/>
        </w:rPr>
        <w:t>有</w:t>
      </w:r>
      <w:r>
        <w:rPr lang="en-US" sz="36" baseline="0" dirty="0">
          <w:jc w:val="left"/>
          <w:rFonts w:ascii="仿宋" w:hAnsi="仿宋" w:cs="仿宋"/>
          <w:color w:val="000000"/>
          <w:spacing w:val="24"/>
          <w:sz w:val="36"/>
          <w:szCs w:val="36"/>
        </w:rPr>
        <w:t>限</w:t>
      </w:r>
      <w:r>
        <w:rPr lang="en-US" sz="36" baseline="0" dirty="0">
          <w:jc w:val="left"/>
          <w:rFonts w:ascii="仿宋" w:hAnsi="仿宋" w:cs="仿宋"/>
          <w:color w:val="000000"/>
          <w:spacing w:val="21"/>
          <w:sz w:val="36"/>
          <w:szCs w:val="36"/>
        </w:rPr>
        <w:t>公</w:t>
      </w:r>
      <w:r>
        <w:rPr lang="en-US" sz="36" baseline="0" dirty="0">
          <w:jc w:val="left"/>
          <w:rFonts w:ascii="仿宋" w:hAnsi="仿宋" w:cs="仿宋"/>
          <w:color w:val="000000"/>
          <w:sz w:val="36"/>
          <w:szCs w:val="36"/>
        </w:rPr>
        <w:t>司</w:t>
      </w:r>
      <w:r>
        <w:rPr>
          <w:rFonts w:ascii="Times New Roman" w:hAnsi="Times New Roman" w:cs="Times New Roman"/>
          <w:sz w:val="36"/>
          <w:szCs w:val="36"/>
        </w:rPr>
        <w:t> </w:t>
      </w:r>
      <w:r>
        <w:br w:type="textWrapping" w:clear="all"/>
      </w:r>
      <w:r>
        <w:rPr lang="en-US" sz="36" baseline="0" dirty="0">
          <w:jc w:val="left"/>
          <w:rFonts w:ascii="仿宋" w:hAnsi="仿宋" w:cs="仿宋"/>
          <w:color w:val="000000"/>
          <w:sz w:val="36"/>
          <w:szCs w:val="36"/>
        </w:rPr>
        <w:t>二○二二年九月</w:t>
      </w:r>
      <w:r>
        <w:rPr>
          <w:rFonts w:ascii="Times New Roman" w:hAnsi="Times New Roman" w:cs="Times New Roman"/>
          <w:sz w:val="36"/>
          <w:szCs w:val="36"/>
        </w:rPr>
        <w:t> </w:t>
      </w:r>
      <w:r>
        <w:br w:type="page"/>
      </w:r>
    </w:p>
    <w:p>
      <w:pPr>
        <w:spacing w:line="240" w:lineRule="auto"/>
        <w:rPr>
          <w:rFonts w:ascii="Times New Roman" w:hAnsi="Times New Roman"/>
          <w:color w:val="000000" w:themeColor="text1"/>
          <w:sz w:val="24"/>
          <w:szCs w:val="24"/>
          <w:lang w:val="en-US"/>
        </w:rPr>
      </w:pPr>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44"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5107" w:right="5062" w:firstLine="0"/>
      </w:pPr>
      <w:r>
        <w:rPr lang="en-US" sz="32" baseline="0" dirty="0">
          <w:jc w:val="left"/>
          <w:rFonts w:ascii="仿宋" w:hAnsi="仿宋" w:cs="仿宋"/>
          <w:color w:val="000000"/>
          <w:sz w:val="32"/>
          <w:szCs w:val="32"/>
        </w:rPr>
        <w:t>前言</w:t>
      </w:r>
      <w:r>
        <w:rPr>
          <w:rFonts w:ascii="Times New Roman" w:hAnsi="Times New Roman" w:cs="Times New Roman"/>
          <w:sz w:val="32"/>
          <w:szCs w:val="32"/>
        </w:rPr>
        <w:t> </w:t>
      </w:r>
    </w:p>
    <w:p>
      <w:pPr>
        <w:spacing w:after="170"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457" w:right="1288" w:firstLine="559"/>
        <w:jc w:val="both"/>
      </w:pPr>
      <w:r>
        <w:rPr lang="en-US" sz="28" baseline="0" dirty="0">
          <w:jc w:val="left"/>
          <w:rFonts w:ascii="仿宋" w:hAnsi="仿宋" w:cs="仿宋"/>
          <w:color w:val="000000"/>
          <w:sz w:val="28"/>
          <w:szCs w:val="28"/>
        </w:rPr>
        <w:t>农村饮水安全事关广大农民身体健康和生活福祉，习近平总书记强调</w:t>
      </w:r>
      <w:r>
        <w:rPr>
          <w:rFonts w:ascii="Times New Roman" w:hAnsi="Times New Roman" w:cs="Times New Roman"/>
          <w:sz w:val="28"/>
          <w:szCs w:val="28"/>
        </w:rPr>
        <w:t> </w:t>
      </w:r>
      <w:r>
        <w:rPr lang="en-US" sz="28" baseline="0" dirty="0">
          <w:jc w:val="left"/>
          <w:rFonts w:ascii="仿宋" w:hAnsi="仿宋" w:cs="仿宋"/>
          <w:color w:val="000000"/>
          <w:sz w:val="28"/>
          <w:szCs w:val="28"/>
        </w:rPr>
        <w:t>不能把饮水不安全问题带入小康社会，要让农村人口喝上放心水，因此，</w:t>
      </w:r>
      <w:r>
        <w:rPr>
          <w:rFonts w:ascii="Times New Roman" w:hAnsi="Times New Roman" w:cs="Times New Roman"/>
          <w:sz w:val="28"/>
          <w:szCs w:val="28"/>
        </w:rPr>
        <w:t> </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党</w:t>
      </w:r>
      <w:r>
        <w:rPr lang="en-US" sz="28" baseline="0" dirty="0">
          <w:jc w:val="left"/>
          <w:rFonts w:ascii="仿宋" w:hAnsi="仿宋" w:cs="仿宋"/>
          <w:color w:val="000000"/>
          <w:sz w:val="28"/>
          <w:szCs w:val="28"/>
        </w:rPr>
        <w:t>中</w:t>
      </w:r>
      <w:r>
        <w:rPr lang="en-US" sz="28" baseline="0" dirty="0">
          <w:jc w:val="left"/>
          <w:rFonts w:ascii="仿宋" w:hAnsi="仿宋" w:cs="仿宋"/>
          <w:color w:val="000000"/>
          <w:spacing w:val="-2"/>
          <w:sz w:val="28"/>
          <w:szCs w:val="28"/>
        </w:rPr>
        <w:t>央</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国</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院对</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作部</w:t>
      </w:r>
      <w:r>
        <w:rPr lang="en-US" sz="28" baseline="0" dirty="0">
          <w:jc w:val="left"/>
          <w:rFonts w:ascii="仿宋" w:hAnsi="仿宋" w:cs="仿宋"/>
          <w:color w:val="000000"/>
          <w:spacing w:val="-2"/>
          <w:sz w:val="28"/>
          <w:szCs w:val="28"/>
        </w:rPr>
        <w:t>署</w:t>
      </w:r>
      <w:r>
        <w:rPr lang="en-US" sz="28" baseline="0" dirty="0">
          <w:jc w:val="left"/>
          <w:rFonts w:ascii="仿宋" w:hAnsi="仿宋" w:cs="仿宋"/>
          <w:color w:val="000000"/>
          <w:sz w:val="28"/>
          <w:szCs w:val="28"/>
        </w:rPr>
        <w:t>下</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多年</w:t>
      </w:r>
      <w:r>
        <w:rPr lang="en-US" sz="28" baseline="0" dirty="0">
          <w:jc w:val="left"/>
          <w:rFonts w:ascii="仿宋" w:hAnsi="仿宋" w:cs="仿宋"/>
          <w:color w:val="000000"/>
          <w:spacing w:val="-2"/>
          <w:sz w:val="28"/>
          <w:szCs w:val="28"/>
        </w:rPr>
        <w:t>努</w:t>
      </w:r>
      <w:r>
        <w:rPr lang="en-US" sz="28" baseline="0" dirty="0">
          <w:jc w:val="left"/>
          <w:rFonts w:ascii="仿宋" w:hAnsi="仿宋" w:cs="仿宋"/>
          <w:color w:val="000000"/>
          <w:sz w:val="28"/>
          <w:szCs w:val="28"/>
        </w:rPr>
        <w:t>力</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年</w:t>
      </w:r>
      <w:r>
        <w:rPr>
          <w:rFonts w:ascii="Times New Roman" w:hAnsi="Times New Roman" w:cs="Times New Roman"/>
          <w:sz w:val="28"/>
          <w:szCs w:val="28"/>
        </w:rPr>
        <w:t> </w:t>
      </w:r>
      <w:r>
        <w:rPr lang="en-US" sz="28" baseline="0" dirty="0">
          <w:jc w:val="left"/>
          <w:rFonts w:ascii="仿宋" w:hAnsi="仿宋" w:cs="仿宋"/>
          <w:color w:val="000000"/>
          <w:sz w:val="28"/>
          <w:szCs w:val="28"/>
        </w:rPr>
        <w:t>底，按照现行标准，农村饮水安全问题已得到全面解决。但从整体来看，</w:t>
      </w:r>
      <w:r>
        <w:rPr>
          <w:rFonts w:ascii="Times New Roman" w:hAnsi="Times New Roman" w:cs="Times New Roman"/>
          <w:sz w:val="28"/>
          <w:szCs w:val="28"/>
        </w:rPr>
        <w:t> </w:t>
      </w:r>
      <w:r>
        <w:rPr lang="en-US" sz="28" baseline="0" dirty="0">
          <w:jc w:val="left"/>
          <w:rFonts w:ascii="仿宋" w:hAnsi="仿宋" w:cs="仿宋"/>
          <w:color w:val="000000"/>
          <w:sz w:val="28"/>
          <w:szCs w:val="28"/>
        </w:rPr>
        <w:t>农村供水保障水平与实施乡村振兴战略和农村居民对美好生活的向往还有</w:t>
      </w:r>
      <w:r>
        <w:rPr>
          <w:rFonts w:ascii="Times New Roman" w:hAnsi="Times New Roman" w:cs="Times New Roman"/>
          <w:sz w:val="28"/>
          <w:szCs w:val="28"/>
        </w:rPr>
        <w:t> </w:t>
      </w:r>
      <w:r>
        <w:rPr lang="en-US" sz="28" baseline="0" dirty="0">
          <w:jc w:val="left"/>
          <w:rFonts w:ascii="仿宋" w:hAnsi="仿宋" w:cs="仿宋"/>
          <w:color w:val="000000"/>
          <w:sz w:val="28"/>
          <w:szCs w:val="28"/>
        </w:rPr>
        <w:t>差</w:t>
      </w:r>
      <w:r>
        <w:rPr lang="en-US" sz="28" baseline="0" dirty="0">
          <w:jc w:val="left"/>
          <w:rFonts w:ascii="仿宋" w:hAnsi="仿宋" w:cs="仿宋"/>
          <w:color w:val="000000"/>
          <w:spacing w:val="-2"/>
          <w:sz w:val="28"/>
          <w:szCs w:val="28"/>
        </w:rPr>
        <w:t>距</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国范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内开</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新一</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457" w:right="1288" w:firstLine="559"/>
        <w:jc w:val="both"/>
      </w:pPr>
      <w:r>
        <w:rPr lang="en-US" sz="28" baseline="0" dirty="0">
          <w:jc w:val="left"/>
          <w:rFonts w:ascii="仿宋" w:hAnsi="仿宋" w:cs="仿宋"/>
          <w:color w:val="000000"/>
          <w:sz w:val="28"/>
          <w:szCs w:val="28"/>
        </w:rPr>
        <w:t>“十三五”时期，长寿区城乡供水工作以脱贫攻坚为主线，各类供水</w:t>
      </w:r>
      <w:r>
        <w:rPr>
          <w:rFonts w:ascii="Times New Roman" w:hAnsi="Times New Roman" w:cs="Times New Roman"/>
          <w:sz w:val="28"/>
          <w:szCs w:val="28"/>
        </w:rPr>
        <w:t> </w:t>
      </w:r>
      <w:r>
        <w:rPr lang="en-US" sz="28" baseline="0" dirty="0">
          <w:jc w:val="left"/>
          <w:rFonts w:ascii="仿宋" w:hAnsi="仿宋" w:cs="仿宋"/>
          <w:color w:val="000000"/>
          <w:sz w:val="28"/>
          <w:szCs w:val="28"/>
        </w:rPr>
        <w:t>项目实施有序，经过多年的发展，全区农村供水条件得到了显著改善，在</w:t>
      </w:r>
      <w:r>
        <w:rPr>
          <w:rFonts w:ascii="Times New Roman" w:hAnsi="Times New Roman" w:cs="Times New Roman"/>
          <w:sz w:val="28"/>
          <w:szCs w:val="28"/>
        </w:rPr>
        <w:t> </w:t>
      </w:r>
      <w:r>
        <w:rPr lang="en-US" sz="28" baseline="0" dirty="0">
          <w:jc w:val="left"/>
          <w:rFonts w:ascii="仿宋" w:hAnsi="仿宋" w:cs="仿宋"/>
          <w:color w:val="000000"/>
          <w:sz w:val="28"/>
          <w:szCs w:val="28"/>
        </w:rPr>
        <w:t>脱贫攻坚过程中起到了不可替代的作用，但据实际调查，发现部分农村供</w:t>
      </w:r>
      <w:r>
        <w:rPr>
          <w:rFonts w:ascii="Times New Roman" w:hAnsi="Times New Roman" w:cs="Times New Roman"/>
          <w:sz w:val="28"/>
          <w:szCs w:val="28"/>
        </w:rPr>
        <w:t> </w:t>
      </w:r>
      <w:r>
        <w:rPr lang="en-US" sz="28" baseline="0" dirty="0">
          <w:jc w:val="left"/>
          <w:rFonts w:ascii="仿宋" w:hAnsi="仿宋" w:cs="仿宋"/>
          <w:color w:val="000000"/>
          <w:sz w:val="28"/>
          <w:szCs w:val="28"/>
        </w:rPr>
        <w:t>水工程在水源保证、净水消毒、水质检测、管网配套、信息化建设等方面</w:t>
      </w:r>
      <w:r>
        <w:rPr>
          <w:rFonts w:ascii="Times New Roman" w:hAnsi="Times New Roman" w:cs="Times New Roman"/>
          <w:sz w:val="28"/>
          <w:szCs w:val="28"/>
        </w:rPr>
        <w:t> </w:t>
      </w:r>
      <w:r>
        <w:rPr lang="en-US" sz="28" baseline="0" dirty="0">
          <w:jc w:val="left"/>
          <w:rFonts w:ascii="仿宋" w:hAnsi="仿宋" w:cs="仿宋"/>
          <w:color w:val="000000"/>
          <w:sz w:val="28"/>
          <w:szCs w:val="28"/>
        </w:rPr>
        <w:t>还存在不足，目前农村供水整体保障水平与长寿区统筹城乡综合发展、全</w:t>
      </w:r>
      <w:r>
        <w:rPr>
          <w:rFonts w:ascii="Times New Roman" w:hAnsi="Times New Roman" w:cs="Times New Roman"/>
          <w:sz w:val="28"/>
          <w:szCs w:val="28"/>
        </w:rPr>
        <w:t> </w:t>
      </w:r>
      <w:r>
        <w:rPr lang="en-US" sz="28" baseline="0" dirty="0">
          <w:jc w:val="left"/>
          <w:rFonts w:ascii="仿宋" w:hAnsi="仿宋" w:cs="仿宋"/>
          <w:color w:val="000000"/>
          <w:sz w:val="28"/>
          <w:szCs w:val="28"/>
        </w:rPr>
        <w:t>区农村饮水“一改三提”要求还有较大差距，因此在市、区两级水利主管</w:t>
      </w:r>
      <w:r>
        <w:rPr>
          <w:rFonts w:ascii="Times New Roman" w:hAnsi="Times New Roman" w:cs="Times New Roman"/>
          <w:sz w:val="28"/>
          <w:szCs w:val="28"/>
        </w:rPr>
        <w:t> </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的组</w:t>
      </w:r>
      <w:r>
        <w:rPr lang="en-US" sz="28" baseline="0" dirty="0">
          <w:jc w:val="left"/>
          <w:rFonts w:ascii="仿宋" w:hAnsi="仿宋" w:cs="仿宋"/>
          <w:color w:val="000000"/>
          <w:spacing w:val="-2"/>
          <w:sz w:val="28"/>
          <w:szCs w:val="28"/>
        </w:rPr>
        <w:t>织</w:t>
      </w:r>
      <w:r>
        <w:rPr lang="en-US" sz="28" baseline="0" dirty="0">
          <w:jc w:val="left"/>
          <w:rFonts w:ascii="仿宋" w:hAnsi="仿宋" w:cs="仿宋"/>
          <w:color w:val="000000"/>
          <w:sz w:val="28"/>
          <w:szCs w:val="28"/>
        </w:rPr>
        <w:t>下，</w:t>
      </w:r>
      <w:r>
        <w:rPr lang="en-US" sz="28" baseline="0" dirty="0">
          <w:jc w:val="left"/>
          <w:rFonts w:ascii="仿宋" w:hAnsi="仿宋" w:cs="仿宋"/>
          <w:color w:val="000000"/>
          <w:spacing w:val="-2"/>
          <w:sz w:val="28"/>
          <w:szCs w:val="28"/>
        </w:rPr>
        <w:t>启</w:t>
      </w:r>
      <w:r>
        <w:rPr lang="en-US" sz="28" baseline="0" dirty="0">
          <w:jc w:val="left"/>
          <w:rFonts w:ascii="仿宋" w:hAnsi="仿宋" w:cs="仿宋"/>
          <w:color w:val="000000"/>
          <w:sz w:val="28"/>
          <w:szCs w:val="28"/>
        </w:rPr>
        <w:t>动</w:t>
      </w:r>
      <w:r>
        <w:rPr lang="en-US" sz="28" baseline="0" dirty="0">
          <w:jc w:val="left"/>
          <w:rFonts w:ascii="仿宋" w:hAnsi="仿宋" w:cs="仿宋"/>
          <w:color w:val="000000"/>
          <w:spacing w:val="-2"/>
          <w:sz w:val="28"/>
          <w:szCs w:val="28"/>
        </w:rPr>
        <w:t>了</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编制</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457" w:right="1288" w:firstLine="559"/>
        <w:jc w:val="both"/>
      </w:pPr>
      <w:r>
        <w:rPr lang="en-US" sz="28" baseline="0" dirty="0">
          <w:jc w:val="left"/>
          <w:rFonts w:ascii="仿宋" w:hAnsi="仿宋" w:cs="仿宋"/>
          <w:color w:val="000000"/>
          <w:sz w:val="28"/>
          <w:szCs w:val="28"/>
        </w:rPr>
        <w:t>按照本轮规划有关文件精神，“十四五”期间长寿区农村供水总体思</w:t>
      </w:r>
      <w:r>
        <w:rPr>
          <w:rFonts w:ascii="Times New Roman" w:hAnsi="Times New Roman" w:cs="Times New Roman"/>
          <w:sz w:val="28"/>
          <w:szCs w:val="28"/>
        </w:rPr>
        <w:t> </w:t>
      </w:r>
      <w:r>
        <w:rPr lang="en-US" sz="28" baseline="0" dirty="0">
          <w:jc w:val="left"/>
          <w:rFonts w:ascii="仿宋" w:hAnsi="仿宋" w:cs="仿宋"/>
          <w:color w:val="000000"/>
          <w:sz w:val="28"/>
          <w:szCs w:val="28"/>
        </w:rPr>
        <w:t>路为按照乡村振兴梯次推进的总体部署，以问题为导向，统筹规划，进一</w:t>
      </w:r>
      <w:r>
        <w:rPr>
          <w:rFonts w:ascii="Times New Roman" w:hAnsi="Times New Roman" w:cs="Times New Roman"/>
          <w:sz w:val="28"/>
          <w:szCs w:val="28"/>
        </w:rPr>
        <w:t> </w:t>
      </w:r>
      <w:r>
        <w:rPr lang="en-US" sz="28" baseline="0" dirty="0">
          <w:jc w:val="left"/>
          <w:rFonts w:ascii="仿宋" w:hAnsi="仿宋" w:cs="仿宋"/>
          <w:color w:val="000000"/>
          <w:sz w:val="28"/>
          <w:szCs w:val="28"/>
        </w:rPr>
        <w:t>步优化农村供水格局，采取“抓两头带中间”的方式完善工程体系建设，</w:t>
      </w:r>
      <w:r>
        <w:rPr>
          <w:rFonts w:ascii="Times New Roman" w:hAnsi="Times New Roman" w:cs="Times New Roman"/>
          <w:sz w:val="28"/>
          <w:szCs w:val="28"/>
        </w:rPr>
        <w:t> </w:t>
      </w:r>
      <w:r>
        <w:rPr lang="en-US" sz="28" baseline="0" dirty="0">
          <w:jc w:val="left"/>
          <w:rFonts w:ascii="仿宋" w:hAnsi="仿宋" w:cs="仿宋"/>
          <w:color w:val="000000"/>
          <w:sz w:val="28"/>
          <w:szCs w:val="28"/>
        </w:rPr>
        <w:t>全面推进建立长效运行管护机制，巩固脱贫攻坚成果，提升农村供水保障</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457" w:right="1288" w:firstLine="559"/>
        <w:jc w:val="both"/>
      </w:pPr>
      <w:r>
        <w:rPr lang="en-US" sz="28" baseline="0" dirty="0">
          <w:jc w:val="left"/>
          <w:rFonts w:ascii="仿宋" w:hAnsi="仿宋" w:cs="仿宋"/>
          <w:color w:val="000000"/>
          <w:sz w:val="28"/>
          <w:szCs w:val="28"/>
        </w:rPr>
        <w:t>本轮规划综合考虑长寿区水源条件、地形地貌、用水需求、技术经济</w:t>
      </w:r>
      <w:r>
        <w:rPr>
          <w:rFonts w:ascii="Times New Roman" w:hAnsi="Times New Roman" w:cs="Times New Roman"/>
          <w:sz w:val="28"/>
          <w:szCs w:val="28"/>
        </w:rPr>
        <w:t> </w:t>
      </w:r>
      <w:r>
        <w:rPr lang="en-US" sz="28" baseline="0" dirty="0">
          <w:jc w:val="left"/>
          <w:rFonts w:ascii="仿宋" w:hAnsi="仿宋" w:cs="仿宋"/>
          <w:color w:val="000000"/>
          <w:sz w:val="28"/>
          <w:szCs w:val="28"/>
        </w:rPr>
        <w:t>条件等因素，对“十四五”期间农村供水工程进行了科学、合理的规划，</w:t>
      </w:r>
      <w:r>
        <w:rPr>
          <w:rFonts w:ascii="Times New Roman" w:hAnsi="Times New Roman" w:cs="Times New Roman"/>
          <w:sz w:val="28"/>
          <w:szCs w:val="28"/>
        </w:rPr>
        <w:t> </w:t>
      </w:r>
      <w:r>
        <w:rPr lang="en-US" sz="28" baseline="0" dirty="0">
          <w:jc w:val="left"/>
          <w:rFonts w:ascii="仿宋" w:hAnsi="仿宋" w:cs="仿宋"/>
          <w:color w:val="000000"/>
          <w:sz w:val="28"/>
          <w:szCs w:val="28"/>
        </w:rPr>
        <w:t>编</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完成</w:t>
      </w:r>
      <w:r>
        <w:rPr lang="en-US" sz="28" baseline="0" dirty="0">
          <w:jc w:val="left"/>
          <w:rFonts w:ascii="仿宋" w:hAnsi="仿宋" w:cs="仿宋"/>
          <w:color w:val="000000"/>
          <w:spacing w:val="-2"/>
          <w:sz w:val="28"/>
          <w:szCs w:val="28"/>
        </w:rPr>
        <w:t>了</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市长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544" w:lineRule="exact"/>
        <w:ind w:left="377" w:right="1368" w:firstLine="559"/>
        <w:jc w:val="right"/>
      </w:pP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全区规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pacing w:val="69"/>
          <w:sz w:val="28"/>
          <w:szCs w:val="28"/>
        </w:rPr>
        <w:t>程</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pacing w:val="-38"/>
          <w:sz w:val="28"/>
          <w:szCs w:val="28"/>
        </w:rPr>
        <w:t>处</w:t>
      </w:r>
      <w:r>
        <w:rPr lang="en-US" sz="28" baseline="0" dirty="0">
          <w:jc w:val="left"/>
          <w:rFonts w:ascii="仿宋" w:hAnsi="仿宋" w:cs="仿宋"/>
          <w:color w:val="000000"/>
          <w:sz w:val="28"/>
          <w:szCs w:val="28"/>
        </w:rPr>
        <w:t>（城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部分项</w:t>
      </w:r>
      <w:r>
        <w:rPr>
          <w:rFonts w:ascii="Times New Roman" w:hAnsi="Times New Roman" w:cs="Times New Roman"/>
          <w:sz w:val="28"/>
          <w:szCs w:val="28"/>
        </w:rPr>
        <w:t> </w:t>
      </w:r>
      <w:r>
        <w:br w:type="textWrapping" w:clear="all"/>
      </w:r>
      <w:r>
        <w:rPr lang="en-US" sz="28" baseline="0" dirty="0">
          <w:jc w:val="left"/>
          <w:rFonts w:ascii="仿宋" w:hAnsi="仿宋" w:cs="仿宋"/>
          <w:color w:val="000000"/>
          <w:spacing w:val="71"/>
          <w:sz w:val="28"/>
          <w:szCs w:val="28"/>
        </w:rPr>
        <w:t>目</w:t>
      </w:r>
      <w:r>
        <w:rPr lang="en-US" sz="28" baseline="0" dirty="0">
          <w:jc w:val="left"/>
          <w:rFonts w:ascii="仿宋" w:hAnsi="仿宋" w:cs="仿宋"/>
          <w:color w:val="000000"/>
          <w:spacing w:val="73"/>
          <w:sz w:val="28"/>
          <w:szCs w:val="28"/>
        </w:rPr>
        <w:t>9</w:t>
      </w:r>
      <w:r>
        <w:rPr lang="en-US" sz="28" baseline="0" dirty="0">
          <w:jc w:val="left"/>
          <w:rFonts w:ascii="仿宋" w:hAnsi="仿宋" w:cs="仿宋"/>
          <w:color w:val="000000"/>
          <w:sz w:val="28"/>
          <w:szCs w:val="28"/>
        </w:rPr>
        <w:t>处，水厂新建、改扩建、水质提升改造工</w:t>
      </w:r>
      <w:r>
        <w:rPr lang="en-US" sz="28" baseline="0" dirty="0">
          <w:jc w:val="left"/>
          <w:rFonts w:ascii="仿宋" w:hAnsi="仿宋" w:cs="仿宋"/>
          <w:color w:val="000000"/>
          <w:spacing w:val="72"/>
          <w:sz w:val="28"/>
          <w:szCs w:val="28"/>
        </w:rPr>
        <w:t>程</w:t>
      </w:r>
      <w:r>
        <w:rPr lang="en-US" sz="28" baseline="0" dirty="0">
          <w:jc w:val="left"/>
          <w:rFonts w:ascii="仿宋" w:hAnsi="仿宋" w:cs="仿宋"/>
          <w:color w:val="000000"/>
          <w:spacing w:val="73"/>
          <w:sz w:val="28"/>
          <w:szCs w:val="28"/>
        </w:rPr>
        <w:t>7</w:t>
      </w:r>
      <w:r>
        <w:rPr lang="en-US" sz="28" baseline="0" dirty="0">
          <w:jc w:val="left"/>
          <w:rFonts w:ascii="仿宋" w:hAnsi="仿宋" w:cs="仿宋"/>
          <w:color w:val="000000"/>
          <w:sz w:val="28"/>
          <w:szCs w:val="28"/>
        </w:rPr>
        <w:t>处）；新建小型集中供</w:t>
      </w:r>
      <w:r>
        <w:rPr>
          <w:rFonts w:ascii="Times New Roman" w:hAnsi="Times New Roman" w:cs="Times New Roman"/>
          <w:sz w:val="28"/>
          <w:szCs w:val="28"/>
        </w:rPr>
        <w:t> </w:t>
      </w:r>
      <w:r>
        <w:br w:type="page"/>
      </w:r>
    </w:p>
    <w:p>
      <w:pPr>
        <w:spacing w:line="240" w:lineRule="auto"/>
        <w:rPr>
          <w:rFonts w:ascii="Times New Roman" w:hAnsi="Times New Roman"/>
          <w:color w:val="000000" w:themeColor="text1"/>
          <w:sz w:val="24"/>
          <w:szCs w:val="24"/>
          <w:lang w:val="en-US"/>
        </w:rPr>
      </w:pPr>
      <w:r>
        <w:drawing>
          <wp:anchor simplePos="0" relativeHeight="251658240" behindDoc="0" locked="0" layoutInCell="1" allowOverlap="1">
            <wp:simplePos x="0" y="0"/>
            <wp:positionH relativeFrom="page">
              <wp:posOffset>4564379</wp:posOffset>
            </wp:positionH>
            <wp:positionV relativeFrom="page">
              <wp:posOffset>6179483</wp:posOffset>
            </wp:positionV>
            <wp:extent cx="1493639" cy="333750"/>
            <wp:effectExtent l="0" t="0" r="0" b="0"/>
            <wp:wrapNone/>
            <wp:docPr id="104" name="Freeform 104"/>
            <wp:cNvGraphicFramePr/>
            <a:graphic>
              <a:graphicData uri="http://schemas.microsoft.com/office/word/2010/wordprocessingShape">
                <wps:wsp>
                  <wps:cNvSpPr/>
                  <wps:spPr>
                    <a:xfrm rot="0" flipH="0" flipV="0">
                      <a:off x="4564379" y="6179483"/>
                      <a:ext cx="1379339" cy="219450"/>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752"/>
                          </w:tabs>
                          <w:spacing w:before="0" w:after="0" w:line="240" w:lineRule="auto"/>
                          <w:ind w:left="0" w:right="0" w:firstLine="0"/>
                        </w:pPr>
                        <w:r>
                          <w:rPr lang="en-US" sz="21" baseline="0" dirty="0">
                            <w:jc w:val="left"/>
                            <w:rFonts w:ascii="宋体" w:hAnsi="宋体" w:cs="宋体"/>
                            <w:color w:val="000000"/>
                            <w:sz w:val="21"/>
                            <w:szCs w:val="21"/>
                          </w:rPr>
                          <w:t>特征	</w:t>
                        </w:r>
                        <w:r>
                          <w:rPr lang="en-US" sz="21" baseline="13" dirty="0">
                            <w:jc w:val="left"/>
                            <w:rFonts w:ascii="宋体" w:hAnsi="宋体" w:cs="宋体"/>
                            <w:color w:val="000000"/>
                            <w:position w:val="13"/>
                            <w:sz w:val="21"/>
                            <w:szCs w:val="21"/>
                          </w:rPr>
                          <w:t>备注</w:t>
                        </w:r>
                        <w:r>
                          <w:rPr>
                            <w:rFonts w:ascii="Times New Roman" w:hAnsi="Times New Roman" w:cs="Times New Roman"/>
                            <w:sz w:val="21"/>
                            <w:szCs w:val="21"/>
                          </w:rPr>
                          <w:t> </w:t>
                        </w:r>
                      </w:p>
                    </w:txbxContent>
                  </wps:txbx>
                  <wps:bodyPr wrap="square" lIns="0" tIns="0" rIns="0" bIns="0"/>
                </wps:wsp>
              </a:graphicData>
            </a:graphic>
          </wp:anchor>
        </w:drawing>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36"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8" w:firstLine="0"/>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pacing w:val="69"/>
          <w:sz w:val="28"/>
          <w:szCs w:val="28"/>
        </w:rPr>
        <w:t>程</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第</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批老</w:t>
      </w:r>
      <w:r>
        <w:rPr lang="en-US" sz="28" baseline="0" dirty="0">
          <w:jc w:val="left"/>
          <w:rFonts w:ascii="仿宋" w:hAnsi="仿宋" w:cs="仿宋"/>
          <w:color w:val="000000"/>
          <w:spacing w:val="-2"/>
          <w:sz w:val="28"/>
          <w:szCs w:val="28"/>
        </w:rPr>
        <w:t>旧</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网更</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pacing w:val="69"/>
          <w:sz w:val="28"/>
          <w:szCs w:val="28"/>
        </w:rPr>
        <w:t>程</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第</w:t>
      </w:r>
      <w:r>
        <w:rPr lang="en-US" sz="28" baseline="0" dirty="0">
          <w:jc w:val="left"/>
          <w:rFonts w:ascii="仿宋" w:hAnsi="仿宋" w:cs="仿宋"/>
          <w:color w:val="000000"/>
          <w:spacing w:val="-2"/>
          <w:sz w:val="28"/>
          <w:szCs w:val="28"/>
        </w:rPr>
        <w:t>二</w:t>
      </w:r>
      <w:r>
        <w:rPr lang="en-US" sz="28" baseline="0" dirty="0">
          <w:jc w:val="left"/>
          <w:rFonts w:ascii="仿宋" w:hAnsi="仿宋" w:cs="仿宋"/>
          <w:color w:val="000000"/>
          <w:sz w:val="28"/>
          <w:szCs w:val="28"/>
        </w:rPr>
        <w:t>批老旧</w:t>
      </w:r>
      <w:r>
        <w:rPr>
          <w:rFonts w:ascii="Times New Roman" w:hAnsi="Times New Roman" w:cs="Times New Roman"/>
          <w:sz w:val="28"/>
          <w:szCs w:val="28"/>
        </w:rPr>
        <w:t> </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新改</w:t>
      </w:r>
      <w:r>
        <w:rPr lang="en-US" sz="28" baseline="0" dirty="0">
          <w:jc w:val="left"/>
          <w:rFonts w:ascii="仿宋" w:hAnsi="仿宋" w:cs="仿宋"/>
          <w:color w:val="000000"/>
          <w:spacing w:val="-60"/>
          <w:sz w:val="28"/>
          <w:szCs w:val="28"/>
        </w:rPr>
        <w:t>造</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打捆</w:t>
      </w:r>
      <w:r>
        <w:rPr lang="en-US" sz="28" baseline="0" dirty="0">
          <w:jc w:val="left"/>
          <w:rFonts w:ascii="仿宋" w:hAnsi="仿宋" w:cs="仿宋"/>
          <w:color w:val="000000"/>
          <w:spacing w:val="-60"/>
          <w:sz w:val="28"/>
          <w:szCs w:val="28"/>
        </w:rPr>
        <w:t>）</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pacing w:val="-60"/>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涉及</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级管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pacing w:val="71"/>
          <w:sz w:val="28"/>
          <w:szCs w:val="28"/>
        </w:rPr>
        <w:t>目</w:t>
      </w: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w:rFonts w:ascii="Times New Roman" w:hAnsi="Times New Roman" w:cs="Times New Roman"/>
          <w:sz w:val="28"/>
          <w:szCs w:val="28"/>
        </w:rPr>
        <w:t> </w:t>
      </w:r>
      <w:r>
        <w:rPr lang="en-US" sz="28" baseline="0" dirty="0">
          <w:jc w:val="left"/>
          <w:rFonts w:ascii="仿宋" w:hAnsi="仿宋" w:cs="仿宋"/>
          <w:color w:val="000000"/>
          <w:sz w:val="28"/>
          <w:szCs w:val="28"/>
        </w:rPr>
        <w:t>实施长寿区农村小型水厂水质达标升级改造项目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0"/>
          <w:sz w:val="28"/>
          <w:szCs w:val="28"/>
        </w:rPr>
        <w:t>9</w:t>
      </w:r>
      <w:r>
        <w:rPr lang="en-US" sz="28" baseline="0" dirty="0">
          <w:jc w:val="left"/>
          <w:rFonts w:ascii="仿宋" w:hAnsi="仿宋" w:cs="仿宋"/>
          <w:color w:val="000000"/>
          <w:sz w:val="28"/>
          <w:szCs w:val="28"/>
        </w:rPr>
        <w:t>处），各镇街小型供</w:t>
      </w:r>
      <w:r>
        <w:rPr>
          <w:rFonts w:ascii="Times New Roman" w:hAnsi="Times New Roman" w:cs="Times New Roman"/>
          <w:sz w:val="28"/>
          <w:szCs w:val="28"/>
        </w:rPr>
        <w:t> </w:t>
      </w:r>
      <w:r>
        <w:rPr lang="en-US" sz="28" baseline="0" dirty="0">
          <w:jc w:val="left"/>
          <w:rFonts w:ascii="仿宋" w:hAnsi="仿宋" w:cs="仿宋"/>
          <w:color w:val="000000"/>
          <w:sz w:val="28"/>
          <w:szCs w:val="28"/>
        </w:rPr>
        <w:t>水水质提升工程（打捆）</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z w:val="28"/>
          <w:szCs w:val="28"/>
        </w:rPr>
        <w:t>个共</w:t>
      </w:r>
      <w:r>
        <w:rPr lang="en-US" sz="28" baseline="0" dirty="0">
          <w:jc w:val="left"/>
          <w:rFonts w:ascii="仿宋" w:hAnsi="仿宋" w:cs="仿宋"/>
          <w:color w:val="000000"/>
          <w:spacing w:val="69"/>
          <w:sz w:val="28"/>
          <w:szCs w:val="28"/>
        </w:rPr>
        <w:t>计</w:t>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70"/>
          <w:sz w:val="28"/>
          <w:szCs w:val="28"/>
        </w:rPr>
        <w:t>6</w:t>
      </w:r>
      <w:r>
        <w:rPr lang="en-US" sz="28" baseline="0" dirty="0">
          <w:jc w:val="left"/>
          <w:rFonts w:ascii="仿宋" w:hAnsi="仿宋" w:cs="仿宋"/>
          <w:color w:val="000000"/>
          <w:sz w:val="28"/>
          <w:szCs w:val="28"/>
        </w:rPr>
        <w:t>处；分散农村供水规范化改造工程新</w:t>
      </w:r>
      <w:r>
        <w:rPr>
          <w:rFonts w:ascii="Times New Roman" w:hAnsi="Times New Roman" w:cs="Times New Roman"/>
          <w:sz w:val="28"/>
          <w:szCs w:val="28"/>
        </w:rPr>
        <w:t> </w:t>
      </w:r>
      <w:r>
        <w:rPr lang="en-US" sz="28" baseline="0" dirty="0">
          <w:jc w:val="left"/>
          <w:rFonts w:ascii="仿宋" w:hAnsi="仿宋" w:cs="仿宋"/>
          <w:color w:val="000000"/>
          <w:sz w:val="28"/>
          <w:szCs w:val="28"/>
        </w:rPr>
        <w:t>增</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水设</w:t>
      </w:r>
      <w:r>
        <w:rPr lang="en-US" sz="28" baseline="0" dirty="0">
          <w:jc w:val="left"/>
          <w:rFonts w:ascii="仿宋" w:hAnsi="仿宋" w:cs="仿宋"/>
          <w:color w:val="000000"/>
          <w:spacing w:val="67"/>
          <w:sz w:val="28"/>
          <w:szCs w:val="28"/>
        </w:rPr>
        <w:t>备</w:t>
      </w:r>
      <w:r>
        <w:rPr lang="en-US" sz="28" baseline="0" dirty="0">
          <w:jc w:val="left"/>
          <w:rFonts w:ascii="仿宋" w:hAnsi="仿宋" w:cs="仿宋"/>
          <w:color w:val="000000"/>
          <w:sz w:val="28"/>
          <w:szCs w:val="28"/>
        </w:rPr>
        <w:t>15</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套</w:t>
      </w:r>
      <w:r>
        <w:rPr lang="en-US" sz="28" baseline="0" dirty="0">
          <w:jc w:val="left"/>
          <w:rFonts w:ascii="仿宋" w:hAnsi="仿宋" w:cs="仿宋"/>
          <w:color w:val="000000"/>
          <w:spacing w:val="-105"/>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质化</w:t>
      </w:r>
      <w:r>
        <w:rPr lang="en-US" sz="28" baseline="0" dirty="0">
          <w:jc w:val="left"/>
          <w:rFonts w:ascii="仿宋" w:hAnsi="仿宋" w:cs="仿宋"/>
          <w:color w:val="000000"/>
          <w:spacing w:val="-2"/>
          <w:sz w:val="28"/>
          <w:szCs w:val="28"/>
        </w:rPr>
        <w:t>验</w:t>
      </w:r>
      <w:r>
        <w:rPr lang="en-US" sz="28" baseline="0" dirty="0">
          <w:jc w:val="left"/>
          <w:rFonts w:ascii="仿宋" w:hAnsi="仿宋" w:cs="仿宋"/>
          <w:color w:val="000000"/>
          <w:sz w:val="28"/>
          <w:szCs w:val="28"/>
        </w:rPr>
        <w:t>室及</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厂自</w:t>
      </w:r>
      <w:r>
        <w:rPr lang="en-US" sz="28" baseline="0" dirty="0">
          <w:jc w:val="left"/>
          <w:rFonts w:ascii="仿宋" w:hAnsi="仿宋" w:cs="仿宋"/>
          <w:color w:val="000000"/>
          <w:spacing w:val="-2"/>
          <w:sz w:val="28"/>
          <w:szCs w:val="28"/>
        </w:rPr>
        <w:t>动</w:t>
      </w:r>
      <w:r>
        <w:rPr lang="en-US" sz="28" baseline="0" dirty="0">
          <w:jc w:val="left"/>
          <w:rFonts w:ascii="仿宋" w:hAnsi="仿宋" w:cs="仿宋"/>
          <w:color w:val="000000"/>
          <w:sz w:val="28"/>
          <w:szCs w:val="28"/>
        </w:rPr>
        <w:t>化监</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系统</w:t>
      </w:r>
      <w:r>
        <w:rPr lang="en-US" sz="28" baseline="0" dirty="0">
          <w:jc w:val="left"/>
          <w:rFonts w:ascii="仿宋" w:hAnsi="仿宋" w:cs="仿宋"/>
          <w:color w:val="000000"/>
          <w:spacing w:val="67"/>
          <w:sz w:val="28"/>
          <w:szCs w:val="28"/>
        </w:rPr>
        <w:t>各</w:t>
      </w:r>
      <w:r>
        <w:rPr lang="en-US" sz="28" baseline="0" dirty="0">
          <w:jc w:val="left"/>
          <w:rFonts w:ascii="仿宋" w:hAnsi="仿宋" w:cs="仿宋"/>
          <w:color w:val="000000"/>
          <w:sz w:val="28"/>
          <w:szCs w:val="28"/>
        </w:rPr>
        <w:t>6</w:t>
      </w:r>
      <w:r>
        <w:rPr>
          <w:rFonts w:ascii="Times New Roman" w:hAnsi="Times New Roman" w:cs="Times New Roman"/>
          <w:sz w:val="28"/>
          <w:szCs w:val="28"/>
        </w:rPr>
        <w:t> </w:t>
      </w:r>
      <w:r>
        <w:rPr lang="en-US" sz="28" baseline="0" dirty="0">
          <w:jc w:val="left"/>
          <w:rFonts w:ascii="仿宋" w:hAnsi="仿宋" w:cs="仿宋"/>
          <w:color w:val="000000"/>
          <w:sz w:val="28"/>
          <w:szCs w:val="28"/>
        </w:rPr>
        <w:t>处；规划建设江南水厂智慧水务系统；农村供水一户一表改造项目更换、</w:t>
      </w:r>
      <w:r>
        <w:rPr>
          <w:rFonts w:ascii="Times New Roman" w:hAnsi="Times New Roman" w:cs="Times New Roman"/>
          <w:sz w:val="28"/>
          <w:szCs w:val="28"/>
        </w:rPr>
        <w:t> </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装</w:t>
      </w:r>
      <w:r>
        <w:rPr lang="en-US" sz="28" baseline="0" dirty="0">
          <w:jc w:val="left"/>
          <w:rFonts w:ascii="仿宋" w:hAnsi="仿宋" w:cs="仿宋"/>
          <w:color w:val="000000"/>
          <w:sz w:val="28"/>
          <w:szCs w:val="28"/>
        </w:rPr>
        <w:t>入户</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表</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块</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实施长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区小</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门长</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及新建</w:t>
      </w:r>
      <w:r>
        <w:rPr>
          <w:rFonts w:ascii="Times New Roman" w:hAnsi="Times New Roman" w:cs="Times New Roman"/>
          <w:sz w:val="28"/>
          <w:szCs w:val="28"/>
        </w:rPr>
        <w:t> </w:t>
      </w:r>
      <w:r>
        <w:rPr lang="en-US" sz="28" baseline="0" dirty="0">
          <w:jc w:val="left"/>
          <w:rFonts w:ascii="仿宋" w:hAnsi="仿宋" w:cs="仿宋"/>
          <w:color w:val="000000"/>
          <w:sz w:val="28"/>
          <w:szCs w:val="28"/>
        </w:rPr>
        <w:t>水厂规</w:t>
      </w:r>
      <w:r>
        <w:rPr lang="en-US" sz="28" baseline="0" dirty="0">
          <w:jc w:val="left"/>
          <w:rFonts w:ascii="仿宋" w:hAnsi="仿宋" w:cs="仿宋"/>
          <w:color w:val="000000"/>
          <w:spacing w:val="71"/>
          <w:sz w:val="28"/>
          <w:szCs w:val="28"/>
        </w:rPr>
        <w:t>模</w:t>
      </w:r>
      <w:r>
        <w:rPr lang="en-US" sz="28" baseline="0" dirty="0">
          <w:jc w:val="left"/>
          <w:rFonts w:ascii="仿宋" w:hAnsi="仿宋" w:cs="仿宋"/>
          <w:color w:val="000000"/>
          <w:sz w:val="28"/>
          <w:szCs w:val="28"/>
        </w:rPr>
        <w:t>6.3</w:t>
      </w:r>
      <w:r>
        <w:rPr lang="en-US" sz="28" baseline="0" dirty="0">
          <w:jc w:val="left"/>
          <w:rFonts w:ascii="仿宋" w:hAnsi="仿宋" w:cs="仿宋"/>
          <w:color w:val="000000"/>
          <w:spacing w:val="73"/>
          <w:sz w:val="28"/>
          <w:szCs w:val="28"/>
        </w:rPr>
        <w:t>7</w:t>
      </w:r>
      <w:r>
        <w:rPr lang="en-US" sz="28" baseline="0" dirty="0">
          <w:jc w:val="left"/>
          <w:rFonts w:ascii="仿宋" w:hAnsi="仿宋" w:cs="仿宋"/>
          <w:color w:val="000000"/>
          <w:spacing w:val="74"/>
          <w:sz w:val="28"/>
          <w:szCs w:val="28"/>
        </w:rPr>
        <w:t>万</w:t>
      </w:r>
      <w:r>
        <w:rPr lang="en-US" sz="28" baseline="0" dirty="0">
          <w:jc w:val="left"/>
          <w:rFonts w:ascii="仿宋" w:hAnsi="仿宋" w:cs="仿宋"/>
          <w:color w:val="000000"/>
          <w:sz w:val="28"/>
          <w:szCs w:val="28"/>
        </w:rPr>
        <w:t>m</w:t>
      </w:r>
      <w:r>
        <w:rPr lang="en-US" sz="28" baseline="0" dirty="0">
          <w:jc w:val="left"/>
          <w:rFonts w:ascii="宋体" w:hAnsi="宋体" w:cs="宋体"/>
          <w:color w:val="000000"/>
          <w:sz w:val="28"/>
          <w:szCs w:val="28"/>
        </w:rPr>
        <w:t>³</w:t>
      </w:r>
      <w:r>
        <w:rPr lang="en-US" sz="28" baseline="0" dirty="0">
          <w:jc w:val="left"/>
          <w:rFonts w:ascii="仿宋" w:hAnsi="仿宋" w:cs="仿宋"/>
          <w:color w:val="000000"/>
          <w:sz w:val="28"/>
          <w:szCs w:val="28"/>
        </w:rPr>
        <w:t>/d，覆盖全</w:t>
      </w:r>
      <w:r>
        <w:rPr lang="en-US" sz="28" baseline="0" dirty="0">
          <w:jc w:val="left"/>
          <w:rFonts w:ascii="仿宋" w:hAnsi="仿宋" w:cs="仿宋"/>
          <w:color w:val="000000"/>
          <w:spacing w:val="74"/>
          <w:sz w:val="28"/>
          <w:szCs w:val="28"/>
        </w:rPr>
        <w:t>区</w:t>
      </w:r>
      <w:r>
        <w:rPr lang="en-US" sz="28" baseline="0" dirty="0">
          <w:jc w:val="left"/>
          <w:rFonts w:ascii="仿宋" w:hAnsi="仿宋" w:cs="仿宋"/>
          <w:color w:val="000000"/>
          <w:sz w:val="28"/>
          <w:szCs w:val="28"/>
        </w:rPr>
        <w:t>66.7</w:t>
      </w:r>
      <w:r>
        <w:rPr lang="en-US" sz="28" baseline="0" dirty="0">
          <w:jc w:val="left"/>
          <w:rFonts w:ascii="仿宋" w:hAnsi="仿宋" w:cs="仿宋"/>
          <w:color w:val="000000"/>
          <w:spacing w:val="73"/>
          <w:sz w:val="28"/>
          <w:szCs w:val="28"/>
        </w:rPr>
        <w:t>4</w:t>
      </w:r>
      <w:r>
        <w:rPr lang="en-US" sz="28" baseline="0" dirty="0">
          <w:jc w:val="left"/>
          <w:rFonts w:ascii="仿宋" w:hAnsi="仿宋" w:cs="仿宋"/>
          <w:color w:val="000000"/>
          <w:sz w:val="28"/>
          <w:szCs w:val="28"/>
        </w:rPr>
        <w:t>万农村人口。规划总投</w:t>
      </w:r>
      <w:r>
        <w:rPr lang="en-US" sz="28" baseline="0" dirty="0">
          <w:jc w:val="left"/>
          <w:rFonts w:ascii="仿宋" w:hAnsi="仿宋" w:cs="仿宋"/>
          <w:color w:val="000000"/>
          <w:spacing w:val="71"/>
          <w:sz w:val="28"/>
          <w:szCs w:val="28"/>
        </w:rPr>
        <w:t>资</w:t>
      </w:r>
      <w:r>
        <w:rPr lang="en-US" sz="28" baseline="0" dirty="0">
          <w:jc w:val="left"/>
          <w:rFonts w:ascii="仿宋" w:hAnsi="仿宋" w:cs="仿宋"/>
          <w:color w:val="000000"/>
          <w:sz w:val="28"/>
          <w:szCs w:val="28"/>
        </w:rPr>
        <w:t>255128</w:t>
      </w:r>
      <w:r>
        <w:rPr>
          <w:rFonts w:ascii="Times New Roman" w:hAnsi="Times New Roman" w:cs="Times New Roman"/>
          <w:sz w:val="28"/>
          <w:szCs w:val="28"/>
        </w:rPr>
        <w:t> </w:t>
      </w:r>
      <w:r>
        <w:rPr lang="en-US" sz="28" baseline="0" dirty="0">
          <w:jc w:val="left"/>
          <w:rFonts w:ascii="仿宋" w:hAnsi="仿宋" w:cs="仿宋"/>
          <w:color w:val="000000"/>
          <w:sz w:val="28"/>
          <w:szCs w:val="28"/>
        </w:rPr>
        <w:t>万元。其中：规模化工程投</w:t>
      </w:r>
      <w:r>
        <w:rPr lang="en-US" sz="28" baseline="0" dirty="0">
          <w:jc w:val="left"/>
          <w:rFonts w:ascii="仿宋" w:hAnsi="仿宋" w:cs="仿宋"/>
          <w:color w:val="000000"/>
          <w:spacing w:val="74"/>
          <w:sz w:val="28"/>
          <w:szCs w:val="28"/>
        </w:rPr>
        <w:t>资</w:t>
      </w:r>
      <w:r>
        <w:rPr lang="en-US" sz="28" baseline="0" dirty="0">
          <w:jc w:val="left"/>
          <w:rFonts w:ascii="仿宋" w:hAnsi="仿宋" w:cs="仿宋"/>
          <w:color w:val="000000"/>
          <w:sz w:val="28"/>
          <w:szCs w:val="28"/>
        </w:rPr>
        <w:t>3415</w:t>
      </w:r>
      <w:r>
        <w:rPr lang="en-US" sz="28" baseline="0" dirty="0">
          <w:jc w:val="left"/>
          <w:rFonts w:ascii="仿宋" w:hAnsi="仿宋" w:cs="仿宋"/>
          <w:color w:val="000000"/>
          <w:spacing w:val="73"/>
          <w:sz w:val="28"/>
          <w:szCs w:val="28"/>
        </w:rPr>
        <w:t>2</w:t>
      </w:r>
      <w:r>
        <w:rPr lang="en-US" sz="28" baseline="0" dirty="0">
          <w:jc w:val="left"/>
          <w:rFonts w:ascii="仿宋" w:hAnsi="仿宋" w:cs="仿宋"/>
          <w:color w:val="000000"/>
          <w:sz w:val="28"/>
          <w:szCs w:val="28"/>
        </w:rPr>
        <w:t>万元，小型集中供水工程投</w:t>
      </w:r>
      <w:r>
        <w:rPr lang="en-US" sz="28" baseline="0" dirty="0">
          <w:jc w:val="left"/>
          <w:rFonts w:ascii="仿宋" w:hAnsi="仿宋" w:cs="仿宋"/>
          <w:color w:val="000000"/>
          <w:spacing w:val="71"/>
          <w:sz w:val="28"/>
          <w:szCs w:val="28"/>
        </w:rPr>
        <w:t>资</w:t>
      </w:r>
      <w:r>
        <w:rPr lang="en-US" sz="28" baseline="0" dirty="0">
          <w:jc w:val="left"/>
          <w:rFonts w:ascii="仿宋" w:hAnsi="仿宋" w:cs="仿宋"/>
          <w:color w:val="000000"/>
          <w:sz w:val="28"/>
          <w:szCs w:val="28"/>
        </w:rPr>
        <w:t>74</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万</w:t>
      </w:r>
      <w:r>
        <w:rPr>
          <w:rFonts w:ascii="Times New Roman" w:hAnsi="Times New Roman" w:cs="Times New Roman"/>
          <w:sz w:val="28"/>
          <w:szCs w:val="28"/>
        </w:rPr>
        <w:t> </w:t>
      </w:r>
      <w:r>
        <w:rPr lang="en-US" sz="28" baseline="0" dirty="0">
          <w:jc w:val="left"/>
          <w:rFonts w:ascii="仿宋" w:hAnsi="仿宋" w:cs="仿宋"/>
          <w:color w:val="000000"/>
          <w:sz w:val="28"/>
          <w:szCs w:val="28"/>
        </w:rPr>
        <w:t>元，老旧供水工程和管网改造工程投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1458</w:t>
      </w:r>
      <w:r>
        <w:rPr lang="en-US" sz="28" baseline="0" dirty="0">
          <w:jc w:val="left"/>
          <w:rFonts w:ascii="仿宋" w:hAnsi="仿宋" w:cs="仿宋"/>
          <w:color w:val="000000"/>
          <w:spacing w:val="73"/>
          <w:sz w:val="28"/>
          <w:szCs w:val="28"/>
        </w:rPr>
        <w:t>6</w:t>
      </w:r>
      <w:r>
        <w:rPr lang="en-US" sz="28" baseline="0" dirty="0">
          <w:jc w:val="left"/>
          <w:rFonts w:ascii="仿宋" w:hAnsi="仿宋" w:cs="仿宋"/>
          <w:color w:val="000000"/>
          <w:sz w:val="28"/>
          <w:szCs w:val="28"/>
        </w:rPr>
        <w:t>万元，小型供水水质提升改</w:t>
      </w:r>
      <w:r>
        <w:rPr>
          <w:rFonts w:ascii="Times New Roman" w:hAnsi="Times New Roman" w:cs="Times New Roman"/>
          <w:sz w:val="28"/>
          <w:szCs w:val="28"/>
        </w:rPr>
        <w:t> </w:t>
      </w:r>
      <w:r>
        <w:rPr lang="en-US" sz="28" baseline="0" dirty="0">
          <w:jc w:val="left"/>
          <w:rFonts w:ascii="仿宋" w:hAnsi="仿宋" w:cs="仿宋"/>
          <w:color w:val="000000"/>
          <w:sz w:val="28"/>
          <w:szCs w:val="28"/>
        </w:rPr>
        <w:t>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目投</w:t>
      </w:r>
      <w:r>
        <w:rPr lang="en-US" sz="28" baseline="0" dirty="0">
          <w:jc w:val="left"/>
          <w:rFonts w:ascii="仿宋" w:hAnsi="仿宋" w:cs="仿宋"/>
          <w:color w:val="000000"/>
          <w:spacing w:val="66"/>
          <w:sz w:val="28"/>
          <w:szCs w:val="28"/>
        </w:rPr>
        <w:t>资</w:t>
      </w:r>
      <w:r>
        <w:rPr lang="en-US" sz="28" baseline="0" dirty="0">
          <w:jc w:val="left"/>
          <w:rFonts w:ascii="仿宋" w:hAnsi="仿宋" w:cs="仿宋"/>
          <w:color w:val="000000"/>
          <w:sz w:val="28"/>
          <w:szCs w:val="28"/>
        </w:rPr>
        <w:t>667</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2"/>
          <w:sz w:val="28"/>
          <w:szCs w:val="28"/>
        </w:rPr>
        <w:t>散</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化改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77</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规模</w:t>
      </w:r>
      <w:r>
        <w:rPr>
          <w:rFonts w:ascii="Times New Roman" w:hAnsi="Times New Roman" w:cs="Times New Roman"/>
          <w:sz w:val="28"/>
          <w:szCs w:val="28"/>
        </w:rPr>
        <w:t> </w:t>
      </w:r>
      <w:r>
        <w:rPr lang="en-US" sz="28" baseline="0" dirty="0">
          <w:jc w:val="left"/>
          <w:rFonts w:ascii="仿宋" w:hAnsi="仿宋" w:cs="仿宋"/>
          <w:color w:val="000000"/>
          <w:sz w:val="28"/>
          <w:szCs w:val="28"/>
        </w:rPr>
        <w:t>化水厂能力建设投</w:t>
      </w:r>
      <w:r>
        <w:rPr lang="en-US" sz="28" baseline="0" dirty="0">
          <w:jc w:val="left"/>
          <w:rFonts w:ascii="仿宋" w:hAnsi="仿宋" w:cs="仿宋"/>
          <w:color w:val="000000"/>
          <w:spacing w:val="71"/>
          <w:sz w:val="28"/>
          <w:szCs w:val="28"/>
        </w:rPr>
        <w:t>资</w:t>
      </w:r>
      <w:r>
        <w:rPr lang="en-US" sz="28" baseline="0" dirty="0">
          <w:jc w:val="left"/>
          <w:rFonts w:ascii="仿宋" w:hAnsi="仿宋" w:cs="仿宋"/>
          <w:color w:val="000000"/>
          <w:sz w:val="28"/>
          <w:szCs w:val="28"/>
        </w:rPr>
        <w:t>75</w:t>
      </w:r>
      <w:r>
        <w:rPr lang="en-US" sz="28" baseline="0" dirty="0">
          <w:jc w:val="left"/>
          <w:rFonts w:ascii="仿宋" w:hAnsi="仿宋" w:cs="仿宋"/>
          <w:color w:val="000000"/>
          <w:spacing w:val="73"/>
          <w:sz w:val="28"/>
          <w:szCs w:val="28"/>
        </w:rPr>
        <w:t>0</w:t>
      </w:r>
      <w:r>
        <w:rPr lang="en-US" sz="28" baseline="0" dirty="0">
          <w:jc w:val="left"/>
          <w:rFonts w:ascii="仿宋" w:hAnsi="仿宋" w:cs="仿宋"/>
          <w:color w:val="000000"/>
          <w:sz w:val="28"/>
          <w:szCs w:val="28"/>
        </w:rPr>
        <w:t>万元，江南水厂智慧水务系统投</w:t>
      </w:r>
      <w:r>
        <w:rPr lang="en-US" sz="28" baseline="0" dirty="0">
          <w:jc w:val="left"/>
          <w:rFonts w:ascii="仿宋" w:hAnsi="仿宋" w:cs="仿宋"/>
          <w:color w:val="000000"/>
          <w:spacing w:val="71"/>
          <w:sz w:val="28"/>
          <w:szCs w:val="28"/>
        </w:rPr>
        <w:t>资</w:t>
      </w:r>
      <w:r>
        <w:rPr lang="en-US" sz="28" baseline="0" dirty="0">
          <w:jc w:val="left"/>
          <w:rFonts w:ascii="仿宋" w:hAnsi="仿宋" w:cs="仿宋"/>
          <w:color w:val="000000"/>
          <w:sz w:val="28"/>
          <w:szCs w:val="28"/>
        </w:rPr>
        <w:t>69</w:t>
      </w:r>
      <w:r>
        <w:rPr lang="en-US" sz="28" baseline="0" dirty="0">
          <w:jc w:val="left"/>
          <w:rFonts w:ascii="仿宋" w:hAnsi="仿宋" w:cs="仿宋"/>
          <w:color w:val="000000"/>
          <w:spacing w:val="73"/>
          <w:sz w:val="28"/>
          <w:szCs w:val="28"/>
        </w:rPr>
        <w:t>9</w:t>
      </w:r>
      <w:r>
        <w:rPr lang="en-US" sz="28" baseline="0" dirty="0">
          <w:jc w:val="left"/>
          <w:rFonts w:ascii="仿宋" w:hAnsi="仿宋" w:cs="仿宋"/>
          <w:color w:val="000000"/>
          <w:sz w:val="28"/>
          <w:szCs w:val="28"/>
        </w:rPr>
        <w:t>万元，农</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水一</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一表</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425</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pacing w:val="-36"/>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区小</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门长</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程投资</w:t>
      </w:r>
      <w:r>
        <w:rPr>
          <w:rFonts w:ascii="Times New Roman" w:hAnsi="Times New Roman" w:cs="Times New Roman"/>
          <w:sz w:val="28"/>
          <w:szCs w:val="28"/>
        </w:rPr>
        <w:t> </w:t>
      </w:r>
      <w:r>
        <w:rPr lang="en-US" sz="28" baseline="0" dirty="0">
          <w:jc w:val="left"/>
          <w:rFonts w:ascii="仿宋" w:hAnsi="仿宋" w:cs="仿宋"/>
          <w:color w:val="000000"/>
          <w:sz w:val="28"/>
          <w:szCs w:val="28"/>
        </w:rPr>
        <w:t>19250</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总受</w:t>
      </w:r>
      <w:r>
        <w:rPr lang="en-US" sz="28" baseline="0" dirty="0">
          <w:jc w:val="left"/>
          <w:rFonts w:ascii="仿宋" w:hAnsi="仿宋" w:cs="仿宋"/>
          <w:color w:val="000000"/>
          <w:spacing w:val="-2"/>
          <w:sz w:val="28"/>
          <w:szCs w:val="28"/>
        </w:rPr>
        <w:t>益</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66.7</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均</w:t>
      </w:r>
      <w:r>
        <w:rPr lang="en-US" sz="28" baseline="0" dirty="0">
          <w:jc w:val="left"/>
          <w:rFonts w:ascii="仿宋" w:hAnsi="仿宋" w:cs="仿宋"/>
          <w:color w:val="000000"/>
          <w:sz w:val="28"/>
          <w:szCs w:val="28"/>
        </w:rPr>
        <w:t>投资</w:t>
      </w:r>
      <w:r>
        <w:rPr lang="en-US" sz="28" baseline="0" dirty="0">
          <w:jc w:val="left"/>
          <w:rFonts w:ascii="仿宋" w:hAnsi="仿宋" w:cs="仿宋"/>
          <w:color w:val="000000"/>
          <w:spacing w:val="67"/>
          <w:sz w:val="28"/>
          <w:szCs w:val="28"/>
        </w:rPr>
        <w:t>约</w:t>
      </w:r>
      <w:r>
        <w:rPr lang="en-US" sz="28" baseline="0" dirty="0">
          <w:jc w:val="left"/>
          <w:rFonts w:ascii="仿宋" w:hAnsi="仿宋" w:cs="仿宋"/>
          <w:color w:val="000000"/>
          <w:sz w:val="28"/>
          <w:szCs w:val="28"/>
        </w:rPr>
        <w:t>382</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/人。</w:t>
      </w:r>
      <w:r>
        <w:rPr>
          <w:rFonts w:ascii="Times New Roman" w:hAnsi="Times New Roman" w:cs="Times New Roman"/>
          <w:sz w:val="28"/>
          <w:szCs w:val="28"/>
        </w:rPr>
        <w:t> </w:t>
      </w:r>
    </w:p>
    <w:p>
      <w:pPr>
        <w:rPr>
          <w:rFonts w:ascii="Times New Roman" w:hAnsi="Times New Roman" w:cs="Times New Roman"/>
          <w:color w:val="010302"/>
        </w:rPr>
        <w:spacing w:before="10" w:after="0" w:line="446" w:lineRule="exact"/>
        <w:ind w:left="898" w:right="708" w:firstLine="2251"/>
      </w:pPr>
      <w:r>
        <w:rPr lang="en-US" sz="24" baseline="0" dirty="0">
          <w:jc w:val="left"/>
          <w:rFonts w:ascii="黑体" w:hAnsi="黑体" w:cs="黑体"/>
          <w:color w:val="000000"/>
          <w:sz w:val="24"/>
          <w:szCs w:val="24"/>
        </w:rPr>
        <w:t>长寿区“十四五”农村供水规划主要特性表</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054" w:type="dxa"/>
        <w:tblLook w:val="04A0" w:firstRow="1" w:lastRow="0" w:firstColumn="1" w:lastColumn="0" w:noHBand="0" w:noVBand="1"/>
      </w:tblPr>
      <w:tblGrid>
        <w:gridCol w:w="835"/>
        <w:gridCol w:w="3885"/>
        <w:gridCol w:w="837"/>
        <w:gridCol w:w="1067"/>
        <w:gridCol w:w="2450"/>
      </w:tblGrid>
      <w:tr>
        <w:trPr>
          <w:trHeight w:val="562"/>
        </w:trPr>
        <w:tc>
          <w:tcPr>
            <w:tcW w:w="835" w:type="dxa"/>
          </w:tcPr>
          <w:p>
            <w:pPr>
              <w:rPr>
                <w:rFonts w:ascii="Times New Roman" w:hAnsi="Times New Roman" w:cs="Times New Roman"/>
                <w:color w:val="010302"/>
              </w:rPr>
              <w:spacing w:before="0" w:after="0" w:line="240" w:lineRule="auto"/>
              <w:ind w:left="88" w:right="-80" w:firstLine="98"/>
            </w:pPr>
            <w:r>
              <w:rPr lang="en-US" sz="21" baseline="0" dirty="0">
                <w:jc w:val="left"/>
                <w:rFonts w:ascii="宋体" w:hAnsi="宋体" w:cs="宋体"/>
                <w:color w:val="000000"/>
                <w:sz w:val="21"/>
                <w:szCs w:val="21"/>
              </w:rPr>
              <w:t>序号</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731"/>
            </w:pPr>
            <w:r>
              <w:rPr lang="en-US" sz="21" baseline="0" dirty="0">
                <w:jc w:val="left"/>
                <w:rFonts w:ascii="宋体" w:hAnsi="宋体" w:cs="宋体"/>
                <w:color w:val="000000"/>
                <w:sz w:val="21"/>
                <w:szCs w:val="21"/>
              </w:rPr>
              <w:t>项目</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单位</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217"/>
            </w:pPr>
            <w:r>
              <w:rPr lang="en-US" sz="21" baseline="13" dirty="0">
                <w:jc w:val="left"/>
                <w:rFonts w:ascii="宋体" w:hAnsi="宋体" w:cs="宋体"/>
                <w:color w:val="000000"/>
                <w:position w:val="13"/>
                <w:sz w:val="21"/>
                <w:szCs w:val="21"/>
              </w:rPr>
              <w:t>数量及</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0"/>
            </w:pPr>
            <w:r>
              <w:rPr lang="en-US" sz="21" baseline="0" dirty="0">
                <w:jc w:val="left"/>
                <w:rFonts w:ascii="宋体" w:hAnsi="宋体" w:cs="宋体"/>
                <w:color w:val="000000"/>
                <w:sz w:val="21"/>
                <w:szCs w:val="21"/>
              </w:rPr>
              <w:t>一</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416"/>
            </w:pPr>
            <w:r>
              <w:rPr lang="en-US" sz="21" baseline="0" dirty="0">
                <w:jc w:val="left"/>
                <w:rFonts w:ascii="宋体" w:hAnsi="宋体" w:cs="宋体"/>
                <w:color w:val="000000"/>
                <w:sz w:val="21"/>
                <w:szCs w:val="21"/>
              </w:rPr>
              <w:t>规划水平年</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416"/>
            </w:pPr>
            <w:r>
              <w:rPr lang="en-US" sz="21" baseline="0" dirty="0">
                <w:jc w:val="left"/>
                <w:rFonts w:ascii="宋体" w:hAnsi="宋体" w:cs="宋体"/>
                <w:color w:val="000000"/>
                <w:sz w:val="21"/>
                <w:szCs w:val="21"/>
              </w:rPr>
              <w:t>规划基准年</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2020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jc w:val="both"/>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jc w:val="both"/>
            </w:pPr>
            <w:r>
              <w:rPr lang="en-US" sz="21" baseline="0" dirty="0">
                <w:jc w:val="left"/>
                <w:rFonts w:ascii="宋体" w:hAnsi="宋体" w:cs="宋体"/>
                <w:color w:val="000000"/>
                <w:sz w:val="21"/>
                <w:szCs w:val="21"/>
              </w:rPr>
              <w:t>近期规划水平年</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jc w:val="both"/>
            </w:pP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jc w:val="both"/>
            </w:pPr>
            <w:r>
              <w:rPr lang="en-US" sz="21" baseline="0" dirty="0">
                <w:jc w:val="left"/>
                <w:rFonts w:ascii="宋体" w:hAnsi="宋体" w:cs="宋体"/>
                <w:color w:val="000000"/>
                <w:sz w:val="21"/>
                <w:szCs w:val="21"/>
              </w:rPr>
              <w:t>2022</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jc w:val="both"/>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jc w:val="both"/>
            </w:pPr>
            <w:r>
              <w:rPr lang="en-US" sz="21" baseline="0" dirty="0">
                <w:jc w:val="left"/>
                <w:rFonts w:ascii="宋体" w:hAnsi="宋体" w:cs="宋体"/>
                <w:color w:val="000000"/>
                <w:sz w:val="21"/>
                <w:szCs w:val="21"/>
              </w:rPr>
              <w:t>远期规划水平年</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jc w:val="both"/>
            </w:pP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jc w:val="both"/>
            </w:pPr>
            <w:r>
              <w:rPr lang="en-US" sz="21" baseline="0" dirty="0">
                <w:jc w:val="left"/>
                <w:rFonts w:ascii="宋体" w:hAnsi="宋体" w:cs="宋体"/>
                <w:color w:val="000000"/>
                <w:sz w:val="21"/>
                <w:szCs w:val="21"/>
              </w:rPr>
              <w:t>2025</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0"/>
            </w:pPr>
            <w:r>
              <w:rPr lang="en-US" sz="21" baseline="0" dirty="0">
                <w:jc w:val="left"/>
                <w:rFonts w:ascii="宋体" w:hAnsi="宋体" w:cs="宋体"/>
                <w:color w:val="000000"/>
                <w:sz w:val="21"/>
                <w:szCs w:val="21"/>
              </w:rPr>
              <w:t>二</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70"/>
            </w:pPr>
            <w:r>
              <w:rPr lang="en-US" sz="21" baseline="0" dirty="0">
                <w:jc w:val="left"/>
                <w:rFonts w:ascii="宋体" w:hAnsi="宋体" w:cs="宋体"/>
                <w:color w:val="000000"/>
                <w:sz w:val="21"/>
                <w:szCs w:val="21"/>
              </w:rPr>
              <w:t>现状情况（202</w:t>
            </w:r>
            <w:r>
              <w:rPr lang="en-US" sz="21" baseline="0" dirty="0">
                <w:jc w:val="left"/>
                <w:rFonts w:ascii="宋体" w:hAnsi="宋体" w:cs="宋体"/>
                <w:color w:val="000000"/>
                <w:spacing w:val="51"/>
                <w:sz w:val="21"/>
                <w:szCs w:val="21"/>
              </w:rPr>
              <w:t>0</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农村集中供水率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95</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104" w:firstLine="168"/>
            </w:pPr>
            <w:r>
              <w:rPr lang="en-US" sz="21" baseline="0" dirty="0">
                <w:jc w:val="left"/>
                <w:rFonts w:ascii="宋体" w:hAnsi="宋体" w:cs="宋体"/>
                <w:color w:val="000000"/>
                <w:sz w:val="21"/>
                <w:szCs w:val="21"/>
              </w:rPr>
              <w:t>供水人</w:t>
            </w:r>
            <w:r>
              <w:rPr lang="en-US" sz="21" baseline="0" dirty="0">
                <w:jc w:val="left"/>
                <w:rFonts w:ascii="宋体" w:hAnsi="宋体" w:cs="宋体"/>
                <w:color w:val="000000"/>
                <w:spacing w:val="52"/>
                <w:sz w:val="21"/>
                <w:szCs w:val="21"/>
              </w:rPr>
              <w:t>口</w:t>
            </w:r>
            <w:r>
              <w:rPr lang="en-US" sz="21" baseline="0" dirty="0">
                <w:jc w:val="left"/>
                <w:rFonts w:ascii="宋体" w:hAnsi="宋体" w:cs="宋体"/>
                <w:color w:val="000000"/>
                <w:sz w:val="21"/>
                <w:szCs w:val="21"/>
              </w:rPr>
              <w:t>10</w:t>
            </w:r>
            <w:r>
              <w:rPr lang="en-US" sz="21" baseline="0" dirty="0">
                <w:jc w:val="left"/>
                <w:rFonts w:ascii="宋体" w:hAnsi="宋体" w:cs="宋体"/>
                <w:color w:val="000000"/>
                <w:spacing w:val="53"/>
                <w:sz w:val="21"/>
                <w:szCs w:val="21"/>
              </w:rPr>
              <w:t>0</w:t>
            </w:r>
            <w:r>
              <w:rPr lang="en-US" sz="21" baseline="0" dirty="0">
                <w:jc w:val="left"/>
                <w:rFonts w:ascii="宋体" w:hAnsi="宋体" w:cs="宋体"/>
                <w:color w:val="000000"/>
                <w:sz w:val="21"/>
                <w:szCs w:val="21"/>
              </w:rPr>
              <w:t>人及以上</w:t>
            </w:r>
            <w:r>
              <w:rPr>
                <w:rFonts w:ascii="Times New Roman" w:hAnsi="Times New Roman" w:cs="Times New Roman"/>
                <w:sz w:val="21"/>
                <w:szCs w:val="21"/>
              </w:rPr>
              <w:t> </w:t>
            </w: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102"/>
            </w:pPr>
            <w:r>
              <w:rPr lang="en-US" sz="21" baseline="0" dirty="0">
                <w:jc w:val="left"/>
                <w:rFonts w:ascii="宋体" w:hAnsi="宋体" w:cs="宋体"/>
                <w:color w:val="000000"/>
                <w:sz w:val="21"/>
                <w:szCs w:val="21"/>
              </w:rPr>
              <w:t>农村自来水普及率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92</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万人工程水源保护区划定率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576"/>
            </w:pPr>
            <w:r>
              <w:rPr lang="en-US" sz="21" baseline="0" dirty="0">
                <w:jc w:val="left"/>
                <w:rFonts w:ascii="宋体" w:hAnsi="宋体" w:cs="宋体"/>
                <w:color w:val="000000"/>
                <w:sz w:val="21"/>
                <w:szCs w:val="21"/>
              </w:rPr>
              <w:t>规模化工程供水人口比覆盖率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70.1</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5</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自然村通水率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99.5</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0"/>
            </w:pPr>
            <w:r>
              <w:rPr lang="en-US" sz="21" baseline="0" dirty="0">
                <w:jc w:val="left"/>
                <w:rFonts w:ascii="宋体" w:hAnsi="宋体" w:cs="宋体"/>
                <w:color w:val="000000"/>
                <w:sz w:val="21"/>
                <w:szCs w:val="21"/>
              </w:rPr>
              <w:t>三</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40"/>
            </w:pPr>
            <w:r>
              <w:rPr lang="en-US" sz="21" baseline="0" dirty="0">
                <w:jc w:val="left"/>
                <w:rFonts w:ascii="宋体" w:hAnsi="宋体" w:cs="宋体"/>
                <w:color w:val="000000"/>
                <w:sz w:val="21"/>
                <w:szCs w:val="21"/>
              </w:rPr>
              <w:t>规划目标（</w:t>
            </w:r>
            <w:r>
              <w:rPr lang="en-US" sz="21" baseline="0" dirty="0">
                <w:jc w:val="left"/>
                <w:rFonts w:ascii="宋体" w:hAnsi="宋体" w:cs="宋体"/>
                <w:color w:val="000000"/>
                <w:spacing w:val="52"/>
                <w:sz w:val="21"/>
                <w:szCs w:val="21"/>
              </w:rPr>
              <w:t>到</w:t>
            </w: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2</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农村集中供水率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97</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104" w:firstLine="168"/>
            </w:pPr>
            <w:r>
              <w:rPr lang="en-US" sz="21" baseline="0" dirty="0">
                <w:jc w:val="left"/>
                <w:rFonts w:ascii="宋体" w:hAnsi="宋体" w:cs="宋体"/>
                <w:color w:val="000000"/>
                <w:sz w:val="21"/>
                <w:szCs w:val="21"/>
              </w:rPr>
              <w:t>供水人</w:t>
            </w:r>
            <w:r>
              <w:rPr lang="en-US" sz="21" baseline="0" dirty="0">
                <w:jc w:val="left"/>
                <w:rFonts w:ascii="宋体" w:hAnsi="宋体" w:cs="宋体"/>
                <w:color w:val="000000"/>
                <w:spacing w:val="52"/>
                <w:sz w:val="21"/>
                <w:szCs w:val="21"/>
              </w:rPr>
              <w:t>口</w:t>
            </w:r>
            <w:r>
              <w:rPr lang="en-US" sz="21" baseline="0" dirty="0">
                <w:jc w:val="left"/>
                <w:rFonts w:ascii="宋体" w:hAnsi="宋体" w:cs="宋体"/>
                <w:color w:val="000000"/>
                <w:sz w:val="21"/>
                <w:szCs w:val="21"/>
              </w:rPr>
              <w:t>10</w:t>
            </w:r>
            <w:r>
              <w:rPr lang="en-US" sz="21" baseline="0" dirty="0">
                <w:jc w:val="left"/>
                <w:rFonts w:ascii="宋体" w:hAnsi="宋体" w:cs="宋体"/>
                <w:color w:val="000000"/>
                <w:spacing w:val="53"/>
                <w:sz w:val="21"/>
                <w:szCs w:val="21"/>
              </w:rPr>
              <w:t>0</w:t>
            </w:r>
            <w:r>
              <w:rPr lang="en-US" sz="21" baseline="0" dirty="0">
                <w:jc w:val="left"/>
                <w:rFonts w:ascii="宋体" w:hAnsi="宋体" w:cs="宋体"/>
                <w:color w:val="000000"/>
                <w:sz w:val="21"/>
                <w:szCs w:val="21"/>
              </w:rPr>
              <w:t>人及以上</w:t>
            </w:r>
            <w:r>
              <w:rPr>
                <w:rFonts w:ascii="Times New Roman" w:hAnsi="Times New Roman" w:cs="Times New Roman"/>
                <w:sz w:val="21"/>
                <w:szCs w:val="21"/>
              </w:rPr>
              <w:t> </w:t>
            </w: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102"/>
            </w:pPr>
            <w:r>
              <w:rPr lang="en-US" sz="21" baseline="0" dirty="0">
                <w:jc w:val="left"/>
                <w:rFonts w:ascii="宋体" w:hAnsi="宋体" w:cs="宋体"/>
                <w:color w:val="000000"/>
                <w:sz w:val="21"/>
                <w:szCs w:val="21"/>
              </w:rPr>
              <w:t>农村自来水普及率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94</w:t>
            </w:r>
            <w:r>
              <w:rPr>
                <w:rFonts w:ascii="Times New Roman" w:hAnsi="Times New Roman" w:cs="Times New Roman"/>
                <w:sz w:val="21"/>
                <w:szCs w:val="21"/>
              </w:rPr>
              <w:t> </w:t>
            </w:r>
          </w:p>
        </w:tc>
        <w:tc>
          <w:tcPr>
            <w:tcW w:w="2450" w:type="dxa"/>
          </w:tcPr>
          <w:p/>
        </w:tc>
      </w:tr>
      <w:tr>
        <w:trPr>
          <w:trHeight w:val="354"/>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万人工程水源保护区划定率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100</w:t>
            </w:r>
            <w:r>
              <w:rPr>
                <w:rFonts w:ascii="Times New Roman" w:hAnsi="Times New Roman" w:cs="Times New Roman"/>
                <w:sz w:val="21"/>
                <w:szCs w:val="21"/>
              </w:rPr>
              <w:t> </w:t>
            </w:r>
          </w:p>
        </w:tc>
        <w:tc>
          <w:tcPr>
            <w:tcW w:w="2450"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52" w:line="240" w:lineRule="auto"/>
        <w:rPr>
          <w:rFonts w:ascii="Times New Roman" w:hAnsi="Times New Roman"/>
          <w:color w:val="000000" w:themeColor="text1"/>
          <w:sz w:val="24"/>
          <w:szCs w:val="24"/>
          <w:lang w:val="en-US"/>
        </w:rPr>
        <w:sectPr>
          <w:type w:val="continuous"/>
          <w:pgSz w:w="11910" w:h="16850"/>
          <w:pgMar w:top="500" w:right="500" w:bottom="500" w:left="500" w:header="708" w:footer="708" w:gutter="0"/>
          <w:docGrid w:linePitch="360"/>
        </w:sectPr>
      </w:pPr>
      <w:r>
        <w:br w:type="page"/>
      </w:r>
    </w:p>
    <w:p>
      <w:pPr>
        <w:spacing w:line="240" w:lineRule="auto"/>
        <w:rPr>
          <w:rFonts w:ascii="Times New Roman" w:hAnsi="Times New Roman"/>
          <w:color w:val="000000" w:themeColor="text1"/>
          <w:sz w:val="24"/>
          <w:szCs w:val="24"/>
          <w:lang w:val="en-US"/>
        </w:rPr>
      </w:pPr>
      <w:r/>
    </w:p>
    <w:p>
      <w:pPr>
        <w:spacing w:line="240" w:lineRule="auto"/>
        <w:rPr>
          <w:rFonts w:ascii="Times New Roman" w:hAnsi="Times New Roman"/>
          <w:color w:val="000000" w:themeColor="text1"/>
          <w:sz w:val="24"/>
          <w:szCs w:val="24"/>
          <w:lang w:val="en-US"/>
        </w:rPr>
      </w:pPr>
    </w:p>
    <w:p>
      <w:pPr>
        <w:spacing w:after="271"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054" w:type="dxa"/>
        <w:tblLook w:val="04A0" w:firstRow="1" w:lastRow="0" w:firstColumn="1" w:lastColumn="0" w:noHBand="0" w:noVBand="1"/>
      </w:tblPr>
      <w:tblGrid>
        <w:gridCol w:w="835"/>
        <w:gridCol w:w="3885"/>
        <w:gridCol w:w="837"/>
        <w:gridCol w:w="1067"/>
        <w:gridCol w:w="2450"/>
      </w:tblGrid>
      <w:tr>
        <w:trPr>
          <w:trHeight w:val="357"/>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576"/>
            </w:pPr>
            <w:r>
              <w:rPr lang="en-US" sz="21" baseline="0" dirty="0">
                <w:jc w:val="left"/>
                <w:rFonts w:ascii="宋体" w:hAnsi="宋体" w:cs="宋体"/>
                <w:color w:val="000000"/>
                <w:sz w:val="21"/>
                <w:szCs w:val="21"/>
              </w:rPr>
              <w:t>规模化工程供水人口比覆盖率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85</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5</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自然村通水率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04"/>
            </w:pPr>
            <w:r>
              <w:rPr lang="en-US" sz="21" baseline="0" dirty="0">
                <w:jc w:val="left"/>
                <w:rFonts w:ascii="宋体" w:hAnsi="宋体" w:cs="宋体"/>
                <w:color w:val="000000"/>
                <w:sz w:val="21"/>
                <w:szCs w:val="21"/>
              </w:rPr>
              <w:t>四</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40"/>
            </w:pPr>
            <w:r>
              <w:rPr lang="en-US" sz="21" baseline="0" dirty="0">
                <w:jc w:val="left"/>
                <w:rFonts w:ascii="宋体" w:hAnsi="宋体" w:cs="宋体"/>
                <w:color w:val="000000"/>
                <w:sz w:val="21"/>
                <w:szCs w:val="21"/>
              </w:rPr>
              <w:t>规划目标（</w:t>
            </w:r>
            <w:r>
              <w:rPr lang="en-US" sz="21" baseline="0" dirty="0">
                <w:jc w:val="left"/>
                <w:rFonts w:ascii="宋体" w:hAnsi="宋体" w:cs="宋体"/>
                <w:color w:val="000000"/>
                <w:spacing w:val="52"/>
                <w:sz w:val="21"/>
                <w:szCs w:val="21"/>
              </w:rPr>
              <w:t>到</w:t>
            </w: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5</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农村集中供水率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98.8</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168"/>
            </w:pPr>
            <w:r>
              <w:rPr lang="en-US" sz="21" baseline="0" dirty="0">
                <w:jc w:val="left"/>
                <w:rFonts w:ascii="宋体" w:hAnsi="宋体" w:cs="宋体"/>
                <w:color w:val="000000"/>
                <w:sz w:val="21"/>
                <w:szCs w:val="21"/>
              </w:rPr>
              <w:t>供水人</w:t>
            </w:r>
            <w:r>
              <w:rPr lang="en-US" sz="21" baseline="0" dirty="0">
                <w:jc w:val="left"/>
                <w:rFonts w:ascii="宋体" w:hAnsi="宋体" w:cs="宋体"/>
                <w:color w:val="000000"/>
                <w:spacing w:val="52"/>
                <w:sz w:val="21"/>
                <w:szCs w:val="21"/>
              </w:rPr>
              <w:t>口</w:t>
            </w:r>
            <w:r>
              <w:rPr lang="en-US" sz="21" baseline="0" dirty="0">
                <w:jc w:val="left"/>
                <w:rFonts w:ascii="宋体" w:hAnsi="宋体" w:cs="宋体"/>
                <w:color w:val="000000"/>
                <w:sz w:val="21"/>
                <w:szCs w:val="21"/>
              </w:rPr>
              <w:t>10</w:t>
            </w:r>
            <w:r>
              <w:rPr lang="en-US" sz="21" baseline="0" dirty="0">
                <w:jc w:val="left"/>
                <w:rFonts w:ascii="宋体" w:hAnsi="宋体" w:cs="宋体"/>
                <w:color w:val="000000"/>
                <w:spacing w:val="53"/>
                <w:sz w:val="21"/>
                <w:szCs w:val="21"/>
              </w:rPr>
              <w:t>0</w:t>
            </w:r>
            <w:r>
              <w:rPr lang="en-US" sz="21" baseline="0" dirty="0">
                <w:jc w:val="left"/>
                <w:rFonts w:ascii="宋体" w:hAnsi="宋体" w:cs="宋体"/>
                <w:color w:val="000000"/>
                <w:sz w:val="21"/>
                <w:szCs w:val="21"/>
              </w:rPr>
              <w:t>人及以上</w:t>
            </w:r>
            <w:r>
              <w:rPr>
                <w:rFonts w:ascii="Times New Roman" w:hAnsi="Times New Roman" w:cs="Times New Roman"/>
                <w:sz w:val="21"/>
                <w:szCs w:val="21"/>
              </w:rPr>
              <w:t> </w:t>
            </w: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102"/>
            </w:pPr>
            <w:r>
              <w:rPr lang="en-US" sz="21" baseline="0" dirty="0">
                <w:jc w:val="left"/>
                <w:rFonts w:ascii="宋体" w:hAnsi="宋体" w:cs="宋体"/>
                <w:color w:val="000000"/>
                <w:sz w:val="21"/>
                <w:szCs w:val="21"/>
              </w:rPr>
              <w:t>农村自来水普及率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96</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万人工程水源保护区划定率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576"/>
            </w:pPr>
            <w:r>
              <w:rPr lang="en-US" sz="21" baseline="0" dirty="0">
                <w:jc w:val="left"/>
                <w:rFonts w:ascii="宋体" w:hAnsi="宋体" w:cs="宋体"/>
                <w:color w:val="000000"/>
                <w:sz w:val="21"/>
                <w:szCs w:val="21"/>
              </w:rPr>
              <w:t>规模化工程供水人口比覆盖率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88.7</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5</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自然村通水率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65"/>
            </w:pPr>
            <w:r>
              <w:rPr lang="en-US" sz="21" baseline="0" dirty="0">
                <w:jc w:val="left"/>
                <w:rFonts w:ascii="宋体" w:hAnsi="宋体" w:cs="宋体"/>
                <w:color w:val="000000"/>
                <w:sz w:val="21"/>
                <w:szCs w:val="21"/>
              </w:rPr>
              <w:t>%</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04"/>
            </w:pPr>
            <w:r>
              <w:rPr lang="en-US" sz="21" baseline="0" dirty="0">
                <w:jc w:val="left"/>
                <w:rFonts w:ascii="宋体" w:hAnsi="宋体" w:cs="宋体"/>
                <w:color w:val="000000"/>
                <w:sz w:val="21"/>
                <w:szCs w:val="21"/>
              </w:rPr>
              <w:t>五</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规划建设内容</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（一）</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416"/>
            </w:pPr>
            <w:r>
              <w:rPr lang="en-US" sz="21" baseline="0" dirty="0">
                <w:jc w:val="left"/>
                <w:rFonts w:ascii="宋体" w:hAnsi="宋体" w:cs="宋体"/>
                <w:color w:val="000000"/>
                <w:sz w:val="21"/>
                <w:szCs w:val="21"/>
              </w:rPr>
              <w:t>规模化工程</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规划建设工程数</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15</w:t>
            </w:r>
            <w:r>
              <w:rPr>
                <w:rFonts w:ascii="Times New Roman" w:hAnsi="Times New Roman" w:cs="Times New Roman"/>
                <w:sz w:val="21"/>
                <w:szCs w:val="21"/>
              </w:rPr>
              <w:t> </w:t>
            </w:r>
          </w:p>
        </w:tc>
        <w:tc>
          <w:tcPr>
            <w:tcW w:w="2450" w:type="dxa"/>
          </w:tcPr>
          <w:p/>
        </w:tc>
      </w:tr>
      <w:tr>
        <w:trPr>
          <w:trHeight w:val="540"/>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规划覆盖人口</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万人</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59.8</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228"/>
            </w:pPr>
            <w:r>
              <w:rPr lang="en-US" sz="21" baseline="13" dirty="0">
                <w:jc w:val="left"/>
                <w:rFonts w:ascii="宋体" w:hAnsi="宋体" w:cs="宋体"/>
                <w:color w:val="000000"/>
                <w:position w:val="13"/>
                <w:sz w:val="21"/>
                <w:szCs w:val="21"/>
              </w:rPr>
              <w:t>全部规模化水厂覆盖的</w:t>
            </w:r>
            <w:r>
              <w:rPr>
                <w:rFonts w:ascii="Times New Roman" w:hAnsi="Times New Roman" w:cs="Times New Roman"/>
                <w:sz w:val="21"/>
                <w:szCs w:val="21"/>
              </w:rPr>
              <w:t> </w:t>
            </w:r>
          </w:p>
          <w:p>
            <w:pPr>
              <w:rPr>
                <w:rFonts w:ascii="Times New Roman" w:hAnsi="Times New Roman" w:cs="Times New Roman"/>
                <w:color w:val="010302"/>
              </w:rPr>
              <w:spacing w:before="0" w:after="0" w:line="240" w:lineRule="auto"/>
              <w:ind w:left="0" w:right="44" w:firstLine="797"/>
            </w:pPr>
            <w:r>
              <w:rPr lang="en-US" sz="21" baseline="0" dirty="0">
                <w:jc w:val="left"/>
                <w:rFonts w:ascii="宋体" w:hAnsi="宋体" w:cs="宋体"/>
                <w:color w:val="000000"/>
                <w:sz w:val="21"/>
                <w:szCs w:val="21"/>
              </w:rPr>
              <w:t>农村人口</w:t>
            </w:r>
            <w:r>
              <w:rPr>
                <w:rFonts w:ascii="Times New Roman" w:hAnsi="Times New Roman" w:cs="Times New Roman"/>
                <w:sz w:val="21"/>
                <w:szCs w:val="21"/>
              </w:rPr>
              <w:t> </w:t>
            </w:r>
          </w:p>
        </w:tc>
      </w:tr>
      <w:tr>
        <w:trPr>
          <w:trHeight w:val="538"/>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22"/>
            </w:pPr>
            <w:r>
              <w:rPr lang="en-US" sz="21" baseline="0" dirty="0">
                <w:jc w:val="left"/>
                <w:rFonts w:ascii="宋体" w:hAnsi="宋体" w:cs="宋体"/>
                <w:color w:val="000000"/>
                <w:sz w:val="21"/>
                <w:szCs w:val="21"/>
              </w:rPr>
              <w:t>设计规模</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m³/d</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217"/>
            </w:pPr>
            <w:r>
              <w:rPr lang="en-US" sz="21" baseline="0" dirty="0">
                <w:jc w:val="left"/>
                <w:rFonts w:ascii="宋体" w:hAnsi="宋体" w:cs="宋体"/>
                <w:color w:val="000000"/>
                <w:sz w:val="21"/>
                <w:szCs w:val="21"/>
              </w:rPr>
              <w:t>104000</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108"/>
            </w:pPr>
            <w:r>
              <w:rPr lang="en-US" sz="21" baseline="13" dirty="0">
                <w:jc w:val="left"/>
                <w:rFonts w:ascii="宋体" w:hAnsi="宋体" w:cs="宋体"/>
                <w:color w:val="000000"/>
                <w:position w:val="13"/>
                <w:sz w:val="21"/>
                <w:szCs w:val="21"/>
              </w:rPr>
              <w:t>除新市水厂外</w:t>
            </w:r>
            <w:r>
              <w:rPr lang="en-US" sz="21" baseline="13" dirty="0">
                <w:jc w:val="left"/>
                <w:rFonts w:ascii="宋体" w:hAnsi="宋体" w:cs="宋体"/>
                <w:color w:val="000000"/>
                <w:spacing w:val="-88"/>
                <w:position w:val="13"/>
                <w:sz w:val="21"/>
                <w:szCs w:val="21"/>
              </w:rPr>
              <w:t>，</w:t>
            </w:r>
            <w:r>
              <w:rPr lang="en-US" sz="21" baseline="13" dirty="0">
                <w:jc w:val="left"/>
                <w:rFonts w:ascii="宋体" w:hAnsi="宋体" w:cs="宋体"/>
                <w:color w:val="000000"/>
                <w:position w:val="13"/>
                <w:sz w:val="21"/>
                <w:szCs w:val="21"/>
              </w:rPr>
              <w:t>其余城市</w:t>
            </w:r>
            <w:r>
              <w:rPr>
                <w:rFonts w:ascii="Times New Roman" w:hAnsi="Times New Roman" w:cs="Times New Roman"/>
                <w:sz w:val="21"/>
                <w:szCs w:val="21"/>
              </w:rPr>
              <w:t> </w:t>
            </w:r>
          </w:p>
          <w:p>
            <w:pPr>
              <w:rPr>
                <w:rFonts w:ascii="Times New Roman" w:hAnsi="Times New Roman" w:cs="Times New Roman"/>
                <w:color w:val="010302"/>
              </w:rPr>
              <w:spacing w:before="0" w:after="0" w:line="240" w:lineRule="auto"/>
              <w:ind w:left="0" w:right="44" w:firstLine="108"/>
            </w:pPr>
            <w:r>
              <w:rPr lang="en-US" sz="21" baseline="0" dirty="0">
                <w:jc w:val="left"/>
                <w:rFonts w:ascii="宋体" w:hAnsi="宋体" w:cs="宋体"/>
                <w:color w:val="000000"/>
                <w:sz w:val="21"/>
                <w:szCs w:val="21"/>
              </w:rPr>
              <w:t>水厂未计入</w:t>
            </w:r>
            <w:r>
              <w:rPr lang="en-US" sz="21" baseline="0" dirty="0">
                <w:jc w:val="left"/>
                <w:rFonts w:ascii="宋体" w:hAnsi="宋体" w:cs="宋体"/>
                <w:color w:val="000000"/>
                <w:spacing w:val="-88"/>
                <w:sz w:val="21"/>
                <w:szCs w:val="21"/>
              </w:rPr>
              <w:t>，</w:t>
            </w:r>
            <w:r>
              <w:rPr lang="en-US" sz="21" baseline="0" dirty="0">
                <w:jc w:val="left"/>
                <w:rFonts w:ascii="宋体" w:hAnsi="宋体" w:cs="宋体"/>
                <w:color w:val="000000"/>
                <w:sz w:val="21"/>
                <w:szCs w:val="21"/>
              </w:rPr>
              <w:t>含备用水厂</w:t>
            </w:r>
            <w:r>
              <w:rPr>
                <w:rFonts w:ascii="Times New Roman" w:hAnsi="Times New Roman" w:cs="Times New Roman"/>
                <w:sz w:val="21"/>
                <w:szCs w:val="21"/>
              </w:rPr>
              <w:t> </w:t>
            </w: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22"/>
            </w:pPr>
            <w:r>
              <w:rPr lang="en-US" sz="21" baseline="0" dirty="0">
                <w:jc w:val="left"/>
                <w:rFonts w:ascii="宋体" w:hAnsi="宋体" w:cs="宋体"/>
                <w:color w:val="000000"/>
                <w:sz w:val="21"/>
                <w:szCs w:val="21"/>
              </w:rPr>
              <w:t>新增规模</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m³/d</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270"/>
            </w:pPr>
            <w:r>
              <w:rPr lang="en-US" sz="21" baseline="0" dirty="0">
                <w:jc w:val="left"/>
                <w:rFonts w:ascii="宋体" w:hAnsi="宋体" w:cs="宋体"/>
                <w:color w:val="000000"/>
                <w:sz w:val="21"/>
                <w:szCs w:val="21"/>
              </w:rPr>
              <w:t>64700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（二）</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小型供水工程</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规划建设工程数</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81"/>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588"/>
            </w:pPr>
            <w:r>
              <w:rPr lang="en-US" sz="21" baseline="0" dirty="0">
                <w:jc w:val="left"/>
                <w:rFonts w:ascii="宋体" w:hAnsi="宋体" w:cs="宋体"/>
                <w:color w:val="000000"/>
                <w:sz w:val="21"/>
                <w:szCs w:val="21"/>
              </w:rPr>
              <w:t>新增和改扩建</w:t>
            </w:r>
            <w:r>
              <w:rPr>
                <w:rFonts w:ascii="Times New Roman" w:hAnsi="Times New Roman" w:cs="Times New Roman"/>
                <w:sz w:val="21"/>
                <w:szCs w:val="21"/>
              </w:rPr>
              <w:t> </w:t>
            </w:r>
          </w:p>
        </w:tc>
      </w:tr>
      <w:tr>
        <w:trPr>
          <w:trHeight w:val="540"/>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规划覆盖人口</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万人</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6.18</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168"/>
            </w:pPr>
            <w:r>
              <w:rPr lang="en-US" sz="21" baseline="13" dirty="0">
                <w:jc w:val="left"/>
                <w:rFonts w:ascii="宋体" w:hAnsi="宋体" w:cs="宋体"/>
                <w:color w:val="000000"/>
                <w:position w:val="13"/>
                <w:sz w:val="21"/>
                <w:szCs w:val="21"/>
              </w:rPr>
              <w:t>全部小型供水工程覆盖</w:t>
            </w:r>
            <w:r>
              <w:rPr>
                <w:rFonts w:ascii="Times New Roman" w:hAnsi="Times New Roman" w:cs="Times New Roman"/>
                <w:sz w:val="21"/>
                <w:szCs w:val="21"/>
              </w:rPr>
              <w:t> </w:t>
            </w:r>
          </w:p>
          <w:p>
            <w:pPr>
              <w:rPr>
                <w:rFonts w:ascii="Times New Roman" w:hAnsi="Times New Roman" w:cs="Times New Roman"/>
                <w:color w:val="010302"/>
              </w:rPr>
              <w:spacing w:before="0" w:after="0" w:line="240" w:lineRule="auto"/>
              <w:ind w:left="0" w:right="44" w:firstLine="693"/>
            </w:pPr>
            <w:r>
              <w:rPr lang="en-US" sz="21" baseline="0" dirty="0">
                <w:jc w:val="left"/>
                <w:rFonts w:ascii="宋体" w:hAnsi="宋体" w:cs="宋体"/>
                <w:color w:val="000000"/>
                <w:sz w:val="21"/>
                <w:szCs w:val="21"/>
              </w:rPr>
              <w:t>的农村人口</w:t>
            </w:r>
            <w:r>
              <w:rPr>
                <w:rFonts w:ascii="Times New Roman" w:hAnsi="Times New Roman" w:cs="Times New Roman"/>
                <w:sz w:val="21"/>
                <w:szCs w:val="21"/>
              </w:rPr>
              <w:t> </w:t>
            </w:r>
          </w:p>
        </w:tc>
      </w:tr>
      <w:tr>
        <w:trPr>
          <w:trHeight w:val="540"/>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22"/>
            </w:pPr>
            <w:r>
              <w:rPr lang="en-US" sz="21" baseline="0" dirty="0">
                <w:jc w:val="left"/>
                <w:rFonts w:ascii="宋体" w:hAnsi="宋体" w:cs="宋体"/>
                <w:color w:val="000000"/>
                <w:sz w:val="21"/>
                <w:szCs w:val="21"/>
              </w:rPr>
              <w:t>设计规模</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m³/d</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270"/>
            </w:pPr>
            <w:r>
              <w:rPr lang="en-US" sz="21" baseline="0" dirty="0">
                <w:jc w:val="left"/>
                <w:rFonts w:ascii="宋体" w:hAnsi="宋体" w:cs="宋体"/>
                <w:color w:val="000000"/>
                <w:sz w:val="21"/>
                <w:szCs w:val="21"/>
              </w:rPr>
              <w:t>24000</w:t>
            </w:r>
            <w:r>
              <w:rPr>
                <w:rFonts w:ascii="Times New Roman" w:hAnsi="Times New Roman" w:cs="Times New Roman"/>
                <w:sz w:val="21"/>
                <w:szCs w:val="21"/>
              </w:rPr>
              <w:t> </w:t>
            </w:r>
          </w:p>
        </w:tc>
        <w:tc>
          <w:tcPr>
            <w:tcW w:w="2450" w:type="dxa"/>
          </w:tcPr>
          <w:p>
            <w:pPr>
              <w:rPr>
                <w:rFonts w:ascii="Times New Roman" w:hAnsi="Times New Roman" w:cs="Times New Roman"/>
                <w:color w:val="010302"/>
              </w:rPr>
              <w:spacing w:before="0" w:after="0" w:line="240" w:lineRule="auto"/>
              <w:ind w:left="0" w:right="44" w:firstLine="228"/>
            </w:pPr>
            <w:r>
              <w:rPr lang="en-US" sz="21" baseline="13" dirty="0">
                <w:jc w:val="left"/>
                <w:rFonts w:ascii="宋体" w:hAnsi="宋体" w:cs="宋体"/>
                <w:color w:val="000000"/>
                <w:position w:val="13"/>
                <w:sz w:val="21"/>
                <w:szCs w:val="21"/>
              </w:rPr>
              <w:t>全部小型工程规模，含</w:t>
            </w:r>
            <w:r>
              <w:rPr>
                <w:rFonts w:ascii="Times New Roman" w:hAnsi="Times New Roman" w:cs="Times New Roman"/>
                <w:sz w:val="21"/>
                <w:szCs w:val="21"/>
              </w:rPr>
              <w:t> </w:t>
            </w:r>
          </w:p>
          <w:p>
            <w:pPr>
              <w:rPr>
                <w:rFonts w:ascii="Times New Roman" w:hAnsi="Times New Roman" w:cs="Times New Roman"/>
                <w:color w:val="010302"/>
              </w:rPr>
              <w:spacing w:before="0" w:after="0" w:line="240" w:lineRule="auto"/>
              <w:ind w:left="0" w:right="44" w:firstLine="797"/>
            </w:pPr>
            <w:r>
              <w:rPr lang="en-US" sz="21" baseline="0" dirty="0">
                <w:jc w:val="left"/>
                <w:rFonts w:ascii="宋体" w:hAnsi="宋体" w:cs="宋体"/>
                <w:color w:val="000000"/>
                <w:sz w:val="21"/>
                <w:szCs w:val="21"/>
              </w:rPr>
              <w:t>备用水厂</w:t>
            </w:r>
            <w:r>
              <w:rPr>
                <w:rFonts w:ascii="Times New Roman" w:hAnsi="Times New Roman" w:cs="Times New Roman"/>
                <w:sz w:val="21"/>
                <w:szCs w:val="21"/>
              </w:rPr>
              <w:t> </w:t>
            </w: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22"/>
            </w:pPr>
            <w:r>
              <w:rPr lang="en-US" sz="21" baseline="0" dirty="0">
                <w:jc w:val="left"/>
                <w:rFonts w:ascii="宋体" w:hAnsi="宋体" w:cs="宋体"/>
                <w:color w:val="000000"/>
                <w:sz w:val="21"/>
                <w:szCs w:val="21"/>
              </w:rPr>
              <w:t>新增规模</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m³/d</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1000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（三）</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367"/>
            </w:pPr>
            <w:r>
              <w:rPr lang="en-US" sz="21" baseline="0" dirty="0">
                <w:jc w:val="left"/>
                <w:rFonts w:ascii="宋体" w:hAnsi="宋体" w:cs="宋体"/>
                <w:color w:val="000000"/>
                <w:sz w:val="21"/>
                <w:szCs w:val="21"/>
              </w:rPr>
              <w:t>老旧供水工程和管网更新改造工程</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规划建设工程数</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68</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（四）</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小型供水水质提升工程</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6"/>
            </w:pPr>
            <w:r>
              <w:rPr lang="en-US" sz="21" baseline="0" dirty="0">
                <w:jc w:val="left"/>
                <w:rFonts w:ascii="宋体" w:hAnsi="宋体" w:cs="宋体"/>
                <w:color w:val="000000"/>
                <w:sz w:val="21"/>
                <w:szCs w:val="21"/>
              </w:rPr>
              <w:t>各镇街小型供水水质提升工程（打捆）</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36</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（五）</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576"/>
            </w:pPr>
            <w:r>
              <w:rPr lang="en-US" sz="21" baseline="0" dirty="0">
                <w:jc w:val="left"/>
                <w:rFonts w:ascii="宋体" w:hAnsi="宋体" w:cs="宋体"/>
                <w:color w:val="000000"/>
                <w:sz w:val="21"/>
                <w:szCs w:val="21"/>
              </w:rPr>
              <w:t>分散农村供水规范化改造工程</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小微型一体化净水设备</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套</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154</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311"/>
            </w:pPr>
            <w:r>
              <w:rPr lang="en-US" sz="21" baseline="0" dirty="0">
                <w:jc w:val="left"/>
                <w:rFonts w:ascii="宋体" w:hAnsi="宋体" w:cs="宋体"/>
                <w:color w:val="000000"/>
                <w:sz w:val="21"/>
                <w:szCs w:val="21"/>
              </w:rPr>
              <w:t>规划覆盖人口</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万人</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23"/>
            </w:pPr>
            <w:r>
              <w:rPr lang="en-US" sz="21" baseline="0" dirty="0">
                <w:jc w:val="left"/>
                <w:rFonts w:ascii="宋体" w:hAnsi="宋体" w:cs="宋体"/>
                <w:color w:val="000000"/>
                <w:sz w:val="21"/>
                <w:szCs w:val="21"/>
              </w:rPr>
              <w:t>0.79</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（六）</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96"/>
            </w:pPr>
            <w:r>
              <w:rPr lang="en-US" sz="21" baseline="0" dirty="0">
                <w:jc w:val="left"/>
                <w:rFonts w:ascii="宋体" w:hAnsi="宋体" w:cs="宋体"/>
                <w:color w:val="000000"/>
                <w:sz w:val="21"/>
                <w:szCs w:val="21"/>
              </w:rPr>
              <w:t>规模化水厂能力建设</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96"/>
            </w:pPr>
            <w:r>
              <w:rPr lang="en-US" sz="21" baseline="0" dirty="0">
                <w:jc w:val="left"/>
                <w:rFonts w:ascii="宋体" w:hAnsi="宋体" w:cs="宋体"/>
                <w:color w:val="000000"/>
                <w:sz w:val="21"/>
                <w:szCs w:val="21"/>
              </w:rPr>
              <w:t>规划建设水质化验室</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81"/>
            </w:pPr>
            <w:r>
              <w:rPr lang="en-US" sz="21" baseline="0" dirty="0">
                <w:jc w:val="left"/>
                <w:rFonts w:ascii="宋体" w:hAnsi="宋体" w:cs="宋体"/>
                <w:color w:val="000000"/>
                <w:sz w:val="21"/>
                <w:szCs w:val="21"/>
              </w:rPr>
              <w:t>6</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96"/>
            </w:pPr>
            <w:r>
              <w:rPr lang="en-US" sz="21" baseline="0" dirty="0">
                <w:jc w:val="left"/>
                <w:rFonts w:ascii="宋体" w:hAnsi="宋体" w:cs="宋体"/>
                <w:color w:val="000000"/>
                <w:sz w:val="21"/>
                <w:szCs w:val="21"/>
              </w:rPr>
              <w:t>水厂自动化监控系统</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处</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81"/>
            </w:pPr>
            <w:r>
              <w:rPr lang="en-US" sz="21" baseline="0" dirty="0">
                <w:jc w:val="left"/>
                <w:rFonts w:ascii="宋体" w:hAnsi="宋体" w:cs="宋体"/>
                <w:color w:val="000000"/>
                <w:sz w:val="21"/>
                <w:szCs w:val="21"/>
              </w:rPr>
              <w:t>6</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（七）</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江南水厂智慧水务系统</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江南水厂智慧水务系统</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313"/>
            </w:pPr>
            <w:r>
              <w:rPr lang="en-US" sz="21" baseline="0" dirty="0">
                <w:jc w:val="left"/>
                <w:rFonts w:ascii="宋体" w:hAnsi="宋体" w:cs="宋体"/>
                <w:color w:val="000000"/>
                <w:sz w:val="21"/>
                <w:szCs w:val="21"/>
              </w:rPr>
              <w:t>套</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81"/>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0"/>
            </w:pPr>
            <w:r>
              <w:rPr lang="en-US" sz="21" baseline="0" dirty="0">
                <w:jc w:val="left"/>
                <w:rFonts w:ascii="宋体" w:hAnsi="宋体" w:cs="宋体"/>
                <w:color w:val="000000"/>
                <w:sz w:val="21"/>
                <w:szCs w:val="21"/>
              </w:rPr>
              <w:t>（八）</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农村供水一户一表改造项目</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96"/>
            </w:pPr>
            <w:r>
              <w:rPr lang="en-US" sz="21" baseline="0" dirty="0">
                <w:jc w:val="left"/>
                <w:rFonts w:ascii="宋体" w:hAnsi="宋体" w:cs="宋体"/>
                <w:color w:val="000000"/>
                <w:sz w:val="21"/>
                <w:szCs w:val="21"/>
              </w:rPr>
              <w:t>更换、新装入户水表</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万块</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428"/>
            </w:pPr>
            <w:r>
              <w:rPr lang="en-US" sz="21" baseline="0" dirty="0">
                <w:jc w:val="left"/>
                <w:rFonts w:ascii="宋体" w:hAnsi="宋体" w:cs="宋体"/>
                <w:color w:val="000000"/>
                <w:sz w:val="21"/>
                <w:szCs w:val="21"/>
              </w:rPr>
              <w:t>17</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04"/>
            </w:pPr>
            <w:r>
              <w:rPr lang="en-US" sz="21" baseline="0" dirty="0">
                <w:jc w:val="left"/>
                <w:rFonts w:ascii="宋体" w:hAnsi="宋体" w:cs="宋体"/>
                <w:color w:val="000000"/>
                <w:sz w:val="21"/>
                <w:szCs w:val="21"/>
              </w:rPr>
              <w:t>六</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22"/>
            </w:pPr>
            <w:r>
              <w:rPr lang="en-US" sz="21" baseline="0" dirty="0">
                <w:jc w:val="left"/>
                <w:rFonts w:ascii="宋体" w:hAnsi="宋体" w:cs="宋体"/>
                <w:color w:val="000000"/>
                <w:sz w:val="21"/>
                <w:szCs w:val="21"/>
              </w:rPr>
              <w:t>规划投资</w:t>
            </w:r>
            <w:r>
              <w:rPr>
                <w:rFonts w:ascii="Times New Roman" w:hAnsi="Times New Roman" w:cs="Times New Roman"/>
                <w:sz w:val="21"/>
                <w:szCs w:val="21"/>
              </w:rPr>
              <w:t> </w:t>
            </w:r>
          </w:p>
        </w:tc>
        <w:tc>
          <w:tcPr>
            <w:tcW w:w="837" w:type="dxa"/>
          </w:tcPr>
          <w:p/>
        </w:tc>
        <w:tc>
          <w:tcPr>
            <w:tcW w:w="1067" w:type="dxa"/>
          </w:tcP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207"/>
            </w:pPr>
            <w:r>
              <w:rPr lang="en-US" sz="21" baseline="0" dirty="0">
                <w:jc w:val="left"/>
                <w:rFonts w:ascii="宋体" w:hAnsi="宋体" w:cs="宋体"/>
                <w:color w:val="000000"/>
                <w:sz w:val="21"/>
                <w:szCs w:val="21"/>
              </w:rPr>
              <w:t>规模化工程投资</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270"/>
            </w:pPr>
            <w:r>
              <w:rPr lang="en-US" sz="21" baseline="0" dirty="0">
                <w:jc w:val="left"/>
                <w:rFonts w:ascii="宋体" w:hAnsi="宋体" w:cs="宋体"/>
                <w:color w:val="000000"/>
                <w:sz w:val="21"/>
                <w:szCs w:val="21"/>
              </w:rPr>
              <w:t>34152</w:t>
            </w:r>
            <w:r>
              <w:rPr>
                <w:rFonts w:ascii="Times New Roman" w:hAnsi="Times New Roman" w:cs="Times New Roman"/>
                <w:sz w:val="21"/>
                <w:szCs w:val="21"/>
              </w:rPr>
              <w:t> </w:t>
            </w:r>
          </w:p>
        </w:tc>
        <w:tc>
          <w:tcPr>
            <w:tcW w:w="2450" w:type="dxa"/>
          </w:tcPr>
          <w:p/>
        </w:tc>
      </w:tr>
      <w:tr>
        <w:trPr>
          <w:trHeight w:val="354"/>
        </w:trPr>
        <w:tc>
          <w:tcPr>
            <w:tcW w:w="835" w:type="dxa"/>
          </w:tcPr>
          <w:p>
            <w:pPr>
              <w:rPr>
                <w:rFonts w:ascii="Times New Roman" w:hAnsi="Times New Roman" w:cs="Times New Roman"/>
                <w:color w:val="010302"/>
              </w:rPr>
              <w:spacing w:before="0" w:after="0" w:line="240" w:lineRule="auto"/>
              <w:ind w:left="88" w:right="-80" w:firstLine="256"/>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102"/>
            </w:pPr>
            <w:r>
              <w:rPr lang="en-US" sz="21" baseline="0" dirty="0">
                <w:jc w:val="left"/>
                <w:rFonts w:ascii="宋体" w:hAnsi="宋体" w:cs="宋体"/>
                <w:color w:val="000000"/>
                <w:sz w:val="21"/>
                <w:szCs w:val="21"/>
              </w:rPr>
              <w:t>小型供水工程投资</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80" w:firstLine="376"/>
            </w:pPr>
            <w:r>
              <w:rPr lang="en-US" sz="21" baseline="0" dirty="0">
                <w:jc w:val="left"/>
                <w:rFonts w:ascii="宋体" w:hAnsi="宋体" w:cs="宋体"/>
                <w:color w:val="000000"/>
                <w:sz w:val="21"/>
                <w:szCs w:val="21"/>
              </w:rPr>
              <w:t>745</w:t>
            </w:r>
            <w:r>
              <w:rPr>
                <w:rFonts w:ascii="Times New Roman" w:hAnsi="Times New Roman" w:cs="Times New Roman"/>
                <w:sz w:val="21"/>
                <w:szCs w:val="21"/>
              </w:rPr>
              <w:t> </w:t>
            </w:r>
          </w:p>
        </w:tc>
        <w:tc>
          <w:tcPr>
            <w:tcW w:w="2450"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16" w:line="240" w:lineRule="auto"/>
        <w:rPr>
          <w:rFonts w:ascii="Times New Roman" w:hAnsi="Times New Roman"/>
          <w:color w:val="000000" w:themeColor="text1"/>
          <w:sz w:val="24"/>
          <w:szCs w:val="24"/>
          <w:lang w:val="en-US"/>
        </w:rPr>
        <w:sectPr>
          <w:type w:val="continuous"/>
          <w:pgSz w:w="11910" w:h="16850"/>
          <w:pgMar w:top="500" w:right="500" w:bottom="500" w:left="500" w:header="708" w:footer="708" w:gutter="0"/>
          <w:docGrid w:linePitch="360"/>
        </w:sectPr>
      </w:pPr>
      <w:r>
        <w:br w:type="page"/>
      </w:r>
    </w:p>
    <w:p>
      <w:pPr>
        <w:spacing w:line="240" w:lineRule="auto"/>
        <w:rPr>
          <w:rFonts w:ascii="Times New Roman" w:hAnsi="Times New Roman"/>
          <w:color w:val="000000" w:themeColor="text1"/>
          <w:sz w:val="24"/>
          <w:szCs w:val="24"/>
          <w:lang w:val="en-US"/>
        </w:rPr>
      </w:pPr>
      <w:r/>
    </w:p>
    <w:p>
      <w:pPr>
        <w:spacing w:line="240" w:lineRule="auto"/>
        <w:rPr>
          <w:rFonts w:ascii="Times New Roman" w:hAnsi="Times New Roman"/>
          <w:color w:val="000000" w:themeColor="text1"/>
          <w:sz w:val="24"/>
          <w:szCs w:val="24"/>
          <w:lang w:val="en-US"/>
        </w:rPr>
      </w:pPr>
    </w:p>
    <w:p>
      <w:pPr>
        <w:spacing w:after="271"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054" w:type="dxa"/>
        <w:tblLook w:val="04A0" w:firstRow="1" w:lastRow="0" w:firstColumn="1" w:lastColumn="0" w:noHBand="0" w:noVBand="1"/>
      </w:tblPr>
      <w:tblGrid>
        <w:gridCol w:w="835"/>
        <w:gridCol w:w="3885"/>
        <w:gridCol w:w="837"/>
        <w:gridCol w:w="1067"/>
        <w:gridCol w:w="2450"/>
      </w:tblGrid>
      <w:tr>
        <w:trPr>
          <w:trHeight w:val="357"/>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156"/>
            </w:pPr>
            <w:r>
              <w:rPr lang="en-US" sz="21" baseline="0" dirty="0">
                <w:jc w:val="left"/>
                <w:rFonts w:ascii="宋体" w:hAnsi="宋体" w:cs="宋体"/>
                <w:color w:val="000000"/>
                <w:sz w:val="21"/>
                <w:szCs w:val="21"/>
              </w:rPr>
              <w:t>老旧供水工程和管网更新改造工程投资</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270"/>
            </w:pPr>
            <w:r>
              <w:rPr lang="en-US" sz="21" baseline="0" dirty="0">
                <w:jc w:val="left"/>
                <w:rFonts w:ascii="宋体" w:hAnsi="宋体" w:cs="宋体"/>
                <w:color w:val="000000"/>
                <w:sz w:val="21"/>
                <w:szCs w:val="21"/>
              </w:rPr>
              <w:t>14586</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小型供水水质提升工程</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323"/>
            </w:pPr>
            <w:r>
              <w:rPr lang="en-US" sz="21" baseline="0" dirty="0">
                <w:jc w:val="left"/>
                <w:rFonts w:ascii="宋体" w:hAnsi="宋体" w:cs="宋体"/>
                <w:color w:val="000000"/>
                <w:sz w:val="21"/>
                <w:szCs w:val="21"/>
              </w:rPr>
              <w:t>6672</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5</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576"/>
            </w:pPr>
            <w:r>
              <w:rPr lang="en-US" sz="21" baseline="0" dirty="0">
                <w:jc w:val="left"/>
                <w:rFonts w:ascii="宋体" w:hAnsi="宋体" w:cs="宋体"/>
                <w:color w:val="000000"/>
                <w:sz w:val="21"/>
                <w:szCs w:val="21"/>
              </w:rPr>
              <w:t>分散农村供水规范化改造工程</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376"/>
            </w:pPr>
            <w:r>
              <w:rPr lang="en-US" sz="21" baseline="0" dirty="0">
                <w:jc w:val="left"/>
                <w:rFonts w:ascii="宋体" w:hAnsi="宋体" w:cs="宋体"/>
                <w:color w:val="000000"/>
                <w:sz w:val="21"/>
                <w:szCs w:val="21"/>
              </w:rPr>
              <w:t>770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6</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996"/>
            </w:pPr>
            <w:r>
              <w:rPr lang="en-US" sz="21" baseline="0" dirty="0">
                <w:jc w:val="left"/>
                <w:rFonts w:ascii="宋体" w:hAnsi="宋体" w:cs="宋体"/>
                <w:color w:val="000000"/>
                <w:sz w:val="21"/>
                <w:szCs w:val="21"/>
              </w:rPr>
              <w:t>规模化水厂能力建设</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376"/>
            </w:pPr>
            <w:r>
              <w:rPr lang="en-US" sz="21" baseline="0" dirty="0">
                <w:jc w:val="left"/>
                <w:rFonts w:ascii="宋体" w:hAnsi="宋体" w:cs="宋体"/>
                <w:color w:val="000000"/>
                <w:sz w:val="21"/>
                <w:szCs w:val="21"/>
              </w:rPr>
              <w:t>750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7</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891"/>
            </w:pPr>
            <w:r>
              <w:rPr lang="en-US" sz="21" baseline="0" dirty="0">
                <w:jc w:val="left"/>
                <w:rFonts w:ascii="宋体" w:hAnsi="宋体" w:cs="宋体"/>
                <w:color w:val="000000"/>
                <w:sz w:val="21"/>
                <w:szCs w:val="21"/>
              </w:rPr>
              <w:t>江南水厂智慧水务系统</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376"/>
            </w:pPr>
            <w:r>
              <w:rPr lang="en-US" sz="21" baseline="0" dirty="0">
                <w:jc w:val="left"/>
                <w:rFonts w:ascii="宋体" w:hAnsi="宋体" w:cs="宋体"/>
                <w:color w:val="000000"/>
                <w:sz w:val="21"/>
                <w:szCs w:val="21"/>
              </w:rPr>
              <w:t>699</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8</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农村供水一户一表改造项目</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323"/>
            </w:pPr>
            <w:r>
              <w:rPr lang="en-US" sz="21" baseline="0" dirty="0">
                <w:jc w:val="left"/>
                <w:rFonts w:ascii="宋体" w:hAnsi="宋体" w:cs="宋体"/>
                <w:color w:val="000000"/>
                <w:sz w:val="21"/>
                <w:szCs w:val="21"/>
              </w:rPr>
              <w:t>4250</w:t>
            </w:r>
            <w:r>
              <w:rPr>
                <w:rFonts w:ascii="Times New Roman" w:hAnsi="Times New Roman" w:cs="Times New Roman"/>
                <w:sz w:val="21"/>
                <w:szCs w:val="21"/>
              </w:rPr>
              <w:t> </w:t>
            </w:r>
          </w:p>
        </w:tc>
        <w:tc>
          <w:tcPr>
            <w:tcW w:w="2450" w:type="dxa"/>
          </w:tcPr>
          <w:p/>
        </w:tc>
      </w:tr>
      <w:tr>
        <w:trPr>
          <w:trHeight w:val="335"/>
        </w:trPr>
        <w:tc>
          <w:tcPr>
            <w:tcW w:w="835" w:type="dxa"/>
          </w:tcPr>
          <w:p>
            <w:pPr>
              <w:rPr>
                <w:rFonts w:ascii="Times New Roman" w:hAnsi="Times New Roman" w:cs="Times New Roman"/>
                <w:color w:val="010302"/>
              </w:rPr>
              <w:spacing w:before="0" w:after="0" w:line="240" w:lineRule="auto"/>
              <w:ind w:left="292" w:right="-80" w:firstLine="52"/>
            </w:pPr>
            <w:r>
              <w:rPr lang="en-US" sz="21" baseline="0" dirty="0">
                <w:jc w:val="left"/>
                <w:rFonts w:ascii="宋体" w:hAnsi="宋体" w:cs="宋体"/>
                <w:color w:val="000000"/>
                <w:sz w:val="21"/>
                <w:szCs w:val="21"/>
              </w:rPr>
              <w:t>9</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0" w:after="0" w:line="240" w:lineRule="auto"/>
              <w:ind w:left="0" w:right="-80" w:firstLine="682"/>
            </w:pPr>
            <w:r>
              <w:rPr lang="en-US" sz="21" baseline="0" dirty="0">
                <w:jc w:val="left"/>
                <w:rFonts w:ascii="宋体" w:hAnsi="宋体" w:cs="宋体"/>
                <w:color w:val="000000"/>
                <w:sz w:val="21"/>
                <w:szCs w:val="21"/>
              </w:rPr>
              <w:t>长寿区小石门长江水源工程</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0"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0" w:after="0" w:line="240" w:lineRule="auto"/>
              <w:ind w:left="0" w:right="140" w:firstLine="217"/>
            </w:pPr>
            <w:r>
              <w:rPr lang="en-US" sz="21" baseline="0" dirty="0">
                <w:jc w:val="left"/>
                <w:rFonts w:ascii="宋体" w:hAnsi="宋体" w:cs="宋体"/>
                <w:color w:val="000000"/>
                <w:sz w:val="21"/>
                <w:szCs w:val="21"/>
              </w:rPr>
              <w:t>192504</w:t>
            </w:r>
            <w:r>
              <w:rPr>
                <w:rFonts w:ascii="Times New Roman" w:hAnsi="Times New Roman" w:cs="Times New Roman"/>
                <w:sz w:val="21"/>
                <w:szCs w:val="21"/>
              </w:rPr>
              <w:t> </w:t>
            </w:r>
          </w:p>
        </w:tc>
        <w:tc>
          <w:tcPr>
            <w:tcW w:w="2450" w:type="dxa"/>
          </w:tcPr>
          <w:p/>
        </w:tc>
      </w:tr>
      <w:tr>
        <w:trPr>
          <w:trHeight w:val="356"/>
        </w:trPr>
        <w:tc>
          <w:tcPr>
            <w:tcW w:w="835" w:type="dxa"/>
          </w:tcPr>
          <w:p>
            <w:pPr>
              <w:rPr>
                <w:rFonts w:ascii="Times New Roman" w:hAnsi="Times New Roman" w:cs="Times New Roman"/>
                <w:color w:val="010302"/>
              </w:rPr>
              <w:spacing w:before="23" w:after="0" w:line="240" w:lineRule="auto"/>
              <w:ind w:left="292" w:right="-80" w:firstLine="0"/>
            </w:pPr>
            <w:r>
              <w:rPr lang="en-US" sz="21" baseline="0" dirty="0">
                <w:jc w:val="left"/>
                <w:rFonts w:ascii="宋体" w:hAnsi="宋体" w:cs="宋体"/>
                <w:color w:val="000000"/>
                <w:sz w:val="21"/>
                <w:szCs w:val="21"/>
              </w:rPr>
              <w:t>10</w:t>
            </w:r>
            <w:r>
              <w:rPr>
                <w:rFonts w:ascii="Times New Roman" w:hAnsi="Times New Roman" w:cs="Times New Roman"/>
                <w:sz w:val="21"/>
                <w:szCs w:val="21"/>
              </w:rPr>
              <w:t> </w:t>
            </w:r>
          </w:p>
        </w:tc>
        <w:tc>
          <w:tcPr>
            <w:tcW w:w="3885" w:type="dxa"/>
          </w:tcPr>
          <w:p>
            <w:pPr>
              <w:rPr>
                <w:rFonts w:ascii="Times New Roman" w:hAnsi="Times New Roman" w:cs="Times New Roman"/>
                <w:color w:val="010302"/>
              </w:rPr>
              <w:spacing w:before="23" w:after="0" w:line="240" w:lineRule="auto"/>
              <w:ind w:left="0" w:right="-80" w:firstLine="1522"/>
            </w:pPr>
            <w:r>
              <w:rPr lang="en-US" sz="21" baseline="0" dirty="0">
                <w:jc w:val="left"/>
                <w:rFonts w:ascii="宋体" w:hAnsi="宋体" w:cs="宋体"/>
                <w:color w:val="000000"/>
                <w:sz w:val="21"/>
                <w:szCs w:val="21"/>
              </w:rPr>
              <w:t>投资合计</w:t>
            </w:r>
            <w:r>
              <w:rPr>
                <w:rFonts w:ascii="Times New Roman" w:hAnsi="Times New Roman" w:cs="Times New Roman"/>
                <w:sz w:val="21"/>
                <w:szCs w:val="21"/>
              </w:rPr>
              <w:t> </w:t>
            </w:r>
          </w:p>
        </w:tc>
        <w:tc>
          <w:tcPr>
            <w:tcW w:w="837" w:type="dxa"/>
          </w:tcPr>
          <w:p>
            <w:pPr>
              <w:rPr>
                <w:rFonts w:ascii="Times New Roman" w:hAnsi="Times New Roman" w:cs="Times New Roman"/>
                <w:color w:val="010302"/>
              </w:rPr>
              <w:spacing w:before="23" w:after="0" w:line="240" w:lineRule="auto"/>
              <w:ind w:left="0" w:right="-80" w:firstLine="207"/>
            </w:pPr>
            <w:r>
              <w:rPr lang="en-US" sz="21" baseline="0" dirty="0">
                <w:jc w:val="left"/>
                <w:rFonts w:ascii="宋体" w:hAnsi="宋体" w:cs="宋体"/>
                <w:color w:val="000000"/>
                <w:sz w:val="21"/>
                <w:szCs w:val="21"/>
              </w:rPr>
              <w:t>万元</w:t>
            </w:r>
            <w:r>
              <w:rPr>
                <w:rFonts w:ascii="Times New Roman" w:hAnsi="Times New Roman" w:cs="Times New Roman"/>
                <w:sz w:val="21"/>
                <w:szCs w:val="21"/>
              </w:rPr>
              <w:t> </w:t>
            </w:r>
          </w:p>
        </w:tc>
        <w:tc>
          <w:tcPr>
            <w:tcW w:w="1067" w:type="dxa"/>
          </w:tcPr>
          <w:p>
            <w:pPr>
              <w:rPr>
                <w:rFonts w:ascii="Times New Roman" w:hAnsi="Times New Roman" w:cs="Times New Roman"/>
                <w:color w:val="010302"/>
              </w:rPr>
              <w:spacing w:before="23" w:after="0" w:line="240" w:lineRule="auto"/>
              <w:ind w:left="0" w:right="140" w:firstLine="217"/>
            </w:pPr>
            <w:r>
              <w:rPr lang="en-US" sz="21" baseline="0" dirty="0">
                <w:jc w:val="left"/>
                <w:rFonts w:ascii="宋体" w:hAnsi="宋体" w:cs="宋体"/>
                <w:color w:val="000000"/>
                <w:sz w:val="21"/>
                <w:szCs w:val="21"/>
              </w:rPr>
              <w:t>255128</w:t>
            </w:r>
            <w:r>
              <w:rPr>
                <w:rFonts w:ascii="Times New Roman" w:hAnsi="Times New Roman" w:cs="Times New Roman"/>
                <w:sz w:val="21"/>
                <w:szCs w:val="21"/>
              </w:rPr>
              <w:t> </w:t>
            </w:r>
          </w:p>
        </w:tc>
        <w:tc>
          <w:tcPr>
            <w:tcW w:w="2450"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23" w:line="240" w:lineRule="auto"/>
        <w:rPr>
          <w:rFonts w:ascii="Times New Roman" w:hAnsi="Times New Roman"/>
          <w:color w:val="000000" w:themeColor="text1"/>
          <w:sz w:val="24"/>
          <w:szCs w:val="24"/>
          <w:lang w:val="en-US"/>
        </w:rPr>
        <w:sectPr>
          <w:type w:val="continuous"/>
          <w:pgSz w:w="11910" w:h="16850"/>
          <w:pgMar w:top="500" w:right="500" w:bottom="500" w:left="500" w:header="708" w:footer="708" w:gutter="0"/>
          <w:docGrid w:linePitch="360"/>
        </w:sectPr>
      </w:pPr>
      <w:r>
        <w:br w:type="page"/>
      </w:r>
    </w:p>
    <w:p>
      <w:pPr>
        <w:spacing w:line="240" w:lineRule="auto"/>
        <w:rPr>
          <w:rFonts w:ascii="Times New Roman" w:hAnsi="Times New Roman"/>
          <w:color w:val="000000" w:themeColor="text1"/>
          <w:sz w:val="24"/>
          <w:szCs w:val="24"/>
          <w:lang w:val="en-US"/>
        </w:rPr>
      </w:pPr>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04"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847" w:firstLine="4048"/>
      </w:pPr>
      <w:r>
        <w:rPr lang="en-US" sz="32" baseline="0" dirty="0">
          <w:jc w:val="left"/>
          <w:rFonts w:ascii="宋体" w:hAnsi="宋体" w:cs="宋体"/>
          <w:color w:val="000000"/>
          <w:spacing w:val="324"/>
          <w:sz w:val="32"/>
          <w:szCs w:val="32"/>
        </w:rPr>
        <w:t>目</w:t>
      </w:r>
      <w:r>
        <w:rPr lang="en-US" sz="32" baseline="0" dirty="0">
          <w:jc w:val="left"/>
          <w:rFonts w:ascii="宋体" w:hAnsi="宋体" w:cs="宋体"/>
          <w:color w:val="000000"/>
          <w:sz w:val="32"/>
          <w:szCs w:val="32"/>
        </w:rPr>
        <w:t>录</w:t>
      </w:r>
      <w:r>
        <w:rPr>
          <w:rFonts w:ascii="Times New Roman" w:hAnsi="Times New Roman" w:cs="Times New Roman"/>
          <w:sz w:val="32"/>
          <w:szCs w:val="32"/>
        </w:rPr>
        <w:t> </w:t>
      </w:r>
    </w:p>
    <w:p>
      <w:pPr>
        <w:rPr>
          <w:rFonts w:ascii="Times New Roman" w:hAnsi="Times New Roman" w:cs="Times New Roman"/>
          <w:color w:val="010302"/>
        </w:rPr>
        <w:spacing w:before="144" w:after="0" w:line="240" w:lineRule="auto"/>
        <w:ind w:left="898" w:right="847" w:firstLine="0"/>
      </w:pPr>
      <w:r>
        <w:rPr lang="en-US" sz="24" baseline="0" dirty="0">
          <w:jc w:val="left"/>
          <w:rFonts w:ascii="仿宋" w:hAnsi="仿宋" w:cs="仿宋"/>
          <w:color w:val="000000"/>
          <w:sz w:val="24"/>
          <w:szCs w:val="24"/>
        </w:rPr>
        <w:t>前</w:t>
      </w:r>
      <w:r>
        <w:rPr lang="en-US" sz="24" baseline="0" dirty="0">
          <w:jc w:val="left"/>
          <w:rFonts w:ascii="仿宋" w:hAnsi="仿宋" w:cs="仿宋"/>
          <w:color w:val="000000"/>
          <w:spacing w:val="60"/>
          <w:sz w:val="24"/>
          <w:szCs w:val="24"/>
        </w:rPr>
        <w:t>言</w:t>
      </w:r>
      <w:r>
        <w:rPr lang="en-US" sz="24" baseline="0" dirty="0">
          <w:jc w:val="left"/>
          <w:rFonts w:ascii="仿宋" w:hAnsi="仿宋" w:cs="仿宋"/>
          <w:color w:val="000000"/>
          <w:sz w:val="24"/>
          <w:szCs w:val="24"/>
        </w:rPr>
        <w:t>......................................................................1</w:t>
      </w:r>
      <w:r>
        <w:rPr>
          <w:rFonts w:ascii="Times New Roman" w:hAnsi="Times New Roman" w:cs="Times New Roman"/>
          <w:sz w:val="24"/>
          <w:szCs w:val="24"/>
        </w:rPr>
        <w:t> </w:t>
      </w:r>
    </w:p>
    <w:p>
      <w:pPr>
        <w:rPr>
          <w:rFonts w:ascii="Times New Roman" w:hAnsi="Times New Roman" w:cs="Times New Roman"/>
          <w:color w:val="010302"/>
        </w:rPr>
        <w:spacing w:before="164" w:after="0" w:line="240" w:lineRule="auto"/>
        <w:ind w:left="898" w:right="847" w:firstLine="0"/>
      </w:pP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实施“十四五”农村供水规划的必要</w:t>
      </w:r>
      <w:r>
        <w:rPr lang="en-US" sz="24" baseline="0" dirty="0">
          <w:jc w:val="left"/>
          <w:rFonts w:ascii="仿宋" w:hAnsi="仿宋" w:cs="仿宋"/>
          <w:color w:val="000000"/>
          <w:spacing w:val="57"/>
          <w:sz w:val="24"/>
          <w:szCs w:val="24"/>
        </w:rPr>
        <w:t>性</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47"/>
          <w:sz w:val="24"/>
          <w:szCs w:val="24"/>
        </w:rPr>
        <w:t>.</w:t>
      </w:r>
      <w:r>
        <w:rPr lang="en-US" sz="24" baseline="0" dirty="0">
          <w:jc w:val="left"/>
          <w:rFonts w:ascii="仿宋" w:hAnsi="仿宋" w:cs="仿宋"/>
          <w:color w:val="000000"/>
          <w:sz w:val="24"/>
          <w:szCs w:val="24"/>
        </w:rPr>
        <w:t>1</w:t>
      </w:r>
      <w:r>
        <w:rPr>
          <w:rFonts w:ascii="Times New Roman" w:hAnsi="Times New Roman" w:cs="Times New Roman"/>
          <w:sz w:val="24"/>
          <w:szCs w:val="24"/>
        </w:rPr>
        <w:t> </w:t>
      </w:r>
    </w:p>
    <w:p>
      <w:pPr>
        <w:rPr>
          <w:rFonts w:ascii="Times New Roman" w:hAnsi="Times New Roman" w:cs="Times New Roman"/>
          <w:color w:val="010302"/>
        </w:rPr>
        <w:spacing w:before="0" w:after="0" w:line="519" w:lineRule="exact"/>
        <w:ind w:left="1378" w:right="847" w:hanging="480"/>
      </w:pP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规划指导思想与目标任</w:t>
      </w:r>
      <w:r>
        <w:rPr lang="en-US" sz="24" baseline="0" dirty="0">
          <w:jc w:val="left"/>
          <w:rFonts w:ascii="仿宋" w:hAnsi="仿宋" w:cs="仿宋"/>
          <w:color w:val="000000"/>
          <w:spacing w:val="60"/>
          <w:sz w:val="24"/>
          <w:szCs w:val="24"/>
        </w:rPr>
        <w:t>务</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2"/>
          <w:sz w:val="24"/>
          <w:szCs w:val="24"/>
        </w:rPr>
        <w:t>.</w:t>
      </w:r>
      <w:r>
        <w:rPr lang="en-US" sz="24" baseline="0" dirty="0">
          <w:jc w:val="left"/>
          <w:rFonts w:ascii="仿宋" w:hAnsi="仿宋" w:cs="仿宋"/>
          <w:color w:val="000000"/>
          <w:sz w:val="24"/>
          <w:szCs w:val="24"/>
        </w:rPr>
        <w:t>4</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2.</w:t>
      </w: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编制依</w:t>
      </w:r>
      <w:r>
        <w:rPr lang="en-US" sz="24" baseline="0" dirty="0">
          <w:jc w:val="left"/>
          <w:rFonts w:ascii="仿宋" w:hAnsi="仿宋" w:cs="仿宋"/>
          <w:color w:val="000000"/>
          <w:spacing w:val="28"/>
          <w:sz w:val="24"/>
          <w:szCs w:val="24"/>
        </w:rPr>
        <w:t>据</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3"/>
          <w:sz w:val="24"/>
          <w:szCs w:val="24"/>
        </w:rPr>
        <w:t>.</w:t>
      </w:r>
      <w:r>
        <w:rPr lang="en-US" sz="24" baseline="0" dirty="0">
          <w:jc w:val="left"/>
          <w:rFonts w:ascii="Calibri" w:hAnsi="Calibri" w:cs="Calibri"/>
          <w:color w:val="000000"/>
          <w:sz w:val="24"/>
          <w:szCs w:val="24"/>
        </w:rPr>
        <w:t>4</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2.</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规划范围与水平</w:t>
      </w:r>
      <w:r>
        <w:rPr lang="en-US" sz="24" baseline="0" dirty="0">
          <w:jc w:val="left"/>
          <w:rFonts w:ascii="仿宋" w:hAnsi="仿宋" w:cs="仿宋"/>
          <w:color w:val="000000"/>
          <w:spacing w:val="28"/>
          <w:sz w:val="24"/>
          <w:szCs w:val="24"/>
        </w:rPr>
        <w:t>年</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3"/>
          <w:sz w:val="24"/>
          <w:szCs w:val="24"/>
        </w:rPr>
        <w:t>.</w:t>
      </w:r>
      <w:r>
        <w:rPr lang="en-US" sz="24" baseline="0" dirty="0">
          <w:jc w:val="left"/>
          <w:rFonts w:ascii="Calibri" w:hAnsi="Calibri" w:cs="Calibri"/>
          <w:color w:val="000000"/>
          <w:sz w:val="24"/>
          <w:szCs w:val="24"/>
        </w:rPr>
        <w:t>5</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2.</w:t>
      </w:r>
      <w:r>
        <w:rPr lang="en-US" sz="24" baseline="0" dirty="0">
          <w:jc w:val="left"/>
          <w:rFonts w:ascii="仿宋" w:hAnsi="仿宋" w:cs="仿宋"/>
          <w:color w:val="000000"/>
          <w:spacing w:val="60"/>
          <w:sz w:val="24"/>
          <w:szCs w:val="24"/>
        </w:rPr>
        <w:t>3</w:t>
      </w:r>
      <w:r>
        <w:rPr lang="en-US" sz="24" baseline="0" dirty="0">
          <w:jc w:val="left"/>
          <w:rFonts w:ascii="仿宋" w:hAnsi="仿宋" w:cs="仿宋"/>
          <w:color w:val="000000"/>
          <w:sz w:val="24"/>
          <w:szCs w:val="24"/>
        </w:rPr>
        <w:t>指导思想与基本原</w:t>
      </w:r>
      <w:r>
        <w:rPr lang="en-US" sz="24" baseline="0" dirty="0">
          <w:jc w:val="left"/>
          <w:rFonts w:ascii="仿宋" w:hAnsi="仿宋" w:cs="仿宋"/>
          <w:color w:val="000000"/>
          <w:spacing w:val="28"/>
          <w:sz w:val="24"/>
          <w:szCs w:val="24"/>
        </w:rPr>
        <w:t>则</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3"/>
          <w:sz w:val="24"/>
          <w:szCs w:val="24"/>
        </w:rPr>
        <w:t>.</w:t>
      </w:r>
      <w:r>
        <w:rPr lang="en-US" sz="24" baseline="0" dirty="0">
          <w:jc w:val="left"/>
          <w:rFonts w:ascii="Calibri" w:hAnsi="Calibri" w:cs="Calibri"/>
          <w:color w:val="000000"/>
          <w:sz w:val="24"/>
          <w:szCs w:val="24"/>
        </w:rPr>
        <w:t>6</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2.</w:t>
      </w:r>
      <w:r>
        <w:rPr lang="en-US" sz="24" baseline="0" dirty="0">
          <w:jc w:val="left"/>
          <w:rFonts w:ascii="仿宋" w:hAnsi="仿宋" w:cs="仿宋"/>
          <w:color w:val="000000"/>
          <w:spacing w:val="60"/>
          <w:sz w:val="24"/>
          <w:szCs w:val="24"/>
        </w:rPr>
        <w:t>4</w:t>
      </w:r>
      <w:r>
        <w:rPr lang="en-US" sz="24" baseline="0" dirty="0">
          <w:jc w:val="left"/>
          <w:rFonts w:ascii="仿宋" w:hAnsi="仿宋" w:cs="仿宋"/>
          <w:color w:val="000000"/>
          <w:sz w:val="24"/>
          <w:szCs w:val="24"/>
        </w:rPr>
        <w:t>规划目</w:t>
      </w:r>
      <w:r>
        <w:rPr lang="en-US" sz="24" baseline="0" dirty="0">
          <w:jc w:val="left"/>
          <w:rFonts w:ascii="仿宋" w:hAnsi="仿宋" w:cs="仿宋"/>
          <w:color w:val="000000"/>
          <w:spacing w:val="28"/>
          <w:sz w:val="24"/>
          <w:szCs w:val="24"/>
        </w:rPr>
        <w:t>标</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3"/>
          <w:sz w:val="24"/>
          <w:szCs w:val="24"/>
        </w:rPr>
        <w:t>.</w:t>
      </w:r>
      <w:r>
        <w:rPr lang="en-US" sz="24" baseline="0" dirty="0">
          <w:jc w:val="left"/>
          <w:rFonts w:ascii="Calibri" w:hAnsi="Calibri" w:cs="Calibri"/>
          <w:color w:val="000000"/>
          <w:sz w:val="24"/>
          <w:szCs w:val="24"/>
        </w:rPr>
        <w:t>7</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2.</w:t>
      </w:r>
      <w:r>
        <w:rPr lang="en-US" sz="24" baseline="0" dirty="0">
          <w:jc w:val="left"/>
          <w:rFonts w:ascii="仿宋" w:hAnsi="仿宋" w:cs="仿宋"/>
          <w:color w:val="000000"/>
          <w:spacing w:val="120"/>
          <w:sz w:val="24"/>
          <w:szCs w:val="24"/>
        </w:rPr>
        <w:t>5</w:t>
      </w:r>
      <w:r>
        <w:rPr lang="en-US" sz="24" baseline="0" dirty="0">
          <w:jc w:val="left"/>
          <w:rFonts w:ascii="仿宋" w:hAnsi="仿宋" w:cs="仿宋"/>
          <w:color w:val="000000"/>
          <w:sz w:val="24"/>
          <w:szCs w:val="24"/>
        </w:rPr>
        <w:t>要素控</w:t>
      </w:r>
      <w:r>
        <w:rPr lang="en-US" sz="24" baseline="0" dirty="0">
          <w:jc w:val="left"/>
          <w:rFonts w:ascii="仿宋" w:hAnsi="仿宋" w:cs="仿宋"/>
          <w:color w:val="000000"/>
          <w:spacing w:val="28"/>
          <w:sz w:val="24"/>
          <w:szCs w:val="24"/>
        </w:rPr>
        <w:t>制</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3"/>
          <w:sz w:val="24"/>
          <w:szCs w:val="24"/>
        </w:rPr>
        <w:t>.</w:t>
      </w:r>
      <w:r>
        <w:rPr lang="en-US" sz="24" baseline="0" dirty="0">
          <w:jc w:val="left"/>
          <w:rFonts w:ascii="Calibri" w:hAnsi="Calibri" w:cs="Calibri"/>
          <w:color w:val="000000"/>
          <w:sz w:val="24"/>
          <w:szCs w:val="24"/>
        </w:rPr>
        <w:t>8</w:t>
      </w:r>
      <w:r>
        <w:rPr>
          <w:rFonts w:ascii="Times New Roman" w:hAnsi="Times New Roman" w:cs="Times New Roman"/>
          <w:sz w:val="24"/>
          <w:szCs w:val="24"/>
        </w:rPr>
        <w:t> </w:t>
      </w:r>
    </w:p>
    <w:p>
      <w:pPr>
        <w:rPr>
          <w:rFonts w:ascii="Times New Roman" w:hAnsi="Times New Roman" w:cs="Times New Roman"/>
          <w:color w:val="010302"/>
        </w:rPr>
        <w:spacing w:before="0" w:after="0" w:line="519" w:lineRule="exact"/>
        <w:ind w:left="1378" w:right="847" w:hanging="480"/>
      </w:pPr>
      <w:r>
        <w:rPr lang="en-US" sz="24" baseline="0" dirty="0">
          <w:jc w:val="left"/>
          <w:rFonts w:ascii="仿宋" w:hAnsi="仿宋" w:cs="仿宋"/>
          <w:color w:val="000000"/>
          <w:spacing w:val="60"/>
          <w:sz w:val="24"/>
          <w:szCs w:val="24"/>
        </w:rPr>
        <w:t>3</w:t>
      </w:r>
      <w:r>
        <w:rPr lang="en-US" sz="24" baseline="0" dirty="0">
          <w:jc w:val="left"/>
          <w:rFonts w:ascii="仿宋" w:hAnsi="仿宋" w:cs="仿宋"/>
          <w:color w:val="000000"/>
          <w:sz w:val="24"/>
          <w:szCs w:val="24"/>
        </w:rPr>
        <w:t>规划布</w:t>
      </w:r>
      <w:r>
        <w:rPr lang="en-US" sz="24" baseline="0" dirty="0">
          <w:jc w:val="left"/>
          <w:rFonts w:ascii="仿宋" w:hAnsi="仿宋" w:cs="仿宋"/>
          <w:color w:val="000000"/>
          <w:spacing w:val="60"/>
          <w:sz w:val="24"/>
          <w:szCs w:val="24"/>
        </w:rPr>
        <w:t>局</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60"/>
          <w:sz w:val="24"/>
          <w:szCs w:val="24"/>
        </w:rPr>
        <w:t>.</w:t>
      </w:r>
      <w:r>
        <w:rPr lang="en-US" sz="24" baseline="0" dirty="0">
          <w:jc w:val="left"/>
          <w:rFonts w:ascii="仿宋" w:hAnsi="仿宋" w:cs="仿宋"/>
          <w:color w:val="000000"/>
          <w:sz w:val="24"/>
          <w:szCs w:val="24"/>
        </w:rPr>
        <w:t>10</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3.</w:t>
      </w:r>
      <w:r>
        <w:rPr lang="en-US" sz="24" baseline="0" dirty="0">
          <w:jc w:val="left"/>
          <w:rFonts w:ascii="仿宋" w:hAnsi="仿宋" w:cs="仿宋"/>
          <w:color w:val="000000"/>
          <w:spacing w:val="120"/>
          <w:sz w:val="24"/>
          <w:szCs w:val="24"/>
        </w:rPr>
        <w:t>1</w:t>
      </w:r>
      <w:r>
        <w:rPr lang="en-US" sz="24" baseline="0" dirty="0">
          <w:jc w:val="left"/>
          <w:rFonts w:ascii="仿宋" w:hAnsi="仿宋" w:cs="仿宋"/>
          <w:color w:val="000000"/>
          <w:sz w:val="24"/>
          <w:szCs w:val="24"/>
        </w:rPr>
        <w:t>总体布</w:t>
      </w:r>
      <w:r>
        <w:rPr lang="en-US" sz="24" baseline="0" dirty="0">
          <w:jc w:val="left"/>
          <w:rFonts w:ascii="仿宋" w:hAnsi="仿宋" w:cs="仿宋"/>
          <w:color w:val="000000"/>
          <w:spacing w:val="28"/>
          <w:sz w:val="24"/>
          <w:szCs w:val="24"/>
        </w:rPr>
        <w:t>局</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10</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3.</w:t>
      </w:r>
      <w:r>
        <w:rPr lang="en-US" sz="24" baseline="0" dirty="0">
          <w:jc w:val="left"/>
          <w:rFonts w:ascii="仿宋" w:hAnsi="仿宋" w:cs="仿宋"/>
          <w:color w:val="000000"/>
          <w:spacing w:val="120"/>
          <w:sz w:val="24"/>
          <w:szCs w:val="24"/>
        </w:rPr>
        <w:t>2</w:t>
      </w:r>
      <w:r>
        <w:rPr lang="en-US" sz="24" baseline="0" dirty="0">
          <w:jc w:val="left"/>
          <w:rFonts w:ascii="仿宋" w:hAnsi="仿宋" w:cs="仿宋"/>
          <w:color w:val="000000"/>
          <w:sz w:val="24"/>
          <w:szCs w:val="24"/>
        </w:rPr>
        <w:t>规划分</w:t>
      </w:r>
      <w:r>
        <w:rPr lang="en-US" sz="24" baseline="0" dirty="0">
          <w:jc w:val="left"/>
          <w:rFonts w:ascii="仿宋" w:hAnsi="仿宋" w:cs="仿宋"/>
          <w:color w:val="000000"/>
          <w:spacing w:val="28"/>
          <w:sz w:val="24"/>
          <w:szCs w:val="24"/>
        </w:rPr>
        <w:t>区</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14</w:t>
      </w:r>
      <w:r>
        <w:rPr>
          <w:rFonts w:ascii="Times New Roman" w:hAnsi="Times New Roman" w:cs="Times New Roman"/>
          <w:sz w:val="24"/>
          <w:szCs w:val="24"/>
        </w:rPr>
        <w:t> </w:t>
      </w:r>
    </w:p>
    <w:p>
      <w:pPr>
        <w:rPr>
          <w:rFonts w:ascii="Times New Roman" w:hAnsi="Times New Roman" w:cs="Times New Roman"/>
          <w:color w:val="010302"/>
        </w:rPr>
        <w:spacing w:before="124" w:after="0" w:line="240" w:lineRule="auto"/>
        <w:ind w:left="898" w:right="847" w:firstLine="0"/>
      </w:pPr>
      <w:r>
        <w:rPr lang="en-US" sz="24" baseline="0" dirty="0">
          <w:jc w:val="left"/>
          <w:rFonts w:ascii="仿宋" w:hAnsi="仿宋" w:cs="仿宋"/>
          <w:color w:val="000000"/>
          <w:spacing w:val="60"/>
          <w:sz w:val="24"/>
          <w:szCs w:val="24"/>
        </w:rPr>
        <w:t>4</w:t>
      </w:r>
      <w:r>
        <w:rPr lang="en-US" sz="24" baseline="0" dirty="0">
          <w:jc w:val="left"/>
          <w:rFonts w:ascii="仿宋" w:hAnsi="仿宋" w:cs="仿宋"/>
          <w:color w:val="000000"/>
          <w:sz w:val="24"/>
          <w:szCs w:val="24"/>
        </w:rPr>
        <w:t>主要工程建设用地范</w:t>
      </w:r>
      <w:r>
        <w:rPr lang="en-US" sz="24" baseline="0" dirty="0">
          <w:jc w:val="left"/>
          <w:rFonts w:ascii="仿宋" w:hAnsi="仿宋" w:cs="仿宋"/>
          <w:color w:val="000000"/>
          <w:spacing w:val="60"/>
          <w:sz w:val="24"/>
          <w:szCs w:val="24"/>
        </w:rPr>
        <w:t>围</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2"/>
          <w:sz w:val="24"/>
          <w:szCs w:val="24"/>
        </w:rPr>
        <w:t>.</w:t>
      </w:r>
      <w:r>
        <w:rPr lang="en-US" sz="24" baseline="0" dirty="0">
          <w:jc w:val="left"/>
          <w:rFonts w:ascii="仿宋" w:hAnsi="仿宋" w:cs="仿宋"/>
          <w:color w:val="000000"/>
          <w:sz w:val="24"/>
          <w:szCs w:val="24"/>
        </w:rPr>
        <w:t>28</w:t>
      </w:r>
      <w:r>
        <w:rPr>
          <w:rFonts w:ascii="Times New Roman" w:hAnsi="Times New Roman" w:cs="Times New Roman"/>
          <w:sz w:val="24"/>
          <w:szCs w:val="24"/>
        </w:rPr>
        <w:t> </w:t>
      </w:r>
    </w:p>
    <w:p>
      <w:pPr>
        <w:rPr>
          <w:rFonts w:ascii="Times New Roman" w:hAnsi="Times New Roman" w:cs="Times New Roman"/>
          <w:color w:val="010302"/>
        </w:rPr>
        <w:spacing w:before="0" w:after="0" w:line="520" w:lineRule="exact"/>
        <w:ind w:left="1378" w:right="847" w:hanging="480"/>
      </w:pPr>
      <w:r>
        <w:rPr lang="en-US" sz="24" baseline="0" dirty="0">
          <w:jc w:val="left"/>
          <w:rFonts w:ascii="仿宋" w:hAnsi="仿宋" w:cs="仿宋"/>
          <w:color w:val="000000"/>
          <w:spacing w:val="60"/>
          <w:sz w:val="24"/>
          <w:szCs w:val="24"/>
        </w:rPr>
        <w:t>5</w:t>
      </w:r>
      <w:r>
        <w:rPr lang="en-US" sz="24" baseline="0" dirty="0">
          <w:jc w:val="left"/>
          <w:rFonts w:ascii="仿宋" w:hAnsi="仿宋" w:cs="仿宋"/>
          <w:color w:val="000000"/>
          <w:sz w:val="24"/>
          <w:szCs w:val="24"/>
        </w:rPr>
        <w:t>农村饮用水水源保</w:t>
      </w:r>
      <w:r>
        <w:rPr lang="en-US" sz="24" baseline="0" dirty="0">
          <w:jc w:val="left"/>
          <w:rFonts w:ascii="仿宋" w:hAnsi="仿宋" w:cs="仿宋"/>
          <w:color w:val="000000"/>
          <w:spacing w:val="62"/>
          <w:sz w:val="24"/>
          <w:szCs w:val="24"/>
        </w:rPr>
        <w:t>护</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2"/>
          <w:sz w:val="24"/>
          <w:szCs w:val="24"/>
        </w:rPr>
        <w:t>.</w:t>
      </w:r>
      <w:r>
        <w:rPr lang="en-US" sz="24" baseline="0" dirty="0">
          <w:jc w:val="left"/>
          <w:rFonts w:ascii="仿宋" w:hAnsi="仿宋" w:cs="仿宋"/>
          <w:color w:val="000000"/>
          <w:sz w:val="24"/>
          <w:szCs w:val="24"/>
        </w:rPr>
        <w:t>35</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5.</w:t>
      </w: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水源地概</w:t>
      </w:r>
      <w:r>
        <w:rPr lang="en-US" sz="24" baseline="0" dirty="0">
          <w:jc w:val="left"/>
          <w:rFonts w:ascii="仿宋" w:hAnsi="仿宋" w:cs="仿宋"/>
          <w:color w:val="000000"/>
          <w:spacing w:val="28"/>
          <w:sz w:val="24"/>
          <w:szCs w:val="24"/>
        </w:rPr>
        <w:t>况</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35</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5.</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水源保护措</w:t>
      </w:r>
      <w:r>
        <w:rPr lang="en-US" sz="24" baseline="0" dirty="0">
          <w:jc w:val="left"/>
          <w:rFonts w:ascii="仿宋" w:hAnsi="仿宋" w:cs="仿宋"/>
          <w:color w:val="000000"/>
          <w:spacing w:val="28"/>
          <w:sz w:val="24"/>
          <w:szCs w:val="24"/>
        </w:rPr>
        <w:t>施</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35</w:t>
      </w:r>
      <w:r>
        <w:rPr>
          <w:rFonts w:ascii="Times New Roman" w:hAnsi="Times New Roman" w:cs="Times New Roman"/>
          <w:sz w:val="24"/>
          <w:szCs w:val="24"/>
        </w:rPr>
        <w:t> </w:t>
      </w:r>
    </w:p>
    <w:p>
      <w:pPr>
        <w:rPr>
          <w:rFonts w:ascii="Times New Roman" w:hAnsi="Times New Roman" w:cs="Times New Roman"/>
          <w:color w:val="010302"/>
        </w:rPr>
        <w:spacing w:before="0" w:after="0" w:line="520" w:lineRule="exact"/>
        <w:ind w:left="1378" w:right="847" w:hanging="480"/>
      </w:pPr>
      <w:r>
        <w:rPr lang="en-US" sz="24" baseline="0" dirty="0">
          <w:jc w:val="left"/>
          <w:rFonts w:ascii="仿宋" w:hAnsi="仿宋" w:cs="仿宋"/>
          <w:color w:val="000000"/>
          <w:spacing w:val="60"/>
          <w:sz w:val="24"/>
          <w:szCs w:val="24"/>
        </w:rPr>
        <w:t>6</w:t>
      </w:r>
      <w:r>
        <w:rPr lang="en-US" sz="24" baseline="0" dirty="0">
          <w:jc w:val="left"/>
          <w:rFonts w:ascii="仿宋" w:hAnsi="仿宋" w:cs="仿宋"/>
          <w:color w:val="000000"/>
          <w:sz w:val="24"/>
          <w:szCs w:val="24"/>
        </w:rPr>
        <w:t>创新工程管护机</w:t>
      </w:r>
      <w:r>
        <w:rPr lang="en-US" sz="24" baseline="0" dirty="0">
          <w:jc w:val="left"/>
          <w:rFonts w:ascii="仿宋" w:hAnsi="仿宋" w:cs="仿宋"/>
          <w:color w:val="000000"/>
          <w:spacing w:val="60"/>
          <w:sz w:val="24"/>
          <w:szCs w:val="24"/>
        </w:rPr>
        <w:t>制</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5"/>
          <w:sz w:val="24"/>
          <w:szCs w:val="24"/>
        </w:rPr>
        <w:t>.</w:t>
      </w:r>
      <w:r>
        <w:rPr lang="en-US" sz="24" baseline="0" dirty="0">
          <w:jc w:val="left"/>
          <w:rFonts w:ascii="仿宋" w:hAnsi="仿宋" w:cs="仿宋"/>
          <w:color w:val="000000"/>
          <w:sz w:val="24"/>
          <w:szCs w:val="24"/>
        </w:rPr>
        <w:t>39</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6.</w:t>
      </w: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水价机制建</w:t>
      </w:r>
      <w:r>
        <w:rPr lang="en-US" sz="24" baseline="0" dirty="0">
          <w:jc w:val="left"/>
          <w:rFonts w:ascii="仿宋" w:hAnsi="仿宋" w:cs="仿宋"/>
          <w:color w:val="000000"/>
          <w:spacing w:val="28"/>
          <w:sz w:val="24"/>
          <w:szCs w:val="24"/>
        </w:rPr>
        <w:t>设</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39</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6.</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运行管护机</w:t>
      </w:r>
      <w:r>
        <w:rPr lang="en-US" sz="24" baseline="0" dirty="0">
          <w:jc w:val="left"/>
          <w:rFonts w:ascii="仿宋" w:hAnsi="仿宋" w:cs="仿宋"/>
          <w:color w:val="000000"/>
          <w:spacing w:val="28"/>
          <w:sz w:val="24"/>
          <w:szCs w:val="24"/>
        </w:rPr>
        <w:t>制</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40</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6.</w:t>
      </w:r>
      <w:r>
        <w:rPr lang="en-US" sz="24" baseline="0" dirty="0">
          <w:jc w:val="left"/>
          <w:rFonts w:ascii="仿宋" w:hAnsi="仿宋" w:cs="仿宋"/>
          <w:color w:val="000000"/>
          <w:spacing w:val="60"/>
          <w:sz w:val="24"/>
          <w:szCs w:val="24"/>
        </w:rPr>
        <w:t>3</w:t>
      </w:r>
      <w:r>
        <w:rPr lang="en-US" sz="24" baseline="0" dirty="0">
          <w:jc w:val="left"/>
          <w:rFonts w:ascii="仿宋" w:hAnsi="仿宋" w:cs="仿宋"/>
          <w:color w:val="000000"/>
          <w:sz w:val="24"/>
          <w:szCs w:val="24"/>
        </w:rPr>
        <w:t>用水户参</w:t>
      </w:r>
      <w:r>
        <w:rPr lang="en-US" sz="24" baseline="0" dirty="0">
          <w:jc w:val="left"/>
          <w:rFonts w:ascii="仿宋" w:hAnsi="仿宋" w:cs="仿宋"/>
          <w:color w:val="000000"/>
          <w:spacing w:val="28"/>
          <w:sz w:val="24"/>
          <w:szCs w:val="24"/>
        </w:rPr>
        <w:t>与</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44</w:t>
      </w:r>
      <w:r>
        <w:rPr>
          <w:rFonts w:ascii="Times New Roman" w:hAnsi="Times New Roman" w:cs="Times New Roman"/>
          <w:sz w:val="24"/>
          <w:szCs w:val="24"/>
        </w:rPr>
        <w:t> </w:t>
      </w:r>
    </w:p>
    <w:p>
      <w:pPr>
        <w:rPr>
          <w:rFonts w:ascii="Times New Roman" w:hAnsi="Times New Roman" w:cs="Times New Roman"/>
          <w:color w:val="010302"/>
        </w:rPr>
        <w:spacing w:before="0" w:after="0" w:line="519" w:lineRule="exact"/>
        <w:ind w:left="1378" w:right="847" w:hanging="480"/>
      </w:pPr>
      <w:r>
        <w:rPr lang="en-US" sz="24" baseline="0" dirty="0">
          <w:jc w:val="left"/>
          <w:rFonts w:ascii="仿宋" w:hAnsi="仿宋" w:cs="仿宋"/>
          <w:color w:val="000000"/>
          <w:spacing w:val="60"/>
          <w:sz w:val="24"/>
          <w:szCs w:val="24"/>
        </w:rPr>
        <w:t>7</w:t>
      </w:r>
      <w:r>
        <w:rPr lang="en-US" sz="24" baseline="0" dirty="0">
          <w:jc w:val="left"/>
          <w:rFonts w:ascii="仿宋" w:hAnsi="仿宋" w:cs="仿宋"/>
          <w:color w:val="000000"/>
          <w:sz w:val="24"/>
          <w:szCs w:val="24"/>
        </w:rPr>
        <w:t>投资匡算与资金筹</w:t>
      </w:r>
      <w:r>
        <w:rPr lang="en-US" sz="24" baseline="0" dirty="0">
          <w:jc w:val="left"/>
          <w:rFonts w:ascii="仿宋" w:hAnsi="仿宋" w:cs="仿宋"/>
          <w:color w:val="000000"/>
          <w:spacing w:val="62"/>
          <w:sz w:val="24"/>
          <w:szCs w:val="24"/>
        </w:rPr>
        <w:t>措</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2"/>
          <w:sz w:val="24"/>
          <w:szCs w:val="24"/>
        </w:rPr>
        <w:t>.</w:t>
      </w:r>
      <w:r>
        <w:rPr lang="en-US" sz="24" baseline="0" dirty="0">
          <w:jc w:val="left"/>
          <w:rFonts w:ascii="仿宋" w:hAnsi="仿宋" w:cs="仿宋"/>
          <w:color w:val="000000"/>
          <w:sz w:val="24"/>
          <w:szCs w:val="24"/>
        </w:rPr>
        <w:t>46</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7.</w:t>
      </w:r>
      <w:r>
        <w:rPr lang="en-US" sz="24" baseline="0" dirty="0">
          <w:jc w:val="left"/>
          <w:rFonts w:ascii="仿宋" w:hAnsi="仿宋" w:cs="仿宋"/>
          <w:color w:val="000000"/>
          <w:spacing w:val="120"/>
          <w:sz w:val="24"/>
          <w:szCs w:val="24"/>
        </w:rPr>
        <w:t>1</w:t>
      </w:r>
      <w:r>
        <w:rPr lang="en-US" sz="24" baseline="0" dirty="0">
          <w:jc w:val="left"/>
          <w:rFonts w:ascii="仿宋" w:hAnsi="仿宋" w:cs="仿宋"/>
          <w:color w:val="000000"/>
          <w:sz w:val="24"/>
          <w:szCs w:val="24"/>
        </w:rPr>
        <w:t>投资匡</w:t>
      </w:r>
      <w:r>
        <w:rPr lang="en-US" sz="24" baseline="0" dirty="0">
          <w:jc w:val="left"/>
          <w:rFonts w:ascii="仿宋" w:hAnsi="仿宋" w:cs="仿宋"/>
          <w:color w:val="000000"/>
          <w:spacing w:val="28"/>
          <w:sz w:val="24"/>
          <w:szCs w:val="24"/>
        </w:rPr>
        <w:t>算</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46</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7.</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资金筹</w:t>
      </w:r>
      <w:r>
        <w:rPr lang="en-US" sz="24" baseline="0" dirty="0">
          <w:jc w:val="left"/>
          <w:rFonts w:ascii="仿宋" w:hAnsi="仿宋" w:cs="仿宋"/>
          <w:color w:val="000000"/>
          <w:spacing w:val="28"/>
          <w:sz w:val="24"/>
          <w:szCs w:val="24"/>
        </w:rPr>
        <w:t>措</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47</w:t>
      </w:r>
      <w:r>
        <w:rPr>
          <w:rFonts w:ascii="Times New Roman" w:hAnsi="Times New Roman" w:cs="Times New Roman"/>
          <w:sz w:val="24"/>
          <w:szCs w:val="24"/>
        </w:rPr>
        <w:t> </w:t>
      </w: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520" w:lineRule="exact"/>
        <w:ind w:left="1298" w:right="927" w:hanging="480"/>
        <w:jc w:val="right"/>
      </w:pPr>
      <w:r>
        <w:rPr lang="en-US" sz="24" baseline="0" dirty="0">
          <w:jc w:val="left"/>
          <w:rFonts w:ascii="仿宋" w:hAnsi="仿宋" w:cs="仿宋"/>
          <w:color w:val="000000"/>
          <w:spacing w:val="120"/>
          <w:sz w:val="24"/>
          <w:szCs w:val="24"/>
        </w:rPr>
        <w:t>8</w:t>
      </w:r>
      <w:r>
        <w:rPr lang="en-US" sz="24" baseline="0" dirty="0">
          <w:jc w:val="left"/>
          <w:rFonts w:ascii="仿宋" w:hAnsi="仿宋" w:cs="仿宋"/>
          <w:color w:val="000000"/>
          <w:sz w:val="24"/>
          <w:szCs w:val="24"/>
        </w:rPr>
        <w:t>节水评</w:t>
      </w:r>
      <w:r>
        <w:rPr lang="en-US" sz="24" baseline="0" dirty="0">
          <w:jc w:val="left"/>
          <w:rFonts w:ascii="仿宋" w:hAnsi="仿宋" w:cs="仿宋"/>
          <w:color w:val="000000"/>
          <w:spacing w:val="62"/>
          <w:sz w:val="24"/>
          <w:szCs w:val="24"/>
        </w:rPr>
        <w:t>价</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117"/>
          <w:sz w:val="24"/>
          <w:szCs w:val="24"/>
        </w:rPr>
        <w:t>.</w:t>
      </w:r>
      <w:r>
        <w:rPr lang="en-US" sz="24" baseline="0" dirty="0">
          <w:jc w:val="left"/>
          <w:rFonts w:ascii="仿宋" w:hAnsi="仿宋" w:cs="仿宋"/>
          <w:color w:val="000000"/>
          <w:sz w:val="24"/>
          <w:szCs w:val="24"/>
        </w:rPr>
        <w:t>49</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8.</w:t>
      </w:r>
      <w:r>
        <w:rPr lang="en-US" sz="24" baseline="0" dirty="0">
          <w:jc w:val="left"/>
          <w:rFonts w:ascii="仿宋" w:hAnsi="仿宋" w:cs="仿宋"/>
          <w:color w:val="000000"/>
          <w:spacing w:val="120"/>
          <w:sz w:val="24"/>
          <w:szCs w:val="24"/>
        </w:rPr>
        <w:t>1</w:t>
      </w:r>
      <w:r>
        <w:rPr lang="en-US" sz="24" baseline="0" dirty="0">
          <w:jc w:val="left"/>
          <w:rFonts w:ascii="仿宋" w:hAnsi="仿宋" w:cs="仿宋"/>
          <w:color w:val="000000"/>
          <w:sz w:val="24"/>
          <w:szCs w:val="24"/>
        </w:rPr>
        <w:t>结</w:t>
      </w:r>
      <w:r>
        <w:rPr lang="en-US" sz="24" baseline="0" dirty="0">
          <w:jc w:val="left"/>
          <w:rFonts w:ascii="仿宋" w:hAnsi="仿宋" w:cs="仿宋"/>
          <w:color w:val="000000"/>
          <w:spacing w:val="28"/>
          <w:sz w:val="24"/>
          <w:szCs w:val="24"/>
        </w:rPr>
        <w:t>论</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49</w:t>
      </w:r>
      <w:r>
        <w:rPr>
          <w:rFonts w:ascii="Times New Roman" w:hAnsi="Times New Roman" w:cs="Times New Roman"/>
          <w:sz w:val="24"/>
          <w:szCs w:val="24"/>
        </w:rPr>
        <w:t> </w:t>
      </w:r>
      <w:r>
        <w:br w:type="page"/>
      </w:r>
    </w:p>
    <w:p>
      <w:pPr>
        <w:spacing w:line="240" w:lineRule="auto"/>
        <w:rPr>
          <w:rFonts w:ascii="Times New Roman" w:hAnsi="Times New Roman"/>
          <w:color w:val="000000" w:themeColor="text1"/>
          <w:sz w:val="24"/>
          <w:szCs w:val="24"/>
          <w:lang w:val="en-US"/>
        </w:rPr>
      </w:pPr>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847" w:firstLine="480"/>
      </w:pPr>
      <w:r>
        <w:rPr lang="en-US" sz="24" baseline="0" dirty="0">
          <w:jc w:val="left"/>
          <w:rFonts w:ascii="仿宋" w:hAnsi="仿宋" w:cs="仿宋"/>
          <w:color w:val="000000"/>
          <w:sz w:val="24"/>
          <w:szCs w:val="24"/>
        </w:rPr>
        <w:t>8.</w:t>
      </w:r>
      <w:r>
        <w:rPr lang="en-US" sz="24" baseline="0" dirty="0">
          <w:jc w:val="left"/>
          <w:rFonts w:ascii="仿宋" w:hAnsi="仿宋" w:cs="仿宋"/>
          <w:color w:val="000000"/>
          <w:spacing w:val="120"/>
          <w:sz w:val="24"/>
          <w:szCs w:val="24"/>
        </w:rPr>
        <w:t>2</w:t>
      </w:r>
      <w:r>
        <w:rPr lang="en-US" sz="24" baseline="0" dirty="0">
          <w:jc w:val="left"/>
          <w:rFonts w:ascii="仿宋" w:hAnsi="仿宋" w:cs="仿宋"/>
          <w:color w:val="000000"/>
          <w:sz w:val="24"/>
          <w:szCs w:val="24"/>
        </w:rPr>
        <w:t>建</w:t>
      </w:r>
      <w:r>
        <w:rPr lang="en-US" sz="24" baseline="0" dirty="0">
          <w:jc w:val="left"/>
          <w:rFonts w:ascii="仿宋" w:hAnsi="仿宋" w:cs="仿宋"/>
          <w:color w:val="000000"/>
          <w:spacing w:val="28"/>
          <w:sz w:val="24"/>
          <w:szCs w:val="24"/>
        </w:rPr>
        <w:t>议</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49</w:t>
      </w:r>
      <w:r>
        <w:rPr>
          <w:rFonts w:ascii="Times New Roman" w:hAnsi="Times New Roman" w:cs="Times New Roman"/>
          <w:sz w:val="24"/>
          <w:szCs w:val="24"/>
        </w:rPr>
        <w:t> </w:t>
      </w:r>
    </w:p>
    <w:p>
      <w:pPr>
        <w:rPr>
          <w:rFonts w:ascii="Times New Roman" w:hAnsi="Times New Roman" w:cs="Times New Roman"/>
          <w:color w:val="010302"/>
        </w:rPr>
        <w:spacing w:before="0" w:after="0" w:line="519" w:lineRule="exact"/>
        <w:ind w:left="1378" w:right="847" w:hanging="480"/>
      </w:pPr>
      <w:r>
        <w:rPr lang="en-US" sz="24" baseline="0" dirty="0">
          <w:jc w:val="left"/>
          <w:rFonts w:ascii="仿宋" w:hAnsi="仿宋" w:cs="仿宋"/>
          <w:color w:val="000000"/>
          <w:spacing w:val="60"/>
          <w:sz w:val="24"/>
          <w:szCs w:val="24"/>
        </w:rPr>
        <w:t>9</w:t>
      </w:r>
      <w:r>
        <w:rPr lang="en-US" sz="24" baseline="0" dirty="0">
          <w:jc w:val="left"/>
          <w:rFonts w:ascii="仿宋" w:hAnsi="仿宋" w:cs="仿宋"/>
          <w:color w:val="000000"/>
          <w:sz w:val="24"/>
          <w:szCs w:val="24"/>
        </w:rPr>
        <w:t>生态环境影响评</w:t>
      </w:r>
      <w:r>
        <w:rPr lang="en-US" sz="24" baseline="0" dirty="0">
          <w:jc w:val="left"/>
          <w:rFonts w:ascii="仿宋" w:hAnsi="仿宋" w:cs="仿宋"/>
          <w:color w:val="000000"/>
          <w:spacing w:val="60"/>
          <w:sz w:val="24"/>
          <w:szCs w:val="24"/>
        </w:rPr>
        <w:t>价</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5"/>
          <w:sz w:val="24"/>
          <w:szCs w:val="24"/>
        </w:rPr>
        <w:t>.</w:t>
      </w:r>
      <w:r>
        <w:rPr lang="en-US" sz="24" baseline="0" dirty="0">
          <w:jc w:val="left"/>
          <w:rFonts w:ascii="仿宋" w:hAnsi="仿宋" w:cs="仿宋"/>
          <w:color w:val="000000"/>
          <w:sz w:val="24"/>
          <w:szCs w:val="24"/>
        </w:rPr>
        <w:t>51</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9.</w:t>
      </w: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环境影响评</w:t>
      </w:r>
      <w:r>
        <w:rPr lang="en-US" sz="24" baseline="0" dirty="0">
          <w:jc w:val="left"/>
          <w:rFonts w:ascii="仿宋" w:hAnsi="仿宋" w:cs="仿宋"/>
          <w:color w:val="000000"/>
          <w:spacing w:val="28"/>
          <w:sz w:val="24"/>
          <w:szCs w:val="24"/>
        </w:rPr>
        <w:t>价</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51</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9.</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水土保</w:t>
      </w:r>
      <w:r>
        <w:rPr lang="en-US" sz="24" baseline="0" dirty="0">
          <w:jc w:val="left"/>
          <w:rFonts w:ascii="仿宋" w:hAnsi="仿宋" w:cs="仿宋"/>
          <w:color w:val="000000"/>
          <w:spacing w:val="28"/>
          <w:sz w:val="24"/>
          <w:szCs w:val="24"/>
        </w:rPr>
        <w:t>持</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51</w:t>
      </w:r>
      <w:r>
        <w:rPr>
          <w:rFonts w:ascii="Times New Roman" w:hAnsi="Times New Roman" w:cs="Times New Roman"/>
          <w:sz w:val="24"/>
          <w:szCs w:val="24"/>
        </w:rPr>
        <w:t> </w:t>
      </w: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519" w:lineRule="exact"/>
        <w:ind w:left="1378" w:right="847" w:hanging="480"/>
      </w:pPr>
      <w:r>
        <w:rPr lang="en-US" sz="24" baseline="0" dirty="0">
          <w:jc w:val="left"/>
          <w:rFonts w:ascii="仿宋" w:hAnsi="仿宋" w:cs="仿宋"/>
          <w:color w:val="000000"/>
          <w:sz w:val="24"/>
          <w:szCs w:val="24"/>
        </w:rPr>
        <w:t>1</w:t>
      </w:r>
      <w:r>
        <w:rPr lang="en-US" sz="24" baseline="0" dirty="0">
          <w:jc w:val="left"/>
          <w:rFonts w:ascii="仿宋" w:hAnsi="仿宋" w:cs="仿宋"/>
          <w:color w:val="000000"/>
          <w:spacing w:val="60"/>
          <w:sz w:val="24"/>
          <w:szCs w:val="24"/>
        </w:rPr>
        <w:t>0</w:t>
      </w:r>
      <w:r>
        <w:rPr lang="en-US" sz="24" baseline="0" dirty="0">
          <w:jc w:val="left"/>
          <w:rFonts w:ascii="仿宋" w:hAnsi="仿宋" w:cs="仿宋"/>
          <w:color w:val="000000"/>
          <w:sz w:val="24"/>
          <w:szCs w:val="24"/>
        </w:rPr>
        <w:t>保障措</w:t>
      </w:r>
      <w:r>
        <w:rPr lang="en-US" sz="24" baseline="0" dirty="0">
          <w:jc w:val="left"/>
          <w:rFonts w:ascii="仿宋" w:hAnsi="仿宋" w:cs="仿宋"/>
          <w:color w:val="000000"/>
          <w:spacing w:val="62"/>
          <w:sz w:val="24"/>
          <w:szCs w:val="24"/>
        </w:rPr>
        <w:t>施</w:t>
      </w:r>
      <w:r>
        <w:rPr lang="en-US" sz="24" baseline="0" dirty="0">
          <w:jc w:val="left"/>
          <w:rFonts w:ascii="仿宋" w:hAnsi="仿宋" w:cs="仿宋"/>
          <w:color w:val="000000"/>
          <w:sz w:val="24"/>
          <w:szCs w:val="24"/>
        </w:rPr>
        <w:t>.............................................................</w:t>
      </w:r>
      <w:r>
        <w:rPr lang="en-US" sz="24" baseline="0" dirty="0">
          <w:jc w:val="left"/>
          <w:rFonts w:ascii="仿宋" w:hAnsi="仿宋" w:cs="仿宋"/>
          <w:color w:val="000000"/>
          <w:spacing w:val="57"/>
          <w:sz w:val="24"/>
          <w:szCs w:val="24"/>
        </w:rPr>
        <w:t>.</w:t>
      </w:r>
      <w:r>
        <w:rPr lang="en-US" sz="24" baseline="0" dirty="0">
          <w:jc w:val="left"/>
          <w:rFonts w:ascii="仿宋" w:hAnsi="仿宋" w:cs="仿宋"/>
          <w:color w:val="000000"/>
          <w:sz w:val="24"/>
          <w:szCs w:val="24"/>
        </w:rPr>
        <w:t>52</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10.</w:t>
      </w:r>
      <w:r>
        <w:rPr lang="en-US" sz="24" baseline="0" dirty="0">
          <w:jc w:val="left"/>
          <w:rFonts w:ascii="仿宋" w:hAnsi="仿宋" w:cs="仿宋"/>
          <w:color w:val="000000"/>
          <w:spacing w:val="60"/>
          <w:sz w:val="24"/>
          <w:szCs w:val="24"/>
        </w:rPr>
        <w:t>1</w:t>
      </w:r>
      <w:r>
        <w:rPr lang="en-US" sz="24" baseline="0" dirty="0">
          <w:jc w:val="left"/>
          <w:rFonts w:ascii="仿宋" w:hAnsi="仿宋" w:cs="仿宋"/>
          <w:color w:val="000000"/>
          <w:sz w:val="24"/>
          <w:szCs w:val="24"/>
        </w:rPr>
        <w:t>强化组织领导，逐级压实责</w:t>
      </w:r>
      <w:r>
        <w:rPr lang="en-US" sz="24" baseline="0" dirty="0">
          <w:jc w:val="left"/>
          <w:rFonts w:ascii="仿宋" w:hAnsi="仿宋" w:cs="仿宋"/>
          <w:color w:val="000000"/>
          <w:spacing w:val="28"/>
          <w:sz w:val="24"/>
          <w:szCs w:val="24"/>
        </w:rPr>
        <w:t>任</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52</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10.</w:t>
      </w:r>
      <w:r>
        <w:rPr lang="en-US" sz="24" baseline="0" dirty="0">
          <w:jc w:val="left"/>
          <w:rFonts w:ascii="仿宋" w:hAnsi="仿宋" w:cs="仿宋"/>
          <w:color w:val="000000"/>
          <w:spacing w:val="60"/>
          <w:sz w:val="24"/>
          <w:szCs w:val="24"/>
        </w:rPr>
        <w:t>2</w:t>
      </w:r>
      <w:r>
        <w:rPr lang="en-US" sz="24" baseline="0" dirty="0">
          <w:jc w:val="left"/>
          <w:rFonts w:ascii="仿宋" w:hAnsi="仿宋" w:cs="仿宋"/>
          <w:color w:val="000000"/>
          <w:sz w:val="24"/>
          <w:szCs w:val="24"/>
        </w:rPr>
        <w:t>引入市场机制，多方筹措资</w:t>
      </w:r>
      <w:r>
        <w:rPr lang="en-US" sz="24" baseline="0" dirty="0">
          <w:jc w:val="left"/>
          <w:rFonts w:ascii="仿宋" w:hAnsi="仿宋" w:cs="仿宋"/>
          <w:color w:val="000000"/>
          <w:spacing w:val="28"/>
          <w:sz w:val="24"/>
          <w:szCs w:val="24"/>
        </w:rPr>
        <w:t>金</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52</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10.</w:t>
      </w:r>
      <w:r>
        <w:rPr lang="en-US" sz="24" baseline="0" dirty="0">
          <w:jc w:val="left"/>
          <w:rFonts w:ascii="仿宋" w:hAnsi="仿宋" w:cs="仿宋"/>
          <w:color w:val="000000"/>
          <w:spacing w:val="60"/>
          <w:sz w:val="24"/>
          <w:szCs w:val="24"/>
        </w:rPr>
        <w:t>3</w:t>
      </w:r>
      <w:r>
        <w:rPr lang="en-US" sz="24" baseline="0" dirty="0">
          <w:jc w:val="left"/>
          <w:rFonts w:ascii="仿宋" w:hAnsi="仿宋" w:cs="仿宋"/>
          <w:color w:val="000000"/>
          <w:sz w:val="24"/>
          <w:szCs w:val="24"/>
        </w:rPr>
        <w:t>规范工程建设，确保建设质</w:t>
      </w:r>
      <w:r>
        <w:rPr lang="en-US" sz="24" baseline="0" dirty="0">
          <w:jc w:val="left"/>
          <w:rFonts w:ascii="仿宋" w:hAnsi="仿宋" w:cs="仿宋"/>
          <w:color w:val="000000"/>
          <w:spacing w:val="28"/>
          <w:sz w:val="24"/>
          <w:szCs w:val="24"/>
        </w:rPr>
        <w:t>量</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53</w:t>
      </w:r>
      <w:r>
        <w:rPr>
          <w:rFonts w:ascii="Times New Roman" w:hAnsi="Times New Roman" w:cs="Times New Roman"/>
          <w:sz w:val="24"/>
          <w:szCs w:val="24"/>
        </w:rPr>
        <w:t> </w:t>
      </w:r>
      <w:r>
        <w:br w:type="textWrapping" w:clear="all"/>
      </w:r>
      <w:r>
        <w:rPr lang="en-US" sz="24" baseline="0" dirty="0">
          <w:jc w:val="left"/>
          <w:rFonts w:ascii="仿宋" w:hAnsi="仿宋" w:cs="仿宋"/>
          <w:color w:val="000000"/>
          <w:sz w:val="24"/>
          <w:szCs w:val="24"/>
        </w:rPr>
        <w:t>10.</w:t>
      </w:r>
      <w:r>
        <w:rPr lang="en-US" sz="24" baseline="0" dirty="0">
          <w:jc w:val="left"/>
          <w:rFonts w:ascii="仿宋" w:hAnsi="仿宋" w:cs="仿宋"/>
          <w:color w:val="000000"/>
          <w:spacing w:val="60"/>
          <w:sz w:val="24"/>
          <w:szCs w:val="24"/>
        </w:rPr>
        <w:t>4</w:t>
      </w:r>
      <w:r>
        <w:rPr lang="en-US" sz="24" baseline="0" dirty="0">
          <w:jc w:val="left"/>
          <w:rFonts w:ascii="仿宋" w:hAnsi="仿宋" w:cs="仿宋"/>
          <w:color w:val="000000"/>
          <w:sz w:val="24"/>
          <w:szCs w:val="24"/>
        </w:rPr>
        <w:t>加强运行管护，健全机制体</w:t>
      </w:r>
      <w:r>
        <w:rPr lang="en-US" sz="24" baseline="0" dirty="0">
          <w:jc w:val="left"/>
          <w:rFonts w:ascii="仿宋" w:hAnsi="仿宋" w:cs="仿宋"/>
          <w:color w:val="000000"/>
          <w:spacing w:val="28"/>
          <w:sz w:val="24"/>
          <w:szCs w:val="24"/>
        </w:rPr>
        <w:t>制</w:t>
      </w:r>
      <w:r>
        <w:rPr lang="en-US" sz="24" baseline="0" dirty="0">
          <w:jc w:val="left"/>
          <w:rFonts w:ascii="Calibri" w:hAnsi="Calibri" w:cs="Calibri"/>
          <w:color w:val="000000"/>
          <w:sz w:val="24"/>
          <w:szCs w:val="24"/>
        </w:rPr>
        <w:t>............................................................................</w:t>
      </w:r>
      <w:r>
        <w:rPr lang="en-US" sz="24" baseline="0" dirty="0">
          <w:jc w:val="left"/>
          <w:rFonts w:ascii="Calibri" w:hAnsi="Calibri" w:cs="Calibri"/>
          <w:color w:val="000000"/>
          <w:spacing w:val="30"/>
          <w:sz w:val="24"/>
          <w:szCs w:val="24"/>
        </w:rPr>
        <w:t>.</w:t>
      </w:r>
      <w:r>
        <w:rPr lang="en-US" sz="24" baseline="0" dirty="0">
          <w:jc w:val="left"/>
          <w:rFonts w:ascii="Calibri" w:hAnsi="Calibri" w:cs="Calibri"/>
          <w:color w:val="000000"/>
          <w:sz w:val="24"/>
          <w:szCs w:val="24"/>
        </w:rPr>
        <w:t>53</w:t>
      </w:r>
      <w:r>
        <w:rPr>
          <w:rFonts w:ascii="Times New Roman" w:hAnsi="Times New Roman" w:cs="Times New Roman"/>
          <w:sz w:val="24"/>
          <w:szCs w:val="24"/>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7"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05" name="Freeform 10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677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1</w:t>
      </w:r>
      <w:r>
        <w:rPr lang="en-US" sz="18" baseline="0" dirty="0">
          <w:jc w:val="left"/>
          <w:rFonts w:ascii="宋体" w:hAnsi="宋体" w:cs="宋体"/>
          <w:color w:val="000000"/>
          <w:sz w:val="18"/>
          <w:szCs w:val="18"/>
        </w:rPr>
        <w:t>实施“十四五”农村供水规划的必要性</w:t>
      </w:r>
      <w:r>
        <w:rPr>
          <w:rFonts w:ascii="Times New Roman" w:hAnsi="Times New Roman" w:cs="Times New Roman"/>
          <w:sz w:val="18"/>
          <w:szCs w:val="18"/>
        </w:rPr>
        <w:t> </w:t>
      </w:r>
    </w:p>
    <w:p>
      <w:pPr>
        <w:spacing w:after="16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2580" w:right="2533" w:firstLine="0"/>
      </w:pPr>
      <w:r>
        <w:rPr lang="en-US" sz="32" baseline="0" dirty="0">
          <w:jc w:val="left"/>
          <w:rFonts w:ascii="仿宋" w:hAnsi="仿宋" w:cs="仿宋"/>
          <w:color w:val="000000"/>
          <w:spacing w:val="80"/>
          <w:sz w:val="32"/>
          <w:szCs w:val="32"/>
        </w:rPr>
        <w:t>1</w:t>
      </w:r>
      <w:r>
        <w:rPr lang="en-US" sz="32" baseline="0" dirty="0">
          <w:jc w:val="left"/>
          <w:rFonts w:ascii="仿宋" w:hAnsi="仿宋" w:cs="仿宋"/>
          <w:color w:val="000000"/>
          <w:sz w:val="32"/>
          <w:szCs w:val="32"/>
        </w:rPr>
        <w:t>实施“十四五”农村供水规划的必要性</w:t>
      </w:r>
      <w:r>
        <w:rPr>
          <w:rFonts w:ascii="Times New Roman" w:hAnsi="Times New Roman" w:cs="Times New Roman"/>
          <w:sz w:val="32"/>
          <w:szCs w:val="32"/>
        </w:rPr>
        <w:t> </w:t>
      </w:r>
    </w:p>
    <w:p>
      <w:pPr>
        <w:spacing w:after="220"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845" w:hanging="81"/>
      </w:pPr>
      <w:r>
        <w:rPr lang="en-US" sz="28" baseline="0" dirty="0">
          <w:jc w:val="left"/>
          <w:rFonts w:ascii="仿宋" w:hAnsi="仿宋" w:cs="仿宋"/>
          <w:color w:val="000000"/>
          <w:sz w:val="28"/>
          <w:szCs w:val="28"/>
        </w:rPr>
        <w:t>一、巩固提升脱贫攻坚成果的有效保障</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习近平总书记</w:t>
      </w:r>
      <w:r>
        <w:rPr lang="en-US" sz="28" baseline="0" dirty="0">
          <w:jc w:val="left"/>
          <w:rFonts w:ascii="仿宋" w:hAnsi="仿宋" w:cs="仿宋"/>
          <w:color w:val="000000"/>
          <w:spacing w:val="74"/>
          <w:sz w:val="28"/>
          <w:szCs w:val="28"/>
        </w:rPr>
        <w:t>在</w:t>
      </w:r>
      <w:r>
        <w:rPr lang="en-US" sz="28" baseline="0" dirty="0">
          <w:jc w:val="left"/>
          <w:rFonts w:ascii="仿宋" w:hAnsi="仿宋" w:cs="仿宋"/>
          <w:color w:val="000000"/>
          <w:sz w:val="28"/>
          <w:szCs w:val="28"/>
        </w:rPr>
        <w:t>201</w:t>
      </w:r>
      <w:r>
        <w:rPr lang="en-US" sz="28" baseline="0" dirty="0">
          <w:jc w:val="left"/>
          <w:rFonts w:ascii="仿宋" w:hAnsi="仿宋" w:cs="仿宋"/>
          <w:color w:val="000000"/>
          <w:spacing w:val="73"/>
          <w:sz w:val="28"/>
          <w:szCs w:val="28"/>
        </w:rPr>
        <w:t>5</w:t>
      </w:r>
      <w:r>
        <w:rPr lang="en-US" sz="28" baseline="0" dirty="0">
          <w:jc w:val="left"/>
          <w:rFonts w:ascii="仿宋" w:hAnsi="仿宋" w:cs="仿宋"/>
          <w:color w:val="000000"/>
          <w:spacing w:val="71"/>
          <w:sz w:val="28"/>
          <w:szCs w:val="28"/>
        </w:rPr>
        <w:t>年</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3"/>
          <w:sz w:val="28"/>
          <w:szCs w:val="28"/>
        </w:rPr>
        <w:t>1</w:t>
      </w:r>
      <w:r>
        <w:rPr lang="en-US" sz="28" baseline="0" dirty="0">
          <w:jc w:val="left"/>
          <w:rFonts w:ascii="仿宋" w:hAnsi="仿宋" w:cs="仿宋"/>
          <w:color w:val="000000"/>
          <w:sz w:val="28"/>
          <w:szCs w:val="28"/>
        </w:rPr>
        <w:t>月的中央扶贫开发工作会议上明确指出：</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三</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期</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z w:val="28"/>
          <w:szCs w:val="28"/>
        </w:rPr>
        <w:t>要坚</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精准</w:t>
      </w:r>
      <w:r>
        <w:rPr lang="en-US" sz="28" baseline="0" dirty="0">
          <w:jc w:val="left"/>
          <w:rFonts w:ascii="仿宋" w:hAnsi="仿宋" w:cs="仿宋"/>
          <w:color w:val="000000"/>
          <w:spacing w:val="-2"/>
          <w:sz w:val="28"/>
          <w:szCs w:val="28"/>
        </w:rPr>
        <w:t>扶</w:t>
      </w:r>
      <w:r>
        <w:rPr lang="en-US" sz="28" baseline="0" dirty="0">
          <w:jc w:val="left"/>
          <w:rFonts w:ascii="仿宋" w:hAnsi="仿宋" w:cs="仿宋"/>
          <w:color w:val="000000"/>
          <w:sz w:val="28"/>
          <w:szCs w:val="28"/>
        </w:rPr>
        <w:t>贫</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精</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脱贫</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确</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有贫</w:t>
      </w:r>
      <w:r>
        <w:rPr lang="en-US" sz="28" baseline="0" dirty="0">
          <w:jc w:val="left"/>
          <w:rFonts w:ascii="仿宋" w:hAnsi="仿宋" w:cs="仿宋"/>
          <w:color w:val="000000"/>
          <w:spacing w:val="-2"/>
          <w:sz w:val="28"/>
          <w:szCs w:val="28"/>
        </w:rPr>
        <w:t>困</w:t>
      </w:r>
      <w:r>
        <w:rPr lang="en-US" sz="28" baseline="0" dirty="0">
          <w:jc w:val="left"/>
          <w:rFonts w:ascii="仿宋" w:hAnsi="仿宋" w:cs="仿宋"/>
          <w:color w:val="000000"/>
          <w:sz w:val="28"/>
          <w:szCs w:val="28"/>
        </w:rPr>
        <w:t>地区</w:t>
      </w:r>
      <w:r>
        <w:rPr>
          <w:rFonts w:ascii="Times New Roman" w:hAnsi="Times New Roman" w:cs="Times New Roman"/>
          <w:sz w:val="28"/>
          <w:szCs w:val="28"/>
        </w:rPr>
        <w:t> </w:t>
      </w:r>
      <w:r>
        <w:rPr lang="en-US" sz="28" baseline="0" dirty="0">
          <w:jc w:val="left"/>
          <w:rFonts w:ascii="仿宋" w:hAnsi="仿宋" w:cs="仿宋"/>
          <w:color w:val="000000"/>
          <w:sz w:val="28"/>
          <w:szCs w:val="28"/>
        </w:rPr>
        <w:t>和贫困人口一道迈入全面小康社会。长寿区认真学习习近平总书记扶贫攻</w:t>
      </w:r>
      <w:r>
        <w:rPr>
          <w:rFonts w:ascii="Times New Roman" w:hAnsi="Times New Roman" w:cs="Times New Roman"/>
          <w:sz w:val="28"/>
          <w:szCs w:val="28"/>
        </w:rPr>
        <w:t> </w:t>
      </w:r>
      <w:r>
        <w:rPr lang="en-US" sz="28" baseline="0" dirty="0">
          <w:jc w:val="left"/>
          <w:rFonts w:ascii="仿宋" w:hAnsi="仿宋" w:cs="仿宋"/>
          <w:color w:val="000000"/>
          <w:sz w:val="28"/>
          <w:szCs w:val="28"/>
        </w:rPr>
        <w:t>坚重要论述，把脱贫攻坚作为水利行业最重要的政治任务来抓，为推进长</w:t>
      </w:r>
      <w:r>
        <w:rPr>
          <w:rFonts w:ascii="Times New Roman" w:hAnsi="Times New Roman" w:cs="Times New Roman"/>
          <w:sz w:val="28"/>
          <w:szCs w:val="28"/>
        </w:rPr>
        <w:t> </w:t>
      </w:r>
      <w:r>
        <w:rPr lang="en-US" sz="28" baseline="0" dirty="0">
          <w:jc w:val="left"/>
          <w:rFonts w:ascii="仿宋" w:hAnsi="仿宋" w:cs="仿宋"/>
          <w:color w:val="000000"/>
          <w:sz w:val="28"/>
          <w:szCs w:val="28"/>
        </w:rPr>
        <w:t>寿区脱贫攻坚工作，制定系列政策保障贫困地区、贫困人口的饮水安全问</w:t>
      </w:r>
      <w:r>
        <w:rPr>
          <w:rFonts w:ascii="Times New Roman" w:hAnsi="Times New Roman" w:cs="Times New Roman"/>
          <w:sz w:val="28"/>
          <w:szCs w:val="28"/>
        </w:rPr>
        <w:t> </w:t>
      </w:r>
      <w:r>
        <w:rPr lang="en-US" sz="28" baseline="0" dirty="0">
          <w:jc w:val="left"/>
          <w:rFonts w:ascii="仿宋" w:hAnsi="仿宋" w:cs="仿宋"/>
          <w:color w:val="000000"/>
          <w:sz w:val="28"/>
          <w:szCs w:val="28"/>
        </w:rPr>
        <w:t>题</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有效</w:t>
      </w:r>
      <w:r>
        <w:rPr lang="en-US" sz="28" baseline="0" dirty="0">
          <w:jc w:val="left"/>
          <w:rFonts w:ascii="仿宋" w:hAnsi="仿宋" w:cs="仿宋"/>
          <w:color w:val="000000"/>
          <w:spacing w:val="-2"/>
          <w:sz w:val="28"/>
          <w:szCs w:val="28"/>
        </w:rPr>
        <w:t>推</w:t>
      </w:r>
      <w:r>
        <w:rPr lang="en-US" sz="28" baseline="0" dirty="0">
          <w:jc w:val="left"/>
          <w:rFonts w:ascii="仿宋" w:hAnsi="仿宋" w:cs="仿宋"/>
          <w:color w:val="000000"/>
          <w:sz w:val="28"/>
          <w:szCs w:val="28"/>
        </w:rPr>
        <w:t>动</w:t>
      </w:r>
      <w:r>
        <w:rPr lang="en-US" sz="28" baseline="0" dirty="0">
          <w:jc w:val="left"/>
          <w:rFonts w:ascii="仿宋" w:hAnsi="仿宋" w:cs="仿宋"/>
          <w:color w:val="000000"/>
          <w:spacing w:val="-2"/>
          <w:sz w:val="28"/>
          <w:szCs w:val="28"/>
        </w:rPr>
        <w:t>了</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区全面如</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区内</w:t>
      </w:r>
      <w:r>
        <w:rPr lang="en-US" sz="28" baseline="0" dirty="0">
          <w:jc w:val="left"/>
          <w:rFonts w:ascii="仿宋" w:hAnsi="仿宋" w:cs="仿宋"/>
          <w:color w:val="000000"/>
          <w:spacing w:val="-2"/>
          <w:sz w:val="28"/>
          <w:szCs w:val="28"/>
        </w:rPr>
        <w:t>贫</w:t>
      </w:r>
      <w:r>
        <w:rPr lang="en-US" sz="28" baseline="0" dirty="0">
          <w:jc w:val="left"/>
          <w:rFonts w:ascii="仿宋" w:hAnsi="仿宋" w:cs="仿宋"/>
          <w:color w:val="000000"/>
          <w:sz w:val="28"/>
          <w:szCs w:val="28"/>
        </w:rPr>
        <w:t>困人</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的脱</w:t>
      </w:r>
      <w:r>
        <w:rPr lang="en-US" sz="28" baseline="0" dirty="0">
          <w:jc w:val="left"/>
          <w:rFonts w:ascii="仿宋" w:hAnsi="仿宋" w:cs="仿宋"/>
          <w:color w:val="000000"/>
          <w:spacing w:val="-2"/>
          <w:sz w:val="28"/>
          <w:szCs w:val="28"/>
        </w:rPr>
        <w:t>贫</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但由于历史积累问题较多，农村供水工程基础设施薄弱的状况仍未彻</w:t>
      </w:r>
      <w:r>
        <w:rPr>
          <w:rFonts w:ascii="Times New Roman" w:hAnsi="Times New Roman" w:cs="Times New Roman"/>
          <w:sz w:val="28"/>
          <w:szCs w:val="28"/>
        </w:rPr>
        <w:t> </w:t>
      </w:r>
      <w:r>
        <w:rPr lang="en-US" sz="28" baseline="0" dirty="0">
          <w:jc w:val="left"/>
          <w:rFonts w:ascii="仿宋" w:hAnsi="仿宋" w:cs="仿宋"/>
          <w:color w:val="000000"/>
          <w:sz w:val="28"/>
          <w:szCs w:val="28"/>
        </w:rPr>
        <w:t>底扭转，在水量和水质方面仍存在一定的问题，如三条沟水厂长期超负荷</w:t>
      </w:r>
      <w:r>
        <w:rPr>
          <w:rFonts w:ascii="Times New Roman" w:hAnsi="Times New Roman" w:cs="Times New Roman"/>
          <w:sz w:val="28"/>
          <w:szCs w:val="28"/>
        </w:rPr>
        <w:t> </w:t>
      </w:r>
      <w:r>
        <w:rPr lang="en-US" sz="28" baseline="0" dirty="0">
          <w:jc w:val="left"/>
          <w:rFonts w:ascii="仿宋" w:hAnsi="仿宋" w:cs="仿宋"/>
          <w:color w:val="000000"/>
          <w:sz w:val="28"/>
          <w:szCs w:val="28"/>
        </w:rPr>
        <w:t>运行，云集镇关山坡水厂水源地水质不稳定等。为避免出现返贫，“十四</w:t>
      </w:r>
      <w:r>
        <w:rPr>
          <w:rFonts w:ascii="Times New Roman" w:hAnsi="Times New Roman" w:cs="Times New Roman"/>
          <w:sz w:val="28"/>
          <w:szCs w:val="28"/>
        </w:rPr>
        <w:t> </w:t>
      </w:r>
      <w:r>
        <w:rPr lang="en-US" sz="28" baseline="0" dirty="0">
          <w:jc w:val="left"/>
          <w:rFonts w:ascii="仿宋" w:hAnsi="仿宋" w:cs="仿宋"/>
          <w:color w:val="000000"/>
          <w:sz w:val="28"/>
          <w:szCs w:val="28"/>
        </w:rPr>
        <w:t>五”期间，长寿区将依托国家、市级对农村供水保障工作的扶持，充分调</w:t>
      </w:r>
      <w:r>
        <w:rPr>
          <w:rFonts w:ascii="Times New Roman" w:hAnsi="Times New Roman" w:cs="Times New Roman"/>
          <w:sz w:val="28"/>
          <w:szCs w:val="28"/>
        </w:rPr>
        <w:t> </w:t>
      </w:r>
      <w:r>
        <w:rPr lang="en-US" sz="28" baseline="0" dirty="0">
          <w:jc w:val="left"/>
          <w:rFonts w:ascii="仿宋" w:hAnsi="仿宋" w:cs="仿宋"/>
          <w:color w:val="000000"/>
          <w:sz w:val="28"/>
          <w:szCs w:val="28"/>
        </w:rPr>
        <w:t>动地方政府与群众的积极性，通过工程的建设，完善全区农村供水网络体</w:t>
      </w:r>
      <w:r>
        <w:rPr>
          <w:rFonts w:ascii="Times New Roman" w:hAnsi="Times New Roman" w:cs="Times New Roman"/>
          <w:sz w:val="28"/>
          <w:szCs w:val="28"/>
        </w:rPr>
        <w:t> </w:t>
      </w:r>
      <w:r>
        <w:rPr lang="en-US" sz="28" baseline="0" dirty="0">
          <w:jc w:val="left"/>
          <w:rFonts w:ascii="仿宋" w:hAnsi="仿宋" w:cs="仿宋"/>
          <w:color w:val="000000"/>
          <w:sz w:val="28"/>
          <w:szCs w:val="28"/>
        </w:rPr>
        <w:t>系，进一步强化供水骨干网络，建成与全面小康社会相适应的水安全保障</w:t>
      </w:r>
      <w:r>
        <w:rPr>
          <w:rFonts w:ascii="Times New Roman" w:hAnsi="Times New Roman" w:cs="Times New Roman"/>
          <w:sz w:val="28"/>
          <w:szCs w:val="28"/>
        </w:rPr>
        <w:t> </w:t>
      </w:r>
      <w:r>
        <w:rPr lang="en-US" sz="28" baseline="0" dirty="0">
          <w:jc w:val="left"/>
          <w:rFonts w:ascii="仿宋" w:hAnsi="仿宋" w:cs="仿宋"/>
          <w:color w:val="000000"/>
          <w:sz w:val="28"/>
          <w:szCs w:val="28"/>
        </w:rPr>
        <w:t>体</w:t>
      </w:r>
      <w:r>
        <w:rPr lang="en-US" sz="28" baseline="0" dirty="0">
          <w:jc w:val="left"/>
          <w:rFonts w:ascii="仿宋" w:hAnsi="仿宋" w:cs="仿宋"/>
          <w:color w:val="000000"/>
          <w:spacing w:val="-2"/>
          <w:sz w:val="28"/>
          <w:szCs w:val="28"/>
        </w:rPr>
        <w:t>系</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巩</w:t>
      </w:r>
      <w:r>
        <w:rPr lang="en-US" sz="28" baseline="0" dirty="0">
          <w:jc w:val="left"/>
          <w:rFonts w:ascii="仿宋" w:hAnsi="仿宋" w:cs="仿宋"/>
          <w:color w:val="000000"/>
          <w:sz w:val="28"/>
          <w:szCs w:val="28"/>
        </w:rPr>
        <w:t>固提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脱贫</w:t>
      </w:r>
      <w:r>
        <w:rPr lang="en-US" sz="28" baseline="0" dirty="0">
          <w:jc w:val="left"/>
          <w:rFonts w:ascii="仿宋" w:hAnsi="仿宋" w:cs="仿宋"/>
          <w:color w:val="000000"/>
          <w:spacing w:val="-2"/>
          <w:sz w:val="28"/>
          <w:szCs w:val="28"/>
        </w:rPr>
        <w:t>攻</w:t>
      </w:r>
      <w:r>
        <w:rPr lang="en-US" sz="28" baseline="0" dirty="0">
          <w:jc w:val="left"/>
          <w:rFonts w:ascii="仿宋" w:hAnsi="仿宋" w:cs="仿宋"/>
          <w:color w:val="000000"/>
          <w:sz w:val="28"/>
          <w:szCs w:val="28"/>
        </w:rPr>
        <w:t>坚成</w:t>
      </w:r>
      <w:r>
        <w:rPr lang="en-US" sz="28" baseline="0" dirty="0">
          <w:jc w:val="left"/>
          <w:rFonts w:ascii="仿宋" w:hAnsi="仿宋" w:cs="仿宋"/>
          <w:color w:val="000000"/>
          <w:spacing w:val="-2"/>
          <w:sz w:val="28"/>
          <w:szCs w:val="28"/>
        </w:rPr>
        <w:t>果</w:t>
      </w:r>
      <w:r>
        <w:rPr lang="en-US" sz="28" baseline="0" dirty="0">
          <w:jc w:val="left"/>
          <w:rFonts w:ascii="仿宋" w:hAnsi="仿宋" w:cs="仿宋"/>
          <w:color w:val="000000"/>
          <w:sz w:val="28"/>
          <w:szCs w:val="28"/>
        </w:rPr>
        <w:t>提供</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效的</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firstLine="0"/>
      </w:pPr>
      <w:r>
        <w:rPr lang="en-US" sz="28" baseline="0" dirty="0">
          <w:jc w:val="left"/>
          <w:rFonts w:ascii="仿宋" w:hAnsi="仿宋" w:cs="仿宋"/>
          <w:color w:val="000000"/>
          <w:sz w:val="28"/>
          <w:szCs w:val="28"/>
        </w:rPr>
        <w:t>二、农村饮水安全是乡村振兴战略的重要基础条件</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实施乡村振兴战略，是以习近平同志为核心的党中央着眼党和国家事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业全局、顺应亿万农民对美好生活的向往，对“三农”工作作出的重大决</w:t>
      </w:r>
      <w:r>
        <w:rPr>
          <w:rFonts w:ascii="Times New Roman" w:hAnsi="Times New Roman" w:cs="Times New Roman"/>
          <w:sz w:val="28"/>
          <w:szCs w:val="28"/>
        </w:rPr>
        <w:t> </w:t>
      </w:r>
      <w:r>
        <w:rPr lang="en-US" sz="28" baseline="0" dirty="0">
          <w:jc w:val="left"/>
          <w:rFonts w:ascii="仿宋" w:hAnsi="仿宋" w:cs="仿宋"/>
          <w:color w:val="000000"/>
          <w:sz w:val="28"/>
          <w:szCs w:val="28"/>
        </w:rPr>
        <w:t>策部署。党的十九大以来，党中央、国务院采取一系列重大举措加快推进</w:t>
      </w:r>
      <w:r>
        <w:rPr>
          <w:rFonts w:ascii="Times New Roman" w:hAnsi="Times New Roman" w:cs="Times New Roman"/>
          <w:sz w:val="28"/>
          <w:szCs w:val="28"/>
        </w:rPr>
        <w:t> </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振兴。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根据党中央、国务院的有关方针政策，坚持以人为本，按照全面、协</w:t>
      </w:r>
      <w:r>
        <w:rPr>
          <w:rFonts w:ascii="Times New Roman" w:hAnsi="Times New Roman" w:cs="Times New Roman"/>
          <w:sz w:val="28"/>
          <w:szCs w:val="28"/>
        </w:rPr>
        <w:t> </w:t>
      </w:r>
      <w:r>
        <w:rPr lang="en-US" sz="28" baseline="0" dirty="0">
          <w:jc w:val="left"/>
          <w:rFonts w:ascii="仿宋" w:hAnsi="仿宋" w:cs="仿宋"/>
          <w:color w:val="000000"/>
          <w:sz w:val="28"/>
          <w:szCs w:val="28"/>
        </w:rPr>
        <w:t>调、可持续的科学发展观和全面建设小康社会的要求，加强农村供水设施</w:t>
      </w:r>
      <w:r>
        <w:rPr>
          <w:rFonts w:ascii="Times New Roman" w:hAnsi="Times New Roman" w:cs="Times New Roman"/>
          <w:sz w:val="28"/>
          <w:szCs w:val="28"/>
        </w:rPr>
        <w:t> </w:t>
      </w:r>
      <w:r>
        <w:rPr lang="en-US" sz="28" baseline="0" dirty="0">
          <w:jc w:val="left"/>
          <w:rFonts w:ascii="仿宋" w:hAnsi="仿宋" w:cs="仿宋"/>
          <w:color w:val="000000"/>
          <w:sz w:val="28"/>
          <w:szCs w:val="28"/>
        </w:rPr>
        <w:t>配套建设，完善农村供水社会化服务体系，保障农村居民饮水，是全面建</w:t>
      </w:r>
      <w:r>
        <w:rPr>
          <w:rFonts w:ascii="Times New Roman" w:hAnsi="Times New Roman" w:cs="Times New Roman"/>
          <w:sz w:val="28"/>
          <w:szCs w:val="28"/>
        </w:rPr>
        <w:t> </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康社</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的前</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条件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是农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水利</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项重</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的长</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的工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任务。</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25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1</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7"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06" name="Freeform 106"/>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677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1</w:t>
      </w:r>
      <w:r>
        <w:rPr lang="en-US" sz="18" baseline="0" dirty="0">
          <w:jc w:val="left"/>
          <w:rFonts w:ascii="宋体" w:hAnsi="宋体" w:cs="宋体"/>
          <w:color w:val="000000"/>
          <w:sz w:val="18"/>
          <w:szCs w:val="18"/>
        </w:rPr>
        <w:t>实施“十四五”农村供水规划的必要性</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长寿部分地区由于地质条件和海拔高程的限制，农村供水还存在供水</w:t>
      </w:r>
      <w:r>
        <w:rPr>
          <w:rFonts w:ascii="Times New Roman" w:hAnsi="Times New Roman" w:cs="Times New Roman"/>
          <w:sz w:val="28"/>
          <w:szCs w:val="28"/>
        </w:rPr>
        <w:t> </w:t>
      </w:r>
      <w:r>
        <w:rPr lang="en-US" sz="28" baseline="0" dirty="0">
          <w:jc w:val="left"/>
          <w:rFonts w:ascii="仿宋" w:hAnsi="仿宋" w:cs="仿宋"/>
          <w:color w:val="000000"/>
          <w:sz w:val="28"/>
          <w:szCs w:val="28"/>
        </w:rPr>
        <w:t>保证率不足的问题，如但渡镇楠木院村、晏家街道西山片等。因此，需要</w:t>
      </w:r>
      <w:r>
        <w:rPr>
          <w:rFonts w:ascii="Times New Roman" w:hAnsi="Times New Roman" w:cs="Times New Roman"/>
          <w:sz w:val="28"/>
          <w:szCs w:val="28"/>
        </w:rPr>
        <w:t> </w:t>
      </w:r>
      <w:r>
        <w:rPr lang="en-US" sz="28" baseline="0" dirty="0">
          <w:jc w:val="left"/>
          <w:rFonts w:ascii="仿宋" w:hAnsi="仿宋" w:cs="仿宋"/>
          <w:color w:val="000000"/>
          <w:sz w:val="28"/>
          <w:szCs w:val="28"/>
        </w:rPr>
        <w:t>大力推动建设安全有效、保障有力的农村供水设施，解决农村饮水安全问</w:t>
      </w:r>
      <w:r>
        <w:rPr>
          <w:rFonts w:ascii="Times New Roman" w:hAnsi="Times New Roman" w:cs="Times New Roman"/>
          <w:sz w:val="28"/>
          <w:szCs w:val="28"/>
        </w:rPr>
        <w:t> </w:t>
      </w:r>
      <w:r>
        <w:rPr lang="en-US" sz="28" baseline="0" dirty="0">
          <w:jc w:val="left"/>
          <w:rFonts w:ascii="仿宋" w:hAnsi="仿宋" w:cs="仿宋"/>
          <w:color w:val="000000"/>
          <w:sz w:val="28"/>
          <w:szCs w:val="28"/>
        </w:rPr>
        <w:t>题，补齐农民生活、农业生产、农村发展的水利短板，以充分发挥水利在</w:t>
      </w:r>
      <w:r>
        <w:rPr>
          <w:rFonts w:ascii="Times New Roman" w:hAnsi="Times New Roman" w:cs="Times New Roman"/>
          <w:sz w:val="28"/>
          <w:szCs w:val="28"/>
        </w:rPr>
        <w:t> </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振兴</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业中</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基础</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障作</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hanging="81"/>
      </w:pPr>
      <w:r>
        <w:rPr lang="en-US" sz="28" baseline="0" dirty="0">
          <w:jc w:val="left"/>
          <w:rFonts w:ascii="仿宋" w:hAnsi="仿宋" w:cs="仿宋"/>
          <w:color w:val="000000"/>
          <w:sz w:val="28"/>
          <w:szCs w:val="28"/>
        </w:rPr>
        <w:t>三、推进城乡供水一体化发展，实现农村公共服务均等化</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农村供水设施是重要的农村水利基础，是我国新时期实施的新农村建</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设和乡村振兴战略的关键环节和重要基础，是城乡基本公共服务均等化的</w:t>
      </w:r>
      <w:r>
        <w:rPr>
          <w:rFonts w:ascii="Times New Roman" w:hAnsi="Times New Roman" w:cs="Times New Roman"/>
          <w:sz w:val="28"/>
          <w:szCs w:val="28"/>
        </w:rPr>
        <w:t> </w:t>
      </w:r>
      <w:r>
        <w:rPr lang="en-US" sz="28" baseline="0" dirty="0">
          <w:jc w:val="left"/>
          <w:rFonts w:ascii="仿宋" w:hAnsi="仿宋" w:cs="仿宋"/>
          <w:color w:val="000000"/>
          <w:sz w:val="28"/>
          <w:szCs w:val="28"/>
        </w:rPr>
        <w:t>主要内容。城乡供水一体化发展，就是通过统筹谋划、优化布局和创新机</w:t>
      </w:r>
      <w:r>
        <w:rPr>
          <w:rFonts w:ascii="Times New Roman" w:hAnsi="Times New Roman" w:cs="Times New Roman"/>
          <w:sz w:val="28"/>
          <w:szCs w:val="28"/>
        </w:rPr>
        <w:t> </w:t>
      </w:r>
      <w:r>
        <w:rPr lang="en-US" sz="28" baseline="0" dirty="0">
          <w:jc w:val="left"/>
          <w:rFonts w:ascii="仿宋" w:hAnsi="仿宋" w:cs="仿宋"/>
          <w:color w:val="000000"/>
          <w:sz w:val="28"/>
          <w:szCs w:val="28"/>
        </w:rPr>
        <w:t>制，打破“一地一水”等传统农村供水方式的弊端，通过城市管网延伸、</w:t>
      </w:r>
      <w:r>
        <w:rPr>
          <w:rFonts w:ascii="Times New Roman" w:hAnsi="Times New Roman" w:cs="Times New Roman"/>
          <w:sz w:val="28"/>
          <w:szCs w:val="28"/>
        </w:rPr>
        <w:t> </w:t>
      </w:r>
      <w:r>
        <w:rPr lang="en-US" sz="28" baseline="0" dirty="0">
          <w:jc w:val="left"/>
          <w:rFonts w:ascii="仿宋" w:hAnsi="仿宋" w:cs="仿宋"/>
          <w:color w:val="000000"/>
          <w:sz w:val="28"/>
          <w:szCs w:val="28"/>
        </w:rPr>
        <w:t>区域供水互通、提高乡村供水标准等措施，大力改善农村供水状况，着力</w:t>
      </w:r>
      <w:r>
        <w:rPr>
          <w:rFonts w:ascii="Times New Roman" w:hAnsi="Times New Roman" w:cs="Times New Roman"/>
          <w:sz w:val="28"/>
          <w:szCs w:val="28"/>
        </w:rPr>
        <w:t> </w:t>
      </w:r>
      <w:r>
        <w:rPr lang="en-US" sz="28" baseline="0" dirty="0">
          <w:jc w:val="left"/>
          <w:rFonts w:ascii="仿宋" w:hAnsi="仿宋" w:cs="仿宋"/>
          <w:color w:val="000000"/>
          <w:sz w:val="28"/>
          <w:szCs w:val="28"/>
        </w:rPr>
        <w:t>解决阻碍城乡基本公共服务均等化存在的有关障碍，实现农村供水与城镇</w:t>
      </w:r>
      <w:r>
        <w:rPr>
          <w:rFonts w:ascii="Times New Roman" w:hAnsi="Times New Roman" w:cs="Times New Roman"/>
          <w:sz w:val="28"/>
          <w:szCs w:val="28"/>
        </w:rPr>
        <w:t> </w:t>
      </w:r>
      <w:r>
        <w:rPr lang="en-US" sz="28" baseline="0" dirty="0">
          <w:jc w:val="left"/>
          <w:rFonts w:ascii="仿宋" w:hAnsi="仿宋" w:cs="仿宋"/>
          <w:color w:val="000000"/>
          <w:sz w:val="28"/>
          <w:szCs w:val="28"/>
        </w:rPr>
        <w:t>供水在管理、服务、水质、水价等方面同标准，为满足人民群众对美好生</w:t>
      </w:r>
      <w:r>
        <w:rPr>
          <w:rFonts w:ascii="Times New Roman" w:hAnsi="Times New Roman" w:cs="Times New Roman"/>
          <w:sz w:val="28"/>
          <w:szCs w:val="28"/>
        </w:rPr>
        <w:t> </w:t>
      </w:r>
      <w:r>
        <w:rPr lang="en-US" sz="28" baseline="0" dirty="0">
          <w:jc w:val="left"/>
          <w:rFonts w:ascii="仿宋" w:hAnsi="仿宋" w:cs="仿宋"/>
          <w:color w:val="000000"/>
          <w:sz w:val="28"/>
          <w:szCs w:val="28"/>
        </w:rPr>
        <w:t>活</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向往</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供坚</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基础。</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与过去相比，长寿区农村供水条件已发生较大改观，但农村供水短板</w:t>
      </w:r>
      <w:r>
        <w:rPr>
          <w:rFonts w:ascii="Times New Roman" w:hAnsi="Times New Roman" w:cs="Times New Roman"/>
          <w:sz w:val="28"/>
          <w:szCs w:val="28"/>
        </w:rPr>
        <w:t> </w:t>
      </w:r>
      <w:r>
        <w:rPr lang="en-US" sz="28" baseline="0" dirty="0">
          <w:jc w:val="left"/>
          <w:rFonts w:ascii="仿宋" w:hAnsi="仿宋" w:cs="仿宋"/>
          <w:color w:val="000000"/>
          <w:sz w:val="28"/>
          <w:szCs w:val="28"/>
        </w:rPr>
        <w:t>仍然较为突出，面对变化和发展的农村社会经济环境，解决当前农村供水</w:t>
      </w:r>
      <w:r>
        <w:rPr>
          <w:rFonts w:ascii="Times New Roman" w:hAnsi="Times New Roman" w:cs="Times New Roman"/>
          <w:sz w:val="28"/>
          <w:szCs w:val="28"/>
        </w:rPr>
        <w:t> </w:t>
      </w:r>
      <w:r>
        <w:rPr lang="en-US" sz="28" baseline="0" dirty="0">
          <w:jc w:val="left"/>
          <w:rFonts w:ascii="仿宋" w:hAnsi="仿宋" w:cs="仿宋"/>
          <w:color w:val="000000"/>
          <w:sz w:val="28"/>
          <w:szCs w:val="28"/>
        </w:rPr>
        <w:t>基础设施建设和服务存在的投资、标准、长效机制等现实问题，实施城乡</w:t>
      </w:r>
      <w:r>
        <w:rPr>
          <w:rFonts w:ascii="Times New Roman" w:hAnsi="Times New Roman" w:cs="Times New Roman"/>
          <w:sz w:val="28"/>
          <w:szCs w:val="28"/>
        </w:rPr>
        <w:t> </w:t>
      </w:r>
      <w:r>
        <w:rPr lang="en-US" sz="28" baseline="0" dirty="0">
          <w:jc w:val="left"/>
          <w:rFonts w:ascii="仿宋" w:hAnsi="仿宋" w:cs="仿宋"/>
          <w:color w:val="000000"/>
          <w:sz w:val="28"/>
          <w:szCs w:val="28"/>
        </w:rPr>
        <w:t>供水一体化发展战略无疑具有重要的现实意义。长寿区目前城乡供水一体</w:t>
      </w:r>
      <w:r>
        <w:rPr>
          <w:rFonts w:ascii="Times New Roman" w:hAnsi="Times New Roman" w:cs="Times New Roman"/>
          <w:sz w:val="28"/>
          <w:szCs w:val="28"/>
        </w:rPr>
        <w:t> </w:t>
      </w:r>
      <w:r>
        <w:rPr lang="en-US" sz="28" baseline="0" dirty="0">
          <w:jc w:val="left"/>
          <w:rFonts w:ascii="仿宋" w:hAnsi="仿宋" w:cs="仿宋"/>
          <w:color w:val="000000"/>
          <w:sz w:val="28"/>
          <w:szCs w:val="28"/>
        </w:rPr>
        <w:t>化发展主要体现在城市管网向农村地区延伸，辐射范围主要涉及城区周边</w:t>
      </w:r>
      <w:r>
        <w:rPr>
          <w:rFonts w:ascii="Times New Roman" w:hAnsi="Times New Roman" w:cs="Times New Roman"/>
          <w:sz w:val="28"/>
          <w:szCs w:val="28"/>
        </w:rPr>
        <w:t> </w:t>
      </w:r>
      <w:r>
        <w:rPr lang="en-US" sz="28" baseline="0" dirty="0">
          <w:jc w:val="left"/>
          <w:rFonts w:ascii="仿宋" w:hAnsi="仿宋" w:cs="仿宋"/>
          <w:color w:val="000000"/>
          <w:sz w:val="28"/>
          <w:szCs w:val="28"/>
        </w:rPr>
        <w:t>农村地区，对于相对独立的广大农村范围，供水水质、供水保证率与城区</w:t>
      </w:r>
      <w:r>
        <w:rPr>
          <w:rFonts w:ascii="Times New Roman" w:hAnsi="Times New Roman" w:cs="Times New Roman"/>
          <w:sz w:val="28"/>
          <w:szCs w:val="28"/>
        </w:rPr>
        <w:t> </w:t>
      </w:r>
      <w:r>
        <w:rPr lang="en-US" sz="28" baseline="0" dirty="0">
          <w:jc w:val="left"/>
          <w:rFonts w:ascii="仿宋" w:hAnsi="仿宋" w:cs="仿宋"/>
          <w:color w:val="000000"/>
          <w:sz w:val="28"/>
          <w:szCs w:val="28"/>
        </w:rPr>
        <w:t>仍存在较大的差距，本轮规划继续加强城市供水管网延伸，同时加大农村</w:t>
      </w:r>
      <w:r>
        <w:rPr>
          <w:rFonts w:ascii="Times New Roman" w:hAnsi="Times New Roman" w:cs="Times New Roman"/>
          <w:sz w:val="28"/>
          <w:szCs w:val="28"/>
        </w:rPr>
        <w:t> </w:t>
      </w:r>
      <w:r>
        <w:rPr lang="en-US" sz="28" baseline="0" dirty="0">
          <w:jc w:val="left"/>
          <w:rFonts w:ascii="仿宋" w:hAnsi="仿宋" w:cs="仿宋"/>
          <w:color w:val="000000"/>
          <w:sz w:val="28"/>
          <w:szCs w:val="28"/>
        </w:rPr>
        <w:t>地区规模化供水水平，提升农村地区制水工艺水平和供水保证率，统筹推</w:t>
      </w:r>
      <w:r>
        <w:rPr>
          <w:rFonts w:ascii="Times New Roman" w:hAnsi="Times New Roman" w:cs="Times New Roman"/>
          <w:sz w:val="28"/>
          <w:szCs w:val="28"/>
        </w:rPr>
        <w:t> </w:t>
      </w: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pPr>
      <w:r>
        <w:rPr lang="en-US" sz="28" baseline="0" dirty="0">
          <w:jc w:val="left"/>
          <w:rFonts w:ascii="仿宋" w:hAnsi="仿宋" w:cs="仿宋"/>
          <w:color w:val="000000"/>
          <w:sz w:val="28"/>
          <w:szCs w:val="28"/>
        </w:rPr>
        <w:t>四、落实重庆市农村饮水安全“一改三提”实施方案，解决农村供水</w:t>
      </w:r>
      <w:r>
        <w:rPr>
          <w:rFonts w:ascii="Times New Roman" w:hAnsi="Times New Roman" w:cs="Times New Roman"/>
          <w:sz w:val="28"/>
          <w:szCs w:val="28"/>
        </w:rPr>
        <w:t> </w:t>
      </w:r>
      <w:r>
        <w:rPr lang="en-US" sz="28" baseline="0" dirty="0">
          <w:jc w:val="left"/>
          <w:rFonts w:ascii="仿宋" w:hAnsi="仿宋" w:cs="仿宋"/>
          <w:color w:val="000000"/>
          <w:sz w:val="28"/>
          <w:szCs w:val="28"/>
        </w:rPr>
        <w:t>长效运行的有效途径</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2</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7"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07" name="Freeform 107"/>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677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1</w:t>
      </w:r>
      <w:r>
        <w:rPr lang="en-US" sz="18" baseline="0" dirty="0">
          <w:jc w:val="left"/>
          <w:rFonts w:ascii="宋体" w:hAnsi="宋体" w:cs="宋体"/>
          <w:color w:val="000000"/>
          <w:sz w:val="18"/>
          <w:szCs w:val="18"/>
        </w:rPr>
        <w:t>实施“十四五”农村供水规划的必要性</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通过“十三五”农村饮水巩固提升工程的建设，全区农村供水安全保</w:t>
      </w:r>
      <w:r>
        <w:rPr>
          <w:rFonts w:ascii="Times New Roman" w:hAnsi="Times New Roman" w:cs="Times New Roman"/>
          <w:sz w:val="28"/>
          <w:szCs w:val="28"/>
        </w:rPr>
        <w:t> </w:t>
      </w:r>
      <w:r>
        <w:rPr lang="en-US" sz="28" baseline="0" dirty="0">
          <w:jc w:val="left"/>
          <w:rFonts w:ascii="仿宋" w:hAnsi="仿宋" w:cs="仿宋"/>
          <w:color w:val="000000"/>
          <w:sz w:val="28"/>
          <w:szCs w:val="28"/>
        </w:rPr>
        <w:t>障水平取得了长足进步，但目前全区农村饮水保障仍然存在较为广泛的水</w:t>
      </w:r>
      <w:r>
        <w:rPr>
          <w:rFonts w:ascii="Times New Roman" w:hAnsi="Times New Roman" w:cs="Times New Roman"/>
          <w:sz w:val="28"/>
          <w:szCs w:val="28"/>
        </w:rPr>
        <w:t> </w:t>
      </w:r>
      <w:r>
        <w:rPr lang="en-US" sz="28" baseline="0" dirty="0">
          <w:jc w:val="left"/>
          <w:rFonts w:ascii="仿宋" w:hAnsi="仿宋" w:cs="仿宋"/>
          <w:color w:val="000000"/>
          <w:sz w:val="28"/>
          <w:szCs w:val="28"/>
        </w:rPr>
        <w:t>量不足、水质不达标、水量利用率不高等问题。同时在管理上也存在一些</w:t>
      </w:r>
      <w:r>
        <w:rPr>
          <w:rFonts w:ascii="Times New Roman" w:hAnsi="Times New Roman" w:cs="Times New Roman"/>
          <w:sz w:val="28"/>
          <w:szCs w:val="28"/>
        </w:rPr>
        <w:t> </w:t>
      </w:r>
      <w:r>
        <w:rPr lang="en-US" sz="28" baseline="0" dirty="0">
          <w:jc w:val="left"/>
          <w:rFonts w:ascii="仿宋" w:hAnsi="仿宋" w:cs="仿宋"/>
          <w:color w:val="000000"/>
          <w:sz w:val="28"/>
          <w:szCs w:val="28"/>
        </w:rPr>
        <w:t>问题，如产权管理不规范，水价机制不合理，专业化管理能力弱，信息化</w:t>
      </w:r>
      <w:r>
        <w:rPr>
          <w:rFonts w:ascii="Times New Roman" w:hAnsi="Times New Roman" w:cs="Times New Roman"/>
          <w:sz w:val="28"/>
          <w:szCs w:val="28"/>
        </w:rPr>
        <w:t> </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缺失</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自动</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管护</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员专</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较低</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pacing w:val="69"/>
          <w:sz w:val="28"/>
          <w:szCs w:val="28"/>
        </w:rPr>
        <w:t>年</w:t>
      </w:r>
      <w:r>
        <w:rPr lang="en-US" sz="28" baseline="0" dirty="0">
          <w:jc w:val="left"/>
          <w:rFonts w:ascii="仿宋" w:hAnsi="仿宋" w:cs="仿宋"/>
          <w:color w:val="000000"/>
          <w:spacing w:val="73"/>
          <w:sz w:val="28"/>
          <w:szCs w:val="28"/>
        </w:rPr>
        <w:t>3</w:t>
      </w:r>
      <w:r>
        <w:rPr lang="en-US" sz="28" baseline="0" dirty="0">
          <w:jc w:val="left"/>
          <w:rFonts w:ascii="仿宋" w:hAnsi="仿宋" w:cs="仿宋"/>
          <w:color w:val="000000"/>
          <w:sz w:val="28"/>
          <w:szCs w:val="28"/>
        </w:rPr>
        <w:t>月，重庆市水利局会同相关部门印发《重庆市农村饮水安全</w:t>
      </w:r>
      <w:r>
        <w:rPr>
          <w:rFonts w:ascii="Times New Roman" w:hAnsi="Times New Roman" w:cs="Times New Roman"/>
          <w:sz w:val="28"/>
          <w:szCs w:val="28"/>
        </w:rPr>
        <w:t> </w:t>
      </w:r>
      <w:r>
        <w:rPr lang="en-US" sz="28" baseline="0" dirty="0">
          <w:jc w:val="left"/>
          <w:rFonts w:ascii="仿宋" w:hAnsi="仿宋" w:cs="仿宋"/>
          <w:color w:val="000000"/>
          <w:sz w:val="28"/>
          <w:szCs w:val="28"/>
        </w:rPr>
        <w:t>“一改三提”实施方案》（以下简称“方案”），将通过改善农村供水设</w:t>
      </w:r>
      <w:r>
        <w:rPr>
          <w:rFonts w:ascii="Times New Roman" w:hAnsi="Times New Roman" w:cs="Times New Roman"/>
          <w:sz w:val="28"/>
          <w:szCs w:val="28"/>
        </w:rPr>
        <w:t> </w:t>
      </w:r>
      <w:r>
        <w:rPr lang="en-US" sz="28" baseline="0" dirty="0">
          <w:jc w:val="left"/>
          <w:rFonts w:ascii="仿宋" w:hAnsi="仿宋" w:cs="仿宋"/>
          <w:color w:val="000000"/>
          <w:sz w:val="28"/>
          <w:szCs w:val="28"/>
        </w:rPr>
        <w:t>施饮水条件，提升人均可供水量、提升水质达标率、提高运行管护水平等</w:t>
      </w:r>
      <w:r>
        <w:rPr>
          <w:rFonts w:ascii="Times New Roman" w:hAnsi="Times New Roman" w:cs="Times New Roman"/>
          <w:sz w:val="28"/>
          <w:szCs w:val="28"/>
        </w:rPr>
        <w:t> </w:t>
      </w:r>
      <w:r>
        <w:rPr lang="en-US" sz="28" baseline="0" dirty="0">
          <w:jc w:val="left"/>
          <w:rFonts w:ascii="仿宋" w:hAnsi="仿宋" w:cs="仿宋"/>
          <w:color w:val="000000"/>
          <w:sz w:val="28"/>
          <w:szCs w:val="28"/>
        </w:rPr>
        <w:t>措施（即“一改三提”），实现</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3"/>
          <w:sz w:val="28"/>
          <w:szCs w:val="28"/>
        </w:rPr>
        <w:t>5</w:t>
      </w:r>
      <w:r>
        <w:rPr lang="en-US" sz="28" baseline="0" dirty="0">
          <w:jc w:val="left"/>
          <w:rFonts w:ascii="仿宋" w:hAnsi="仿宋" w:cs="仿宋"/>
          <w:color w:val="000000"/>
          <w:sz w:val="28"/>
          <w:szCs w:val="28"/>
        </w:rPr>
        <w:t>年农村集中供水率达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88%、自来</w:t>
      </w:r>
      <w:r>
        <w:rPr>
          <w:rFonts w:ascii="Times New Roman" w:hAnsi="Times New Roman" w:cs="Times New Roman"/>
          <w:sz w:val="28"/>
          <w:szCs w:val="28"/>
        </w:rPr>
        <w:t> </w:t>
      </w:r>
      <w:r>
        <w:rPr lang="en-US" sz="28" baseline="0" dirty="0">
          <w:jc w:val="left"/>
          <w:rFonts w:ascii="仿宋" w:hAnsi="仿宋" w:cs="仿宋"/>
          <w:color w:val="000000"/>
          <w:sz w:val="28"/>
          <w:szCs w:val="28"/>
        </w:rPr>
        <w:t>水普及率达</w:t>
      </w:r>
      <w:r>
        <w:rPr lang="en-US" sz="28" baseline="0" dirty="0">
          <w:jc w:val="left"/>
          <w:rFonts w:ascii="仿宋" w:hAnsi="仿宋" w:cs="仿宋"/>
          <w:color w:val="000000"/>
          <w:spacing w:val="74"/>
          <w:sz w:val="28"/>
          <w:szCs w:val="28"/>
        </w:rPr>
        <w:t>到</w:t>
      </w:r>
      <w:r>
        <w:rPr lang="en-US" sz="28" baseline="0" dirty="0">
          <w:jc w:val="left"/>
          <w:rFonts w:ascii="仿宋" w:hAnsi="仿宋" w:cs="仿宋"/>
          <w:color w:val="000000"/>
          <w:sz w:val="28"/>
          <w:szCs w:val="28"/>
        </w:rPr>
        <w:t>85%的目标。将通过多种途径加大农村供水基础设施资金投</w:t>
      </w:r>
      <w:r>
        <w:rPr>
          <w:rFonts w:ascii="Times New Roman" w:hAnsi="Times New Roman" w:cs="Times New Roman"/>
          <w:sz w:val="28"/>
          <w:szCs w:val="28"/>
        </w:rPr>
        <w:t> </w:t>
      </w:r>
      <w:r>
        <w:rPr lang="en-US" sz="28" baseline="0" dirty="0">
          <w:jc w:val="left"/>
          <w:rFonts w:ascii="仿宋" w:hAnsi="仿宋" w:cs="仿宋"/>
          <w:color w:val="000000"/>
          <w:sz w:val="28"/>
          <w:szCs w:val="28"/>
        </w:rPr>
        <w:t>入，在有条件的地区依托骨干水源工程，建设、改造一批城乡供水一体化</w:t>
      </w:r>
      <w:r>
        <w:rPr>
          <w:rFonts w:ascii="Times New Roman" w:hAnsi="Times New Roman" w:cs="Times New Roman"/>
          <w:sz w:val="28"/>
          <w:szCs w:val="28"/>
        </w:rPr>
        <w:t> </w:t>
      </w:r>
      <w:r>
        <w:rPr lang="en-US" sz="28" baseline="0" dirty="0">
          <w:jc w:val="left"/>
          <w:rFonts w:ascii="仿宋" w:hAnsi="仿宋" w:cs="仿宋"/>
          <w:color w:val="000000"/>
          <w:sz w:val="28"/>
          <w:szCs w:val="28"/>
        </w:rPr>
        <w:t>和规模化工程，提升城乡供水一体化和规模化供水工程覆盖人口比例。在</w:t>
      </w:r>
      <w:r>
        <w:rPr>
          <w:rFonts w:ascii="Times New Roman" w:hAnsi="Times New Roman" w:cs="Times New Roman"/>
          <w:sz w:val="28"/>
          <w:szCs w:val="28"/>
        </w:rPr>
        <w:t> </w:t>
      </w:r>
      <w:r>
        <w:rPr lang="en-US" sz="28" baseline="0" dirty="0">
          <w:jc w:val="left"/>
          <w:rFonts w:ascii="仿宋" w:hAnsi="仿宋" w:cs="仿宋"/>
          <w:color w:val="000000"/>
          <w:sz w:val="28"/>
          <w:szCs w:val="28"/>
        </w:rPr>
        <w:t>地势较高、地形条件复杂、人口分散的地区，将以完善净化、消毒和调节</w:t>
      </w:r>
      <w:r>
        <w:rPr>
          <w:rFonts w:ascii="Times New Roman" w:hAnsi="Times New Roman" w:cs="Times New Roman"/>
          <w:sz w:val="28"/>
          <w:szCs w:val="28"/>
        </w:rPr>
        <w:t> </w:t>
      </w:r>
      <w:r>
        <w:rPr lang="en-US" sz="28" baseline="0" dirty="0">
          <w:jc w:val="left"/>
          <w:rFonts w:ascii="仿宋" w:hAnsi="仿宋" w:cs="仿宋"/>
          <w:color w:val="000000"/>
          <w:sz w:val="28"/>
          <w:szCs w:val="28"/>
        </w:rPr>
        <w:t>设备设施为重点，实施小型集中供水工程标准化建设与改造，提升供水能</w:t>
      </w:r>
      <w:r>
        <w:rPr>
          <w:rFonts w:ascii="Times New Roman" w:hAnsi="Times New Roman" w:cs="Times New Roman"/>
          <w:sz w:val="28"/>
          <w:szCs w:val="28"/>
        </w:rPr>
        <w:t> </w:t>
      </w:r>
      <w:r>
        <w:rPr lang="en-US" sz="28" baseline="0" dirty="0">
          <w:jc w:val="left"/>
          <w:rFonts w:ascii="仿宋" w:hAnsi="仿宋" w:cs="仿宋"/>
          <w:color w:val="000000"/>
          <w:sz w:val="28"/>
          <w:szCs w:val="28"/>
        </w:rPr>
        <w:t>力。此外，还将通过解决稳定水源、增加备用水源、提升水厂制水和调蓄</w:t>
      </w:r>
      <w:r>
        <w:rPr>
          <w:rFonts w:ascii="Times New Roman" w:hAnsi="Times New Roman" w:cs="Times New Roman"/>
          <w:sz w:val="28"/>
          <w:szCs w:val="28"/>
        </w:rPr>
        <w:t> </w:t>
      </w:r>
      <w:r>
        <w:rPr lang="en-US" sz="28" baseline="0" dirty="0">
          <w:jc w:val="left"/>
          <w:rFonts w:ascii="仿宋" w:hAnsi="仿宋" w:cs="仿宋"/>
          <w:color w:val="000000"/>
          <w:sz w:val="28"/>
          <w:szCs w:val="28"/>
        </w:rPr>
        <w:t>能力等方式来提升人均可供水量；通过加强农村饮用水水源地保护、强化</w:t>
      </w:r>
      <w:r>
        <w:rPr>
          <w:rFonts w:ascii="Times New Roman" w:hAnsi="Times New Roman" w:cs="Times New Roman"/>
          <w:sz w:val="28"/>
          <w:szCs w:val="28"/>
        </w:rPr>
        <w:t> </w:t>
      </w:r>
      <w:r>
        <w:rPr lang="en-US" sz="28" baseline="0" dirty="0">
          <w:jc w:val="left"/>
          <w:rFonts w:ascii="仿宋" w:hAnsi="仿宋" w:cs="仿宋"/>
          <w:color w:val="000000"/>
          <w:sz w:val="28"/>
          <w:szCs w:val="28"/>
        </w:rPr>
        <w:t>净化消毒设施配套建设、健全工程长效管护机制等，提升水质达标率和工</w:t>
      </w:r>
      <w:r>
        <w:rPr>
          <w:rFonts w:ascii="Times New Roman" w:hAnsi="Times New Roman" w:cs="Times New Roman"/>
          <w:sz w:val="28"/>
          <w:szCs w:val="28"/>
        </w:rPr>
        <w:t> </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行管</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能力。</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为实现农村水资源的可持续利用和可持续发展，提升已成农村供水工</w:t>
      </w:r>
      <w:r>
        <w:rPr>
          <w:rFonts w:ascii="Times New Roman" w:hAnsi="Times New Roman" w:cs="Times New Roman"/>
          <w:sz w:val="28"/>
          <w:szCs w:val="28"/>
        </w:rPr>
        <w:t> </w:t>
      </w:r>
      <w:r>
        <w:rPr lang="en-US" sz="28" baseline="0" dirty="0">
          <w:jc w:val="left"/>
          <w:rFonts w:ascii="仿宋" w:hAnsi="仿宋" w:cs="仿宋"/>
          <w:color w:val="000000"/>
          <w:sz w:val="28"/>
          <w:szCs w:val="28"/>
        </w:rPr>
        <w:t>程抗风险能力，保证农村供水工程的良性运行，需要通过一系列措施，来</w:t>
      </w:r>
      <w:r>
        <w:rPr>
          <w:rFonts w:ascii="Times New Roman" w:hAnsi="Times New Roman" w:cs="Times New Roman"/>
          <w:sz w:val="28"/>
          <w:szCs w:val="28"/>
        </w:rPr>
        <w:t> </w:t>
      </w:r>
      <w:r>
        <w:rPr lang="en-US" sz="28" baseline="0" dirty="0">
          <w:jc w:val="left"/>
          <w:rFonts w:ascii="仿宋" w:hAnsi="仿宋" w:cs="仿宋"/>
          <w:color w:val="000000"/>
          <w:sz w:val="28"/>
          <w:szCs w:val="28"/>
        </w:rPr>
        <w:t>建立完整、长效、良性、科学的管理运行机制。十四五期间，长寿区需从</w:t>
      </w:r>
      <w:r>
        <w:rPr>
          <w:rFonts w:ascii="Times New Roman" w:hAnsi="Times New Roman" w:cs="Times New Roman"/>
          <w:sz w:val="28"/>
          <w:szCs w:val="28"/>
        </w:rPr>
        <w:t> </w:t>
      </w:r>
      <w:r>
        <w:rPr lang="en-US" sz="28" baseline="0" dirty="0">
          <w:jc w:val="left"/>
          <w:rFonts w:ascii="仿宋" w:hAnsi="仿宋" w:cs="仿宋"/>
          <w:color w:val="000000"/>
          <w:sz w:val="28"/>
          <w:szCs w:val="28"/>
        </w:rPr>
        <w:t>工程建设、运行管理制度等方面，采取强化水厂运行和管网运行管理，加</w:t>
      </w:r>
      <w:r>
        <w:rPr>
          <w:rFonts w:ascii="Times New Roman" w:hAnsi="Times New Roman" w:cs="Times New Roman"/>
          <w:sz w:val="28"/>
          <w:szCs w:val="28"/>
        </w:rPr>
        <w:t> </w:t>
      </w:r>
      <w:r>
        <w:rPr lang="en-US" sz="28" baseline="0" dirty="0">
          <w:jc w:val="left"/>
          <w:rFonts w:ascii="仿宋" w:hAnsi="仿宋" w:cs="仿宋"/>
          <w:color w:val="000000"/>
          <w:sz w:val="28"/>
          <w:szCs w:val="28"/>
        </w:rPr>
        <w:t>强水源水质检测与监测工作，建立合理水价形成机制，分工程核定水价，</w:t>
      </w:r>
      <w:r>
        <w:rPr>
          <w:rFonts w:ascii="Times New Roman" w:hAnsi="Times New Roman" w:cs="Times New Roman"/>
          <w:sz w:val="28"/>
          <w:szCs w:val="28"/>
        </w:rPr>
        <w:t> </w:t>
      </w:r>
      <w:r>
        <w:rPr lang="en-US" sz="28" baseline="0" dirty="0">
          <w:jc w:val="left"/>
          <w:rFonts w:ascii="仿宋" w:hAnsi="仿宋" w:cs="仿宋"/>
          <w:color w:val="000000"/>
          <w:sz w:val="28"/>
          <w:szCs w:val="28"/>
        </w:rPr>
        <w:t>并积极推行计划用水、节约用水，建立饮用水源地保护机制，推行企业、</w:t>
      </w:r>
      <w:r>
        <w:rPr>
          <w:rFonts w:ascii="Times New Roman" w:hAnsi="Times New Roman" w:cs="Times New Roman"/>
          <w:sz w:val="28"/>
          <w:szCs w:val="28"/>
        </w:rPr>
        <w:t> </w:t>
      </w:r>
      <w:r>
        <w:rPr lang="en-US" sz="28" baseline="0" dirty="0">
          <w:jc w:val="left"/>
          <w:rFonts w:ascii="仿宋" w:hAnsi="仿宋" w:cs="仿宋"/>
          <w:color w:val="000000"/>
          <w:sz w:val="28"/>
          <w:szCs w:val="28"/>
        </w:rPr>
        <w:t>协</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等联</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运</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机制</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步促</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水体</w:t>
      </w:r>
      <w:r>
        <w:rPr lang="en-US" sz="28" baseline="0" dirty="0">
          <w:jc w:val="left"/>
          <w:rFonts w:ascii="仿宋" w:hAnsi="仿宋" w:cs="仿宋"/>
          <w:color w:val="000000"/>
          <w:spacing w:val="-2"/>
          <w:sz w:val="28"/>
          <w:szCs w:val="28"/>
        </w:rPr>
        <w:t>系</w:t>
      </w:r>
      <w:r>
        <w:rPr lang="en-US" sz="28" baseline="0" dirty="0">
          <w:jc w:val="left"/>
          <w:rFonts w:ascii="仿宋" w:hAnsi="仿宋" w:cs="仿宋"/>
          <w:color w:val="000000"/>
          <w:sz w:val="28"/>
          <w:szCs w:val="28"/>
        </w:rPr>
        <w:t>走上</w:t>
      </w:r>
      <w:r>
        <w:rPr lang="en-US" sz="28" baseline="0" dirty="0">
          <w:jc w:val="left"/>
          <w:rFonts w:ascii="仿宋" w:hAnsi="仿宋" w:cs="仿宋"/>
          <w:color w:val="000000"/>
          <w:spacing w:val="-2"/>
          <w:sz w:val="28"/>
          <w:szCs w:val="28"/>
        </w:rPr>
        <w:t>良</w:t>
      </w:r>
      <w:r>
        <w:rPr lang="en-US" sz="28" baseline="0" dirty="0">
          <w:jc w:val="left"/>
          <w:rFonts w:ascii="仿宋" w:hAnsi="仿宋" w:cs="仿宋"/>
          <w:color w:val="000000"/>
          <w:sz w:val="28"/>
          <w:szCs w:val="28"/>
        </w:rPr>
        <w:t>性化</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转轨</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3</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08" name="Freeform 108"/>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6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3545" w:right="3497" w:firstLine="0"/>
      </w:pPr>
      <w:r>
        <w:rPr lang="en-US" sz="32" baseline="0" dirty="0">
          <w:jc w:val="left"/>
          <w:rFonts w:ascii="仿宋" w:hAnsi="仿宋" w:cs="仿宋"/>
          <w:color w:val="000000"/>
          <w:spacing w:val="80"/>
          <w:sz w:val="32"/>
          <w:szCs w:val="32"/>
        </w:rPr>
        <w:t>2</w:t>
      </w:r>
      <w:r>
        <w:rPr lang="en-US" sz="32" baseline="0" dirty="0">
          <w:jc w:val="left"/>
          <w:rFonts w:ascii="仿宋" w:hAnsi="仿宋" w:cs="仿宋"/>
          <w:color w:val="000000"/>
          <w:sz w:val="32"/>
          <w:szCs w:val="32"/>
        </w:rPr>
        <w:t>规划指导思想与目标任务</w:t>
      </w:r>
      <w:r>
        <w:rPr>
          <w:rFonts w:ascii="Times New Roman" w:hAnsi="Times New Roman" w:cs="Times New Roman"/>
          <w:sz w:val="32"/>
          <w:szCs w:val="32"/>
        </w:rPr>
        <w:t> </w:t>
      </w:r>
    </w:p>
    <w:p>
      <w:pPr>
        <w:spacing w:after="22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3" w:lineRule="exact"/>
        <w:ind w:left="1457" w:right="706" w:hanging="559"/>
      </w:pPr>
      <w:r>
        <w:rPr lang="en-US" sz="30" baseline="0" dirty="0">
          <w:jc w:val="left"/>
          <w:rFonts w:ascii="仿宋" w:hAnsi="仿宋" w:cs="仿宋"/>
          <w:color w:val="000000"/>
          <w:sz w:val="30"/>
          <w:szCs w:val="30"/>
        </w:rPr>
        <w:t>2.</w:t>
      </w:r>
      <w:r>
        <w:rPr lang="en-US" sz="30" baseline="0" dirty="0">
          <w:jc w:val="left"/>
          <w:rFonts w:ascii="仿宋" w:hAnsi="仿宋" w:cs="仿宋"/>
          <w:color w:val="000000"/>
          <w:spacing w:val="75"/>
          <w:sz w:val="30"/>
          <w:szCs w:val="30"/>
        </w:rPr>
        <w:t>1</w:t>
      </w:r>
      <w:r>
        <w:rPr lang="en-US" sz="30" baseline="0" dirty="0">
          <w:jc w:val="left"/>
          <w:rFonts w:ascii="仿宋" w:hAnsi="仿宋" w:cs="仿宋"/>
          <w:color w:val="000000"/>
          <w:sz w:val="30"/>
          <w:szCs w:val="30"/>
        </w:rPr>
        <w:t>编制依据</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中共</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央国</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院关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村振</w:t>
      </w:r>
      <w:r>
        <w:rPr lang="en-US" sz="28" baseline="0" dirty="0">
          <w:jc w:val="left"/>
          <w:rFonts w:ascii="仿宋" w:hAnsi="仿宋" w:cs="仿宋"/>
          <w:color w:val="000000"/>
          <w:spacing w:val="-2"/>
          <w:sz w:val="28"/>
          <w:szCs w:val="28"/>
        </w:rPr>
        <w:t>兴</w:t>
      </w:r>
      <w:r>
        <w:rPr lang="en-US" sz="28" baseline="0" dirty="0">
          <w:jc w:val="left"/>
          <w:rFonts w:ascii="仿宋" w:hAnsi="仿宋" w:cs="仿宋"/>
          <w:color w:val="000000"/>
          <w:sz w:val="28"/>
          <w:szCs w:val="28"/>
        </w:rPr>
        <w:t>战略</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意见》</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乡村</w:t>
      </w:r>
      <w:r>
        <w:rPr lang="en-US" sz="28" baseline="0" dirty="0">
          <w:jc w:val="left"/>
          <w:rFonts w:ascii="仿宋" w:hAnsi="仿宋" w:cs="仿宋"/>
          <w:color w:val="000000"/>
          <w:spacing w:val="-2"/>
          <w:sz w:val="28"/>
          <w:szCs w:val="28"/>
        </w:rPr>
        <w:t>振</w:t>
      </w:r>
      <w:r>
        <w:rPr lang="en-US" sz="28" baseline="0" dirty="0">
          <w:jc w:val="left"/>
          <w:rFonts w:ascii="仿宋" w:hAnsi="仿宋" w:cs="仿宋"/>
          <w:color w:val="000000"/>
          <w:sz w:val="28"/>
          <w:szCs w:val="28"/>
        </w:rPr>
        <w:t>兴战</w:t>
      </w:r>
      <w:r>
        <w:rPr lang="en-US" sz="28" baseline="0" dirty="0">
          <w:jc w:val="left"/>
          <w:rFonts w:ascii="仿宋" w:hAnsi="仿宋" w:cs="仿宋"/>
          <w:color w:val="000000"/>
          <w:spacing w:val="-2"/>
          <w:sz w:val="28"/>
          <w:szCs w:val="28"/>
        </w:rPr>
        <w:t>略</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2018</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共中</w:t>
      </w:r>
      <w:r>
        <w:rPr lang="en-US" sz="28" baseline="0" dirty="0">
          <w:jc w:val="left"/>
          <w:rFonts w:ascii="仿宋" w:hAnsi="仿宋" w:cs="仿宋"/>
          <w:color w:val="000000"/>
          <w:spacing w:val="-2"/>
          <w:sz w:val="28"/>
          <w:szCs w:val="28"/>
        </w:rPr>
        <w:t>央</w:t>
      </w:r>
      <w:r>
        <w:rPr lang="en-US" sz="28" baseline="0" dirty="0">
          <w:jc w:val="left"/>
          <w:rFonts w:ascii="仿宋" w:hAnsi="仿宋" w:cs="仿宋"/>
          <w:color w:val="000000"/>
          <w:sz w:val="28"/>
          <w:szCs w:val="28"/>
        </w:rPr>
        <w:t>、国</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院，</w:t>
      </w:r>
      <w:r>
        <w:rPr>
          <w:rFonts w:ascii="Times New Roman" w:hAnsi="Times New Roman" w:cs="Times New Roman"/>
          <w:sz w:val="28"/>
          <w:szCs w:val="28"/>
        </w:rPr>
        <w:t> </w:t>
      </w:r>
      <w:r>
        <w:rPr lang="en-US" sz="28" baseline="0" dirty="0">
          <w:jc w:val="left"/>
          <w:rFonts w:ascii="仿宋" w:hAnsi="仿宋" w:cs="仿宋"/>
          <w:color w:val="000000"/>
          <w:sz w:val="28"/>
          <w:szCs w:val="28"/>
        </w:rPr>
        <w:t>201</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《国</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院办</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厅关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创新</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融资</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制机</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的指</w:t>
      </w:r>
      <w:r>
        <w:rPr lang="en-US" sz="28" baseline="0" dirty="0">
          <w:jc w:val="left"/>
          <w:rFonts w:ascii="仿宋" w:hAnsi="仿宋" w:cs="仿宋"/>
          <w:color w:val="000000"/>
          <w:spacing w:val="-2"/>
          <w:sz w:val="28"/>
          <w:szCs w:val="28"/>
        </w:rPr>
        <w:t>导</w:t>
      </w:r>
      <w:r>
        <w:rPr lang="en-US" sz="28" baseline="0" dirty="0">
          <w:jc w:val="left"/>
          <w:rFonts w:ascii="仿宋" w:hAnsi="仿宋" w:cs="仿宋"/>
          <w:color w:val="000000"/>
          <w:sz w:val="28"/>
          <w:szCs w:val="28"/>
        </w:rPr>
        <w:t>意</w:t>
      </w:r>
      <w:r>
        <w:rPr>
          <w:rFonts w:ascii="Times New Roman" w:hAnsi="Times New Roman" w:cs="Times New Roman"/>
          <w:sz w:val="28"/>
          <w:szCs w:val="28"/>
        </w:rPr>
        <w:t> </w:t>
      </w:r>
      <w:r>
        <w:rPr lang="en-US" sz="28" baseline="0" dirty="0">
          <w:jc w:val="left"/>
          <w:rFonts w:ascii="仿宋" w:hAnsi="仿宋" w:cs="仿宋"/>
          <w:color w:val="000000"/>
          <w:sz w:val="28"/>
          <w:szCs w:val="28"/>
        </w:rPr>
        <w:t>见</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评价</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则》</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T/CHE</w:t>
      </w:r>
      <w:r>
        <w:rPr lang="en-US" sz="28" baseline="0" dirty="0">
          <w:jc w:val="left"/>
          <w:rFonts w:ascii="仿宋" w:hAnsi="仿宋" w:cs="仿宋"/>
          <w:color w:val="000000"/>
          <w:spacing w:val="140"/>
          <w:sz w:val="28"/>
          <w:szCs w:val="28"/>
        </w:rPr>
        <w:t>S</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8</w:t>
      </w:r>
      <w:r>
        <w:rPr lang="en-US" sz="28" baseline="0" dirty="0">
          <w:jc w:val="left"/>
          <w:rFonts w:ascii="仿宋" w:hAnsi="仿宋" w:cs="仿宋"/>
          <w:color w:val="000000"/>
          <w:sz w:val="28"/>
          <w:szCs w:val="28"/>
        </w:rPr>
        <w:t>—2018）</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（5）《水利部关于建立农村饮水安全管理责任体系的通知》（水农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2019</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（6</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部关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推进</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设的</w:t>
      </w:r>
      <w:r>
        <w:rPr lang="en-US" sz="28" baseline="0" dirty="0">
          <w:jc w:val="left"/>
          <w:rFonts w:ascii="仿宋" w:hAnsi="仿宋" w:cs="仿宋"/>
          <w:color w:val="000000"/>
          <w:spacing w:val="-2"/>
          <w:sz w:val="28"/>
          <w:szCs w:val="28"/>
        </w:rPr>
        <w:t>指</w:t>
      </w:r>
      <w:r>
        <w:rPr lang="en-US" sz="28" baseline="0" dirty="0">
          <w:jc w:val="left"/>
          <w:rFonts w:ascii="仿宋" w:hAnsi="仿宋" w:cs="仿宋"/>
          <w:color w:val="000000"/>
          <w:sz w:val="28"/>
          <w:szCs w:val="28"/>
        </w:rPr>
        <w:t>导意见</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（水农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2019</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15</w:t>
      </w:r>
      <w:r>
        <w:rPr lang="en-US" sz="28" baseline="0" dirty="0">
          <w:jc w:val="left"/>
          <w:rFonts w:ascii="仿宋" w:hAnsi="仿宋" w:cs="仿宋"/>
          <w:color w:val="000000"/>
          <w:spacing w:val="140"/>
          <w:sz w:val="28"/>
          <w:szCs w:val="28"/>
        </w:rPr>
        <w:t>0</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（7</w:t>
      </w:r>
      <w:r>
        <w:rPr lang="en-US" sz="28" baseline="0" dirty="0">
          <w:jc w:val="left"/>
          <w:rFonts w:ascii="仿宋" w:hAnsi="仿宋" w:cs="仿宋"/>
          <w:color w:val="000000"/>
          <w:spacing w:val="-170"/>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部办</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厅关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加快</w:t>
      </w:r>
      <w:r>
        <w:rPr lang="en-US" sz="28" baseline="0" dirty="0">
          <w:jc w:val="left"/>
          <w:rFonts w:ascii="仿宋" w:hAnsi="仿宋" w:cs="仿宋"/>
          <w:color w:val="000000"/>
          <w:spacing w:val="-2"/>
          <w:sz w:val="28"/>
          <w:szCs w:val="28"/>
        </w:rPr>
        <w:t>推</w:t>
      </w:r>
      <w:r>
        <w:rPr lang="en-US" sz="28" baseline="0" dirty="0">
          <w:jc w:val="left"/>
          <w:rFonts w:ascii="仿宋" w:hAnsi="仿宋" w:cs="仿宋"/>
          <w:color w:val="000000"/>
          <w:sz w:val="28"/>
          <w:szCs w:val="28"/>
        </w:rPr>
        <w:t>进农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程水</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收缴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作的</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知》</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1457" w:right="706" w:hanging="559"/>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办</w:t>
      </w:r>
      <w:r>
        <w:rPr lang="en-US" sz="28" baseline="0" dirty="0">
          <w:jc w:val="left"/>
          <w:rFonts w:ascii="仿宋" w:hAnsi="仿宋" w:cs="仿宋"/>
          <w:color w:val="000000"/>
          <w:sz w:val="28"/>
          <w:szCs w:val="28"/>
        </w:rPr>
        <w:t>农水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2019</w:t>
      </w:r>
      <w:r>
        <w:rPr lang="en-US" sz="28" baseline="0" dirty="0">
          <w:jc w:val="left"/>
          <w:rFonts w:ascii="仿宋" w:hAnsi="仿宋" w:cs="仿宋"/>
          <w:color w:val="000000"/>
          <w:spacing w:val="138"/>
          <w:sz w:val="28"/>
          <w:szCs w:val="28"/>
        </w:rPr>
        <w:t>〕</w:t>
      </w:r>
      <w:r>
        <w:rPr lang="en-US" sz="28" baseline="0" dirty="0">
          <w:jc w:val="left"/>
          <w:rFonts w:ascii="仿宋" w:hAnsi="仿宋" w:cs="仿宋"/>
          <w:color w:val="000000"/>
          <w:sz w:val="28"/>
          <w:szCs w:val="28"/>
        </w:rPr>
        <w:t>21</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（8</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推进</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镇及</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式饮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生态</w:t>
      </w:r>
      <w:r>
        <w:rPr lang="en-US" sz="28" baseline="0" dirty="0">
          <w:jc w:val="left"/>
          <w:rFonts w:ascii="仿宋" w:hAnsi="仿宋" w:cs="仿宋"/>
          <w:color w:val="000000"/>
          <w:spacing w:val="-2"/>
          <w:sz w:val="28"/>
          <w:szCs w:val="28"/>
        </w:rPr>
        <w:t>环</w:t>
      </w:r>
      <w:r>
        <w:rPr lang="en-US" sz="28" baseline="0" dirty="0">
          <w:jc w:val="left"/>
          <w:rFonts w:ascii="仿宋" w:hAnsi="仿宋" w:cs="仿宋"/>
          <w:color w:val="000000"/>
          <w:sz w:val="28"/>
          <w:szCs w:val="28"/>
        </w:rPr>
        <w:t>境保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指</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导</w:t>
      </w:r>
      <w:r>
        <w:rPr lang="en-US" sz="28" baseline="0" dirty="0">
          <w:jc w:val="left"/>
          <w:rFonts w:ascii="仿宋" w:hAnsi="仿宋" w:cs="仿宋"/>
          <w:color w:val="000000"/>
          <w:spacing w:val="-2"/>
          <w:sz w:val="28"/>
          <w:szCs w:val="28"/>
        </w:rPr>
        <w:t>意</w:t>
      </w:r>
      <w:r>
        <w:rPr lang="en-US" sz="28" baseline="0" dirty="0">
          <w:jc w:val="left"/>
          <w:rFonts w:ascii="仿宋" w:hAnsi="仿宋" w:cs="仿宋"/>
          <w:color w:val="000000"/>
          <w:sz w:val="28"/>
          <w:szCs w:val="28"/>
        </w:rPr>
        <w:t>见》</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环水</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函</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2019</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9</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（9</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部办</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厅关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做</w:t>
      </w:r>
      <w:r>
        <w:rPr lang="en-US" sz="28" baseline="0" dirty="0">
          <w:jc w:val="left"/>
          <w:rFonts w:ascii="仿宋" w:hAnsi="仿宋" w:cs="仿宋"/>
          <w:color w:val="000000"/>
          <w:spacing w:val="-7"/>
          <w:sz w:val="28"/>
          <w:szCs w:val="28"/>
        </w:rPr>
        <w:t>好</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编制</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办农</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〔2020〕3</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0</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活饮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水卫</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标准</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(G</w:t>
      </w:r>
      <w:r>
        <w:rPr lang="en-US" sz="28" baseline="0" dirty="0">
          <w:jc w:val="left"/>
          <w:rFonts w:ascii="仿宋" w:hAnsi="仿宋" w:cs="仿宋"/>
          <w:color w:val="000000"/>
          <w:spacing w:val="140"/>
          <w:sz w:val="28"/>
          <w:szCs w:val="28"/>
        </w:rPr>
        <w:t>B</w:t>
      </w:r>
      <w:r>
        <w:rPr lang="en-US" sz="28" baseline="0" dirty="0">
          <w:jc w:val="left"/>
          <w:rFonts w:ascii="仿宋" w:hAnsi="仿宋" w:cs="仿宋"/>
          <w:color w:val="000000"/>
          <w:sz w:val="28"/>
          <w:szCs w:val="28"/>
        </w:rPr>
        <w:t>5749-2006)</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1</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镇供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术规</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》(S</w:t>
      </w:r>
      <w:r>
        <w:rPr lang="en-US" sz="28" baseline="0" dirty="0">
          <w:jc w:val="left"/>
          <w:rFonts w:ascii="仿宋" w:hAnsi="仿宋" w:cs="仿宋"/>
          <w:color w:val="000000"/>
          <w:spacing w:val="137"/>
          <w:sz w:val="28"/>
          <w:szCs w:val="28"/>
        </w:rPr>
        <w:t>L</w:t>
      </w:r>
      <w:r>
        <w:rPr lang="en-US" sz="28" baseline="0" dirty="0">
          <w:jc w:val="left"/>
          <w:rFonts w:ascii="仿宋" w:hAnsi="仿宋" w:cs="仿宋"/>
          <w:color w:val="000000"/>
          <w:sz w:val="28"/>
          <w:szCs w:val="28"/>
        </w:rPr>
        <w:t>310—2019)</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（12）《</w:t>
      </w:r>
      <w:r>
        <w:rPr lang="en-US" sz="28" baseline="0" dirty="0">
          <w:jc w:val="left"/>
          <w:rFonts w:ascii="仿宋" w:hAnsi="仿宋" w:cs="仿宋"/>
          <w:color w:val="000000"/>
          <w:spacing w:val="-2"/>
          <w:sz w:val="28"/>
          <w:szCs w:val="28"/>
        </w:rPr>
        <w:t>室</w:t>
      </w:r>
      <w:r>
        <w:rPr lang="en-US" sz="28" baseline="0" dirty="0">
          <w:jc w:val="left"/>
          <w:rFonts w:ascii="仿宋" w:hAnsi="仿宋" w:cs="仿宋"/>
          <w:color w:val="000000"/>
          <w:sz w:val="28"/>
          <w:szCs w:val="28"/>
        </w:rPr>
        <w:t>外给</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设计</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准》(G</w:t>
      </w:r>
      <w:r>
        <w:rPr lang="en-US" sz="28" baseline="0" dirty="0">
          <w:jc w:val="left"/>
          <w:rFonts w:ascii="仿宋" w:hAnsi="仿宋" w:cs="仿宋"/>
          <w:color w:val="000000"/>
          <w:spacing w:val="137"/>
          <w:sz w:val="28"/>
          <w:szCs w:val="28"/>
        </w:rPr>
        <w:t>B</w:t>
      </w:r>
      <w:r>
        <w:rPr lang="en-US" sz="28" baseline="0" dirty="0">
          <w:jc w:val="left"/>
          <w:rFonts w:ascii="仿宋" w:hAnsi="仿宋" w:cs="仿宋"/>
          <w:color w:val="000000"/>
          <w:sz w:val="28"/>
          <w:szCs w:val="28"/>
        </w:rPr>
        <w:t>50013</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2018)</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（13）《</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区划</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技术</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范》(H</w:t>
      </w:r>
      <w:r>
        <w:rPr lang="en-US" sz="28" baseline="0" dirty="0">
          <w:jc w:val="left"/>
          <w:rFonts w:ascii="仿宋" w:hAnsi="仿宋" w:cs="仿宋"/>
          <w:color w:val="000000"/>
          <w:spacing w:val="137"/>
          <w:sz w:val="28"/>
          <w:szCs w:val="28"/>
        </w:rPr>
        <w:t>J</w:t>
      </w:r>
      <w:r>
        <w:rPr lang="en-US" sz="28" baseline="0" dirty="0">
          <w:jc w:val="left"/>
          <w:rFonts w:ascii="仿宋" w:hAnsi="仿宋" w:cs="仿宋"/>
          <w:color w:val="000000"/>
          <w:sz w:val="28"/>
          <w:szCs w:val="28"/>
        </w:rPr>
        <w:t>338—2018)</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（14）《</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区标</w:t>
      </w:r>
      <w:r>
        <w:rPr lang="en-US" sz="28" baseline="0" dirty="0">
          <w:jc w:val="left"/>
          <w:rFonts w:ascii="仿宋" w:hAnsi="仿宋" w:cs="仿宋"/>
          <w:color w:val="000000"/>
          <w:spacing w:val="-2"/>
          <w:sz w:val="28"/>
          <w:szCs w:val="28"/>
        </w:rPr>
        <w:t>志</w:t>
      </w:r>
      <w:r>
        <w:rPr lang="en-US" sz="28" baseline="0" dirty="0">
          <w:jc w:val="left"/>
          <w:rFonts w:ascii="仿宋" w:hAnsi="仿宋" w:cs="仿宋"/>
          <w:color w:val="000000"/>
          <w:sz w:val="28"/>
          <w:szCs w:val="28"/>
        </w:rPr>
        <w:t>技术</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求》(HJ/</w:t>
      </w:r>
      <w:r>
        <w:rPr lang="en-US" sz="28" baseline="0" dirty="0">
          <w:jc w:val="left"/>
          <w:rFonts w:ascii="仿宋" w:hAnsi="仿宋" w:cs="仿宋"/>
          <w:color w:val="000000"/>
          <w:spacing w:val="137"/>
          <w:sz w:val="28"/>
          <w:szCs w:val="28"/>
        </w:rPr>
        <w:t>T</w:t>
      </w:r>
      <w:r>
        <w:rPr lang="en-US" sz="28" baseline="0" dirty="0">
          <w:jc w:val="left"/>
          <w:rFonts w:ascii="仿宋" w:hAnsi="仿宋" w:cs="仿宋"/>
          <w:color w:val="000000"/>
          <w:sz w:val="28"/>
          <w:szCs w:val="28"/>
        </w:rPr>
        <w:t>433</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2008)</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5</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重庆</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保障“十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21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4</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09" name="Freeform 109"/>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6</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重庆</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三提”实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方案》</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（17）《重庆市长寿区水利局关于开展农村小型水厂水质达标升级改</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目前</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请示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文[2021]9</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8</w:t>
      </w:r>
      <w:r>
        <w:rPr lang="en-US" sz="28" baseline="0" dirty="0">
          <w:jc w:val="left"/>
          <w:rFonts w:ascii="仿宋" w:hAnsi="仿宋" w:cs="仿宋"/>
          <w:color w:val="000000"/>
          <w:spacing w:val="-28"/>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市长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局关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印</w:t>
      </w:r>
      <w:r>
        <w:rPr lang="en-US" sz="28" baseline="0" dirty="0">
          <w:jc w:val="left"/>
          <w:rFonts w:ascii="仿宋" w:hAnsi="仿宋" w:cs="仿宋"/>
          <w:color w:val="000000"/>
          <w:spacing w:val="69"/>
          <w:sz w:val="28"/>
          <w:szCs w:val="28"/>
        </w:rPr>
        <w:t>发</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督计划</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知》</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水发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2021〕10</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号</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3"/>
          <w:sz w:val="28"/>
          <w:szCs w:val="28"/>
        </w:rPr>
        <w:t>9</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镇黄</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坝等</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pacing w:val="-7"/>
          <w:sz w:val="28"/>
          <w:szCs w:val="28"/>
        </w:rPr>
        <w:t>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报</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稿</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1457" w:right="706"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0</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全巩</w:t>
      </w:r>
      <w:r>
        <w:rPr lang="en-US" sz="28" baseline="0" dirty="0">
          <w:jc w:val="left"/>
          <w:rFonts w:ascii="仿宋" w:hAnsi="仿宋" w:cs="仿宋"/>
          <w:color w:val="000000"/>
          <w:spacing w:val="-2"/>
          <w:sz w:val="28"/>
          <w:szCs w:val="28"/>
        </w:rPr>
        <w:t>固</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程初</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设计</w:t>
      </w:r>
      <w:r>
        <w:rPr lang="en-US" sz="28" baseline="0" dirty="0">
          <w:jc w:val="left"/>
          <w:rFonts w:ascii="仿宋" w:hAnsi="仿宋" w:cs="仿宋"/>
          <w:color w:val="000000"/>
          <w:spacing w:val="-2"/>
          <w:sz w:val="28"/>
          <w:szCs w:val="28"/>
        </w:rPr>
        <w:t>报</w:t>
      </w:r>
      <w:r>
        <w:rPr lang="en-US" sz="28" baseline="0" dirty="0">
          <w:jc w:val="left"/>
          <w:rFonts w:ascii="仿宋" w:hAnsi="仿宋" w:cs="仿宋"/>
          <w:color w:val="000000"/>
          <w:sz w:val="28"/>
          <w:szCs w:val="28"/>
        </w:rPr>
        <w:t>告》</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1</w:t>
      </w:r>
      <w:r>
        <w:rPr lang="en-US" sz="28" baseline="0" dirty="0">
          <w:jc w:val="left"/>
          <w:rFonts w:ascii="仿宋" w:hAnsi="仿宋" w:cs="仿宋"/>
          <w:color w:val="000000"/>
          <w:spacing w:val="-28"/>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pacing w:val="69"/>
          <w:sz w:val="28"/>
          <w:szCs w:val="28"/>
        </w:rPr>
        <w:t>区</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z w:val="28"/>
          <w:szCs w:val="28"/>
        </w:rPr>
        <w:t>大中</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水库</w:t>
      </w:r>
      <w:r>
        <w:rPr lang="en-US" sz="28" baseline="0" dirty="0">
          <w:jc w:val="left"/>
          <w:rFonts w:ascii="仿宋" w:hAnsi="仿宋" w:cs="仿宋"/>
          <w:color w:val="000000"/>
          <w:spacing w:val="-2"/>
          <w:sz w:val="28"/>
          <w:szCs w:val="28"/>
        </w:rPr>
        <w:t>移</w:t>
      </w:r>
      <w:r>
        <w:rPr lang="en-US" sz="28" baseline="0" dirty="0">
          <w:jc w:val="left"/>
          <w:rFonts w:ascii="仿宋" w:hAnsi="仿宋" w:cs="仿宋"/>
          <w:color w:val="000000"/>
          <w:sz w:val="28"/>
          <w:szCs w:val="28"/>
        </w:rPr>
        <w:t>民后</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扶持</w:t>
      </w:r>
      <w:r>
        <w:rPr lang="en-US" sz="28" baseline="0" dirty="0">
          <w:jc w:val="left"/>
          <w:rFonts w:ascii="仿宋" w:hAnsi="仿宋" w:cs="仿宋"/>
          <w:color w:val="000000"/>
          <w:spacing w:val="-2"/>
          <w:sz w:val="28"/>
          <w:szCs w:val="28"/>
        </w:rPr>
        <w:t>菩</w:t>
      </w:r>
      <w:r>
        <w:rPr lang="en-US" sz="28" baseline="0" dirty="0">
          <w:jc w:val="left"/>
          <w:rFonts w:ascii="仿宋" w:hAnsi="仿宋" w:cs="仿宋"/>
          <w:color w:val="000000"/>
          <w:sz w:val="28"/>
          <w:szCs w:val="28"/>
        </w:rPr>
        <w:t>提街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散居</w:t>
      </w:r>
      <w:r>
        <w:rPr lang="en-US" sz="28" baseline="0" dirty="0">
          <w:jc w:val="left"/>
          <w:rFonts w:ascii="仿宋" w:hAnsi="仿宋" w:cs="仿宋"/>
          <w:color w:val="000000"/>
          <w:spacing w:val="-2"/>
          <w:sz w:val="28"/>
          <w:szCs w:val="28"/>
        </w:rPr>
        <w:t>移</w:t>
      </w:r>
      <w:r>
        <w:rPr lang="en-US" sz="28" baseline="0" dirty="0">
          <w:jc w:val="left"/>
          <w:rFonts w:ascii="仿宋" w:hAnsi="仿宋" w:cs="仿宋"/>
          <w:color w:val="000000"/>
          <w:sz w:val="28"/>
          <w:szCs w:val="28"/>
        </w:rPr>
        <w:t>民</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z w:val="28"/>
          <w:szCs w:val="28"/>
        </w:rPr>
        <w:t>善项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初步</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代</w:t>
      </w:r>
      <w:r>
        <w:rPr lang="en-US" sz="28" baseline="0" dirty="0">
          <w:jc w:val="left"/>
          <w:rFonts w:ascii="仿宋" w:hAnsi="仿宋" w:cs="仿宋"/>
          <w:color w:val="000000"/>
          <w:sz w:val="28"/>
          <w:szCs w:val="28"/>
        </w:rPr>
        <w:t>可研</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（22）《长寿区长寿区大中型水库移民后期扶持项目江南街道农村饮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初步</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计报</w:t>
      </w:r>
      <w:r>
        <w:rPr lang="en-US" sz="28" baseline="0" dirty="0">
          <w:jc w:val="left"/>
          <w:rFonts w:ascii="仿宋" w:hAnsi="仿宋" w:cs="仿宋"/>
          <w:color w:val="000000"/>
          <w:spacing w:val="-2"/>
          <w:sz w:val="28"/>
          <w:szCs w:val="28"/>
        </w:rPr>
        <w:t>告</w:t>
      </w:r>
      <w:r>
        <w:rPr lang="en-US" sz="28" baseline="0" dirty="0">
          <w:jc w:val="left"/>
          <w:rFonts w:ascii="仿宋" w:hAnsi="仿宋" w:cs="仿宋"/>
          <w:color w:val="000000"/>
          <w:sz w:val="28"/>
          <w:szCs w:val="28"/>
        </w:rPr>
        <w:t>（代</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研）》</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3</w:t>
      </w:r>
      <w:r>
        <w:rPr lang="en-US" sz="28" baseline="0" dirty="0">
          <w:jc w:val="left"/>
          <w:rFonts w:ascii="仿宋" w:hAnsi="仿宋" w:cs="仿宋"/>
          <w:color w:val="000000"/>
          <w:spacing w:val="-112"/>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质达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程初</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55"/>
          <w:sz w:val="28"/>
          <w:szCs w:val="28"/>
        </w:rPr>
        <w:t>计</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代</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研</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4</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二期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初步</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计报</w:t>
      </w:r>
      <w:r>
        <w:rPr lang="en-US" sz="28" baseline="0" dirty="0">
          <w:jc w:val="left"/>
          <w:rFonts w:ascii="仿宋" w:hAnsi="仿宋" w:cs="仿宋"/>
          <w:color w:val="000000"/>
          <w:spacing w:val="-2"/>
          <w:sz w:val="28"/>
          <w:szCs w:val="28"/>
        </w:rPr>
        <w:t>告</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5</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邻封</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村级</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及附</w:t>
      </w:r>
      <w:r>
        <w:rPr lang="en-US" sz="28" baseline="0" dirty="0">
          <w:jc w:val="left"/>
          <w:rFonts w:ascii="仿宋" w:hAnsi="仿宋" w:cs="仿宋"/>
          <w:color w:val="000000"/>
          <w:spacing w:val="-2"/>
          <w:sz w:val="28"/>
          <w:szCs w:val="28"/>
        </w:rPr>
        <w:t>属</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方案》</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3"/>
          <w:sz w:val="28"/>
          <w:szCs w:val="28"/>
        </w:rPr>
        <w:t>6</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其</w:t>
      </w:r>
      <w:r>
        <w:rPr lang="en-US" sz="28" baseline="0" dirty="0">
          <w:jc w:val="left"/>
          <w:rFonts w:ascii="仿宋" w:hAnsi="仿宋" w:cs="仿宋"/>
          <w:color w:val="000000"/>
          <w:sz w:val="28"/>
          <w:szCs w:val="28"/>
        </w:rPr>
        <w:t>他相</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文件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技术</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准。</w:t>
      </w:r>
      <w:r>
        <w:rPr>
          <w:rFonts w:ascii="Times New Roman" w:hAnsi="Times New Roman" w:cs="Times New Roman"/>
          <w:sz w:val="28"/>
          <w:szCs w:val="28"/>
        </w:rPr>
        <w:t> </w:t>
      </w:r>
    </w:p>
    <w:p>
      <w:pPr>
        <w:rPr>
          <w:rFonts w:ascii="Times New Roman" w:hAnsi="Times New Roman" w:cs="Times New Roman"/>
          <w:color w:val="010302"/>
        </w:rPr>
        <w:spacing w:before="0" w:after="0" w:line="561" w:lineRule="exact"/>
        <w:ind w:left="1457" w:right="706" w:hanging="559"/>
      </w:pPr>
      <w:r>
        <w:rPr lang="en-US" sz="30" baseline="0" dirty="0">
          <w:jc w:val="left"/>
          <w:rFonts w:ascii="仿宋" w:hAnsi="仿宋" w:cs="仿宋"/>
          <w:color w:val="000000"/>
          <w:sz w:val="30"/>
          <w:szCs w:val="30"/>
        </w:rPr>
        <w:t>2.</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规划范围与水平年</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范围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照新</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水参</w:t>
      </w:r>
      <w:r>
        <w:rPr lang="en-US" sz="28" baseline="0" dirty="0">
          <w:jc w:val="left"/>
          <w:rFonts w:ascii="仿宋" w:hAnsi="仿宋" w:cs="仿宋"/>
          <w:color w:val="000000"/>
          <w:spacing w:val="-2"/>
          <w:sz w:val="28"/>
          <w:szCs w:val="28"/>
        </w:rPr>
        <w:t>考</w:t>
      </w:r>
      <w:r>
        <w:rPr lang="en-US" sz="28" baseline="0" dirty="0">
          <w:jc w:val="left"/>
          <w:rFonts w:ascii="仿宋" w:hAnsi="仿宋" w:cs="仿宋"/>
          <w:color w:val="000000"/>
          <w:sz w:val="28"/>
          <w:szCs w:val="28"/>
        </w:rPr>
        <w:t>标准</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经济</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状况，</w:t>
      </w:r>
      <w:r>
        <w:rPr>
          <w:rFonts w:ascii="Times New Roman" w:hAnsi="Times New Roman" w:cs="Times New Roman"/>
          <w:sz w:val="28"/>
          <w:szCs w:val="28"/>
        </w:rPr>
        <w:t> </w:t>
      </w:r>
      <w:r>
        <w:rPr lang="en-US" sz="28" baseline="0" dirty="0">
          <w:jc w:val="left"/>
          <w:rFonts w:ascii="仿宋" w:hAnsi="仿宋" w:cs="仿宋"/>
          <w:color w:val="000000"/>
          <w:sz w:val="28"/>
          <w:szCs w:val="28"/>
        </w:rPr>
        <w:t>对农村供水未达标的工程和区域，分析存在的问题和原因，提出有针对性</w:t>
      </w:r>
      <w:r>
        <w:rPr>
          <w:rFonts w:ascii="Times New Roman" w:hAnsi="Times New Roman" w:cs="Times New Roman"/>
          <w:sz w:val="28"/>
          <w:szCs w:val="28"/>
        </w:rPr>
        <w:t> </w:t>
      </w:r>
      <w:r>
        <w:rPr lang="en-US" sz="28" baseline="0" dirty="0">
          <w:jc w:val="left"/>
          <w:rFonts w:ascii="仿宋" w:hAnsi="仿宋" w:cs="仿宋"/>
          <w:color w:val="000000"/>
          <w:sz w:val="28"/>
          <w:szCs w:val="28"/>
        </w:rPr>
        <w:t>的解决措施。结合市级规划要求，经分析，本次农村供水规划范围不包含</w:t>
      </w:r>
      <w:r>
        <w:rPr>
          <w:rFonts w:ascii="Times New Roman" w:hAnsi="Times New Roman" w:cs="Times New Roman"/>
          <w:sz w:val="28"/>
          <w:szCs w:val="28"/>
        </w:rPr>
        <w:t> </w:t>
      </w:r>
      <w:r>
        <w:rPr lang="en-US" sz="28" baseline="0" dirty="0">
          <w:jc w:val="left"/>
          <w:rFonts w:ascii="仿宋" w:hAnsi="仿宋" w:cs="仿宋"/>
          <w:color w:val="000000"/>
          <w:sz w:val="28"/>
          <w:szCs w:val="28"/>
        </w:rPr>
        <w:t>城区。根据长寿区城市发展现状和有关规划界定情况，长寿区城区晏家街</w:t>
      </w:r>
      <w:r>
        <w:rPr>
          <w:rFonts w:ascii="Times New Roman" w:hAnsi="Times New Roman" w:cs="Times New Roman"/>
          <w:sz w:val="28"/>
          <w:szCs w:val="28"/>
        </w:rPr>
        <w:t> </w:t>
      </w:r>
      <w:r>
        <w:rPr lang="en-US" sz="28" baseline="0" dirty="0">
          <w:jc w:val="left"/>
          <w:rFonts w:ascii="仿宋" w:hAnsi="仿宋" w:cs="仿宋"/>
          <w:color w:val="000000"/>
          <w:sz w:val="28"/>
          <w:szCs w:val="28"/>
        </w:rPr>
        <w:t>道、凤城街道、菩提街道、渡舟街道城镇化率较高，城市供水较为集中，</w:t>
      </w:r>
      <w:r>
        <w:rPr>
          <w:rFonts w:ascii="Times New Roman" w:hAnsi="Times New Roman" w:cs="Times New Roman"/>
          <w:sz w:val="28"/>
          <w:szCs w:val="28"/>
        </w:rPr>
        <w:t> </w:t>
      </w:r>
      <w:r>
        <w:rPr lang="en-US" sz="28" baseline="0" dirty="0">
          <w:jc w:val="left"/>
          <w:rFonts w:ascii="仿宋" w:hAnsi="仿宋" w:cs="仿宋"/>
          <w:color w:val="000000"/>
          <w:sz w:val="28"/>
          <w:szCs w:val="28"/>
        </w:rPr>
        <w:t>而江南街道、八颗街道、新市街道城镇化率相对较低，用水水平与农村地</w:t>
      </w:r>
      <w:r>
        <w:rPr>
          <w:rFonts w:ascii="Times New Roman" w:hAnsi="Times New Roman" w:cs="Times New Roman"/>
          <w:sz w:val="28"/>
          <w:szCs w:val="28"/>
        </w:rPr>
        <w:t> </w:t>
      </w:r>
      <w:r>
        <w:rPr lang="en-US" sz="28" baseline="0" dirty="0">
          <w:jc w:val="left"/>
          <w:rFonts w:ascii="仿宋" w:hAnsi="仿宋" w:cs="仿宋"/>
          <w:color w:val="000000"/>
          <w:sz w:val="28"/>
          <w:szCs w:val="28"/>
        </w:rPr>
        <w:t>区相当，本次规划将其考虑为农村范围。因此本规划范围将城市区涉及的</w:t>
      </w:r>
      <w:r>
        <w:rPr>
          <w:rFonts w:ascii="Times New Roman" w:hAnsi="Times New Roman" w:cs="Times New Roman"/>
          <w:sz w:val="28"/>
          <w:szCs w:val="28"/>
        </w:rPr>
        <w:t> </w:t>
      </w:r>
      <w:r>
        <w:rPr lang="en-US" sz="28" baseline="0" dirty="0">
          <w:jc w:val="left"/>
          <w:rFonts w:ascii="仿宋" w:hAnsi="仿宋" w:cs="仿宋"/>
          <w:color w:val="000000"/>
          <w:sz w:val="28"/>
          <w:szCs w:val="28"/>
        </w:rPr>
        <w:t>晏家街道、凤城街道、菩提街道、渡舟街道等辖区范围扣除，除此以外的</w:t>
      </w:r>
      <w:r>
        <w:rPr>
          <w:rFonts w:ascii="Times New Roman" w:hAnsi="Times New Roman" w:cs="Times New Roman"/>
          <w:sz w:val="28"/>
          <w:szCs w:val="28"/>
        </w:rPr>
        <w:t> </w:t>
      </w:r>
    </w:p>
    <w:p>
      <w:pPr>
        <w:spacing w:after="2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5</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10" name="Freeform 110"/>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全区各街道（镇）以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村庄等纳入规划范围，总共涉及镇（街）1</w:t>
      </w:r>
      <w:r>
        <w:rPr lang="en-US" sz="28" baseline="0" dirty="0">
          <w:jc w:val="left"/>
          <w:rFonts w:ascii="仿宋" w:hAnsi="仿宋" w:cs="仿宋"/>
          <w:color w:val="000000"/>
          <w:spacing w:val="70"/>
          <w:sz w:val="28"/>
          <w:szCs w:val="28"/>
        </w:rPr>
        <w:t>9</w:t>
      </w:r>
      <w:r>
        <w:rPr lang="en-US" sz="28" baseline="0" dirty="0">
          <w:jc w:val="left"/>
          <w:rFonts w:ascii="仿宋" w:hAnsi="仿宋" w:cs="仿宋"/>
          <w:color w:val="000000"/>
          <w:sz w:val="28"/>
          <w:szCs w:val="28"/>
        </w:rPr>
        <w:t>个，行</w:t>
      </w:r>
      <w:r>
        <w:rPr>
          <w:rFonts w:ascii="Times New Roman" w:hAnsi="Times New Roman" w:cs="Times New Roman"/>
          <w:sz w:val="28"/>
          <w:szCs w:val="28"/>
        </w:rPr>
        <w:t> </w:t>
      </w:r>
      <w:r>
        <w:rPr lang="en-US" sz="28" baseline="0" dirty="0">
          <w:jc w:val="left"/>
          <w:rFonts w:ascii="仿宋" w:hAnsi="仿宋" w:cs="仿宋"/>
          <w:color w:val="000000"/>
          <w:sz w:val="28"/>
          <w:szCs w:val="28"/>
        </w:rPr>
        <w:t>政</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（居</w:t>
      </w:r>
      <w:r>
        <w:rPr lang="en-US" sz="28" baseline="0" dirty="0">
          <w:jc w:val="left"/>
          <w:rFonts w:ascii="仿宋" w:hAnsi="仿宋" w:cs="仿宋"/>
          <w:color w:val="000000"/>
          <w:spacing w:val="-2"/>
          <w:sz w:val="28"/>
          <w:szCs w:val="28"/>
        </w:rPr>
        <w:t>委</w:t>
      </w:r>
      <w:r>
        <w:rPr lang="en-US" sz="28" baseline="0" dirty="0">
          <w:jc w:val="left"/>
          <w:rFonts w:ascii="仿宋" w:hAnsi="仿宋" w:cs="仿宋"/>
          <w:color w:val="000000"/>
          <w:sz w:val="28"/>
          <w:szCs w:val="28"/>
        </w:rPr>
        <w:t>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23</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z w:val="28"/>
          <w:szCs w:val="28"/>
        </w:rPr>
        <w:t>个。</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二</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年</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根据《水利部办公厅关于做好“十四五”农村供水保障规划编制工作</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6" w:firstLine="0"/>
        <w:jc w:val="both"/>
      </w:pPr>
      <w:r>
        <w:rPr lang="en-US" sz="28" baseline="0" dirty="0">
          <w:jc w:val="left"/>
          <w:rFonts w:ascii="仿宋" w:hAnsi="仿宋" w:cs="仿宋"/>
          <w:color w:val="000000"/>
          <w:sz w:val="28"/>
          <w:szCs w:val="28"/>
        </w:rPr>
        <w:t>的通知》（办农水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2020】3</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号）（以下简称“通知”）中的相关要求，</w:t>
      </w:r>
      <w:r>
        <w:rPr>
          <w:rFonts w:ascii="Times New Roman" w:hAnsi="Times New Roman" w:cs="Times New Roman"/>
          <w:sz w:val="28"/>
          <w:szCs w:val="28"/>
        </w:rPr>
        <w:t> </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的基</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67"/>
          <w:sz w:val="28"/>
          <w:szCs w:val="28"/>
        </w:rPr>
        <w:t>和</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pacing w:val="-2"/>
          <w:sz w:val="28"/>
          <w:szCs w:val="28"/>
        </w:rPr>
        <w:t>年</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另外</w:t>
      </w:r>
      <w:r>
        <w:rPr>
          <w:rFonts w:ascii="Times New Roman" w:hAnsi="Times New Roman" w:cs="Times New Roman"/>
          <w:sz w:val="28"/>
          <w:szCs w:val="28"/>
        </w:rPr>
        <w:t> </w:t>
      </w:r>
      <w:r>
        <w:rPr lang="en-US" sz="28" baseline="0" dirty="0">
          <w:jc w:val="left"/>
          <w:rFonts w:ascii="仿宋" w:hAnsi="仿宋" w:cs="仿宋"/>
          <w:color w:val="000000"/>
          <w:sz w:val="28"/>
          <w:szCs w:val="28"/>
        </w:rPr>
        <w:t>结合《重庆市长寿区国民经济和社会发展第十四个五年规划和二〇三五年</w:t>
      </w:r>
      <w:r>
        <w:rPr>
          <w:rFonts w:ascii="Times New Roman" w:hAnsi="Times New Roman" w:cs="Times New Roman"/>
          <w:sz w:val="28"/>
          <w:szCs w:val="28"/>
        </w:rPr>
        <w:t> </w:t>
      </w:r>
      <w:r>
        <w:rPr lang="en-US" sz="28" baseline="0" dirty="0">
          <w:jc w:val="left"/>
          <w:rFonts w:ascii="仿宋" w:hAnsi="仿宋" w:cs="仿宋"/>
          <w:color w:val="000000"/>
          <w:sz w:val="28"/>
          <w:szCs w:val="28"/>
        </w:rPr>
        <w:t>远</w:t>
      </w:r>
      <w:r>
        <w:rPr lang="en-US" sz="28" baseline="0" dirty="0">
          <w:jc w:val="left"/>
          <w:rFonts w:ascii="仿宋" w:hAnsi="仿宋" w:cs="仿宋"/>
          <w:color w:val="000000"/>
          <w:spacing w:val="-2"/>
          <w:sz w:val="28"/>
          <w:szCs w:val="28"/>
        </w:rPr>
        <w:t>景</w:t>
      </w:r>
      <w:r>
        <w:rPr lang="en-US" sz="28" baseline="0" dirty="0">
          <w:jc w:val="left"/>
          <w:rFonts w:ascii="仿宋" w:hAnsi="仿宋" w:cs="仿宋"/>
          <w:color w:val="000000"/>
          <w:sz w:val="28"/>
          <w:szCs w:val="28"/>
        </w:rPr>
        <w:t>目标</w:t>
      </w:r>
      <w:r>
        <w:rPr lang="en-US" sz="28" baseline="0" dirty="0">
          <w:jc w:val="left"/>
          <w:rFonts w:ascii="仿宋" w:hAnsi="仿宋" w:cs="仿宋"/>
          <w:color w:val="000000"/>
          <w:spacing w:val="-2"/>
          <w:sz w:val="28"/>
          <w:szCs w:val="28"/>
        </w:rPr>
        <w:t>纲</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望</w:t>
      </w:r>
      <w:r>
        <w:rPr lang="en-US" sz="28" baseline="0" dirty="0">
          <w:jc w:val="left"/>
          <w:rFonts w:ascii="仿宋" w:hAnsi="仿宋" w:cs="仿宋"/>
          <w:color w:val="000000"/>
          <w:spacing w:val="69"/>
          <w:sz w:val="28"/>
          <w:szCs w:val="28"/>
        </w:rPr>
        <w:t>至</w:t>
      </w:r>
      <w:r>
        <w:rPr lang="en-US" sz="28" baseline="0" dirty="0">
          <w:jc w:val="left"/>
          <w:rFonts w:ascii="仿宋" w:hAnsi="仿宋" w:cs="仿宋"/>
          <w:color w:val="000000"/>
          <w:sz w:val="28"/>
          <w:szCs w:val="28"/>
        </w:rPr>
        <w:t>203</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年。</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57" w:right="706" w:hanging="559"/>
      </w:pPr>
      <w:r>
        <w:rPr lang="en-US" sz="30" baseline="0" dirty="0">
          <w:jc w:val="left"/>
          <w:rFonts w:ascii="仿宋" w:hAnsi="仿宋" w:cs="仿宋"/>
          <w:color w:val="000000"/>
          <w:sz w:val="30"/>
          <w:szCs w:val="30"/>
        </w:rPr>
        <w:t>2.</w:t>
      </w:r>
      <w:r>
        <w:rPr lang="en-US" sz="30" baseline="0" dirty="0">
          <w:jc w:val="left"/>
          <w:rFonts w:ascii="仿宋" w:hAnsi="仿宋" w:cs="仿宋"/>
          <w:color w:val="000000"/>
          <w:spacing w:val="75"/>
          <w:sz w:val="30"/>
          <w:szCs w:val="30"/>
        </w:rPr>
        <w:t>3</w:t>
      </w:r>
      <w:r>
        <w:rPr lang="en-US" sz="30" baseline="0" dirty="0">
          <w:jc w:val="left"/>
          <w:rFonts w:ascii="仿宋" w:hAnsi="仿宋" w:cs="仿宋"/>
          <w:color w:val="000000"/>
          <w:sz w:val="30"/>
          <w:szCs w:val="30"/>
        </w:rPr>
        <w:t>指导思想与基本原则</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指导</w:t>
      </w:r>
      <w:r>
        <w:rPr lang="en-US" sz="28" baseline="0" dirty="0">
          <w:jc w:val="left"/>
          <w:rFonts w:ascii="仿宋" w:hAnsi="仿宋" w:cs="仿宋"/>
          <w:color w:val="000000"/>
          <w:spacing w:val="-2"/>
          <w:sz w:val="28"/>
          <w:szCs w:val="28"/>
        </w:rPr>
        <w:t>思</w:t>
      </w:r>
      <w:r>
        <w:rPr lang="en-US" sz="28" baseline="0" dirty="0">
          <w:jc w:val="left"/>
          <w:rFonts w:ascii="仿宋" w:hAnsi="仿宋" w:cs="仿宋"/>
          <w:color w:val="000000"/>
          <w:sz w:val="28"/>
          <w:szCs w:val="28"/>
        </w:rPr>
        <w:t>想</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以习近平新时代中国特色社会主义思想为指导，全面贯彻党的十九大</w:t>
      </w:r>
      <w:r>
        <w:rPr>
          <w:rFonts w:ascii="Times New Roman" w:hAnsi="Times New Roman" w:cs="Times New Roman"/>
          <w:sz w:val="28"/>
          <w:szCs w:val="28"/>
        </w:rPr>
        <w:t> </w:t>
      </w:r>
      <w:r>
        <w:rPr lang="en-US" sz="28" baseline="0" dirty="0">
          <w:jc w:val="left"/>
          <w:rFonts w:ascii="仿宋" w:hAnsi="仿宋" w:cs="仿宋"/>
          <w:color w:val="000000"/>
          <w:sz w:val="28"/>
          <w:szCs w:val="28"/>
        </w:rPr>
        <w:t>和十九届历次全会精神，按照乡村振兴梯次推进的总体部署，以问题为导</w:t>
      </w:r>
      <w:r>
        <w:rPr>
          <w:rFonts w:ascii="Times New Roman" w:hAnsi="Times New Roman" w:cs="Times New Roman"/>
          <w:sz w:val="28"/>
          <w:szCs w:val="28"/>
        </w:rPr>
        <w:t> </w:t>
      </w:r>
      <w:r>
        <w:rPr lang="en-US" sz="28" baseline="0" dirty="0">
          <w:jc w:val="left"/>
          <w:rFonts w:ascii="仿宋" w:hAnsi="仿宋" w:cs="仿宋"/>
          <w:color w:val="000000"/>
          <w:sz w:val="28"/>
          <w:szCs w:val="28"/>
        </w:rPr>
        <w:t>向，以镇（乡、街道）为单元，统筹规划，进一步优化农村供水格局。紧</w:t>
      </w:r>
      <w:r>
        <w:rPr>
          <w:rFonts w:ascii="Times New Roman" w:hAnsi="Times New Roman" w:cs="Times New Roman"/>
          <w:sz w:val="28"/>
          <w:szCs w:val="28"/>
        </w:rPr>
        <w:t> </w:t>
      </w:r>
      <w:r>
        <w:rPr lang="en-US" sz="28" baseline="0" dirty="0">
          <w:jc w:val="left"/>
          <w:rFonts w:ascii="仿宋" w:hAnsi="仿宋" w:cs="仿宋"/>
          <w:color w:val="000000"/>
          <w:sz w:val="28"/>
          <w:szCs w:val="28"/>
        </w:rPr>
        <w:t>密围绕“让农村人口喝上放心水”的总目标，结合长寿区地理地形条件，</w:t>
      </w:r>
      <w:r>
        <w:rPr>
          <w:rFonts w:ascii="Times New Roman" w:hAnsi="Times New Roman" w:cs="Times New Roman"/>
          <w:sz w:val="28"/>
          <w:szCs w:val="28"/>
        </w:rPr>
        <w:t> </w:t>
      </w:r>
      <w:r>
        <w:rPr lang="en-US" sz="28" baseline="0" dirty="0">
          <w:jc w:val="left"/>
          <w:rFonts w:ascii="仿宋" w:hAnsi="仿宋" w:cs="仿宋"/>
          <w:color w:val="000000"/>
          <w:sz w:val="28"/>
          <w:szCs w:val="28"/>
        </w:rPr>
        <w:t>坚</w:t>
      </w:r>
      <w:r>
        <w:rPr lang="en-US" sz="28" baseline="0" dirty="0">
          <w:jc w:val="left"/>
          <w:rFonts w:ascii="仿宋" w:hAnsi="仿宋" w:cs="仿宋"/>
          <w:color w:val="000000"/>
          <w:spacing w:val="-7"/>
          <w:sz w:val="28"/>
          <w:szCs w:val="28"/>
        </w:rPr>
        <w:t>持</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化发展</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标</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化建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专</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化管理</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市</w:t>
      </w:r>
      <w:r>
        <w:rPr lang="en-US" sz="28" baseline="0" dirty="0">
          <w:jc w:val="left"/>
          <w:rFonts w:ascii="仿宋" w:hAnsi="仿宋" w:cs="仿宋"/>
          <w:color w:val="000000"/>
          <w:spacing w:val="-2"/>
          <w:sz w:val="28"/>
          <w:szCs w:val="28"/>
        </w:rPr>
        <w:t>场</w:t>
      </w:r>
      <w:r>
        <w:rPr lang="en-US" sz="28" baseline="0" dirty="0">
          <w:jc w:val="left"/>
          <w:rFonts w:ascii="仿宋" w:hAnsi="仿宋" w:cs="仿宋"/>
          <w:color w:val="000000"/>
          <w:sz w:val="28"/>
          <w:szCs w:val="28"/>
        </w:rPr>
        <w:t>化运</w:t>
      </w:r>
      <w:r>
        <w:rPr lang="en-US" sz="28" baseline="0" dirty="0">
          <w:jc w:val="left"/>
          <w:rFonts w:ascii="仿宋" w:hAnsi="仿宋" w:cs="仿宋"/>
          <w:color w:val="000000"/>
          <w:spacing w:val="-2"/>
          <w:sz w:val="28"/>
          <w:szCs w:val="28"/>
        </w:rPr>
        <w:t>营</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作思路，</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全面推进城乡居民供水一体化，构建完善从源头到龙头的城乡供水工程体</w:t>
      </w:r>
      <w:r>
        <w:rPr>
          <w:rFonts w:ascii="Times New Roman" w:hAnsi="Times New Roman" w:cs="Times New Roman"/>
          <w:sz w:val="28"/>
          <w:szCs w:val="28"/>
        </w:rPr>
        <w:t> </w:t>
      </w:r>
      <w:r>
        <w:rPr lang="en-US" sz="28" baseline="0" dirty="0">
          <w:jc w:val="left"/>
          <w:rFonts w:ascii="仿宋" w:hAnsi="仿宋" w:cs="仿宋"/>
          <w:color w:val="000000"/>
          <w:sz w:val="28"/>
          <w:szCs w:val="28"/>
        </w:rPr>
        <w:t>系、规范化管理体系。强化水源保护和水质检测监测，以完善水价机制、</w:t>
      </w:r>
      <w:r>
        <w:rPr>
          <w:rFonts w:ascii="Times New Roman" w:hAnsi="Times New Roman" w:cs="Times New Roman"/>
          <w:sz w:val="28"/>
          <w:szCs w:val="28"/>
        </w:rPr>
        <w:t> </w:t>
      </w:r>
      <w:r>
        <w:rPr lang="en-US" sz="28" baseline="0" dirty="0">
          <w:jc w:val="left"/>
          <w:rFonts w:ascii="仿宋" w:hAnsi="仿宋" w:cs="仿宋"/>
          <w:color w:val="000000"/>
          <w:sz w:val="28"/>
          <w:szCs w:val="28"/>
        </w:rPr>
        <w:t>强化水费收缴为重点，全面推进建立长效运行管护机制，巩固脱贫攻坚成</w:t>
      </w:r>
      <w:r>
        <w:rPr>
          <w:rFonts w:ascii="Times New Roman" w:hAnsi="Times New Roman" w:cs="Times New Roman"/>
          <w:sz w:val="28"/>
          <w:szCs w:val="28"/>
        </w:rPr>
        <w:t> </w:t>
      </w:r>
      <w:r>
        <w:rPr lang="en-US" sz="28" baseline="0" dirty="0">
          <w:jc w:val="left"/>
          <w:rFonts w:ascii="仿宋" w:hAnsi="仿宋" w:cs="仿宋"/>
          <w:color w:val="000000"/>
          <w:sz w:val="28"/>
          <w:szCs w:val="28"/>
        </w:rPr>
        <w:t>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保障</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二</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原则</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坚持政府主</w:t>
      </w:r>
      <w:r>
        <w:rPr lang="en-US" sz="28" baseline="0" dirty="0">
          <w:jc w:val="left"/>
          <w:rFonts w:ascii="仿宋" w:hAnsi="仿宋" w:cs="仿宋"/>
          <w:color w:val="000000"/>
          <w:spacing w:val="-2"/>
          <w:sz w:val="28"/>
          <w:szCs w:val="28"/>
        </w:rPr>
        <w:t>导</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企业运作</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充</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发挥</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居民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水一</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化的主</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导作用，统筹规划建设、优化行政审批、建立健全水价机制；提高供水单</w:t>
      </w:r>
      <w:r>
        <w:rPr>
          <w:rFonts w:ascii="Times New Roman" w:hAnsi="Times New Roman" w:cs="Times New Roman"/>
          <w:sz w:val="28"/>
          <w:szCs w:val="28"/>
        </w:rPr>
        <w:t> </w:t>
      </w:r>
      <w:r>
        <w:rPr lang="en-US" sz="28" baseline="0" dirty="0">
          <w:jc w:val="left"/>
          <w:rFonts w:ascii="仿宋" w:hAnsi="仿宋" w:cs="仿宋"/>
          <w:color w:val="000000"/>
          <w:sz w:val="28"/>
          <w:szCs w:val="28"/>
        </w:rPr>
        <w:t>位标准化建设水平、专业化管理水平和市场化营运的水平，全面开展城乡</w:t>
      </w:r>
      <w:r>
        <w:rPr>
          <w:rFonts w:ascii="Times New Roman" w:hAnsi="Times New Roman" w:cs="Times New Roman"/>
          <w:sz w:val="28"/>
          <w:szCs w:val="28"/>
        </w:rPr>
        <w:t> </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一体</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工建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资金</w:t>
      </w:r>
      <w:r>
        <w:rPr lang="en-US" sz="28" baseline="0" dirty="0">
          <w:jc w:val="left"/>
          <w:rFonts w:ascii="仿宋" w:hAnsi="仿宋" w:cs="仿宋"/>
          <w:color w:val="000000"/>
          <w:spacing w:val="-2"/>
          <w:sz w:val="28"/>
          <w:szCs w:val="28"/>
        </w:rPr>
        <w:t>筹</w:t>
      </w:r>
      <w:r>
        <w:rPr lang="en-US" sz="28" baseline="0" dirty="0">
          <w:jc w:val="left"/>
          <w:rFonts w:ascii="仿宋" w:hAnsi="仿宋" w:cs="仿宋"/>
          <w:color w:val="000000"/>
          <w:sz w:val="28"/>
          <w:szCs w:val="28"/>
        </w:rPr>
        <w:t>措和</w:t>
      </w:r>
      <w:r>
        <w:rPr lang="en-US" sz="28" baseline="0" dirty="0">
          <w:jc w:val="left"/>
          <w:rFonts w:ascii="仿宋" w:hAnsi="仿宋" w:cs="仿宋"/>
          <w:color w:val="000000"/>
          <w:spacing w:val="-2"/>
          <w:sz w:val="28"/>
          <w:szCs w:val="28"/>
        </w:rPr>
        <w:t>营</w:t>
      </w:r>
      <w:r>
        <w:rPr lang="en-US" sz="28" baseline="0" dirty="0">
          <w:jc w:val="left"/>
          <w:rFonts w:ascii="仿宋" w:hAnsi="仿宋" w:cs="仿宋"/>
          <w:color w:val="000000"/>
          <w:sz w:val="28"/>
          <w:szCs w:val="28"/>
        </w:rPr>
        <w:t>运维</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管理。</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559"/>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0"/>
          <w:sz w:val="28"/>
          <w:szCs w:val="28"/>
        </w:rPr>
        <w:t>．</w:t>
      </w:r>
      <w:r>
        <w:rPr lang="en-US" sz="28" baseline="0" dirty="0">
          <w:jc w:val="left"/>
          <w:rFonts w:ascii="仿宋" w:hAnsi="仿宋" w:cs="仿宋"/>
          <w:color w:val="000000"/>
          <w:sz w:val="28"/>
          <w:szCs w:val="28"/>
        </w:rPr>
        <w:t>全域规划</w:t>
      </w:r>
      <w:r>
        <w:rPr lang="en-US" sz="28" baseline="0" dirty="0">
          <w:jc w:val="left"/>
          <w:rFonts w:ascii="仿宋" w:hAnsi="仿宋" w:cs="仿宋"/>
          <w:color w:val="000000"/>
          <w:spacing w:val="-60"/>
          <w:sz w:val="28"/>
          <w:szCs w:val="28"/>
        </w:rPr>
        <w:t>，</w:t>
      </w:r>
      <w:r>
        <w:rPr lang="en-US" sz="28" baseline="0" dirty="0">
          <w:jc w:val="left"/>
          <w:rFonts w:ascii="仿宋" w:hAnsi="仿宋" w:cs="仿宋"/>
          <w:color w:val="000000"/>
          <w:sz w:val="28"/>
          <w:szCs w:val="28"/>
        </w:rPr>
        <w:t>梯次推进</w:t>
      </w:r>
      <w:r>
        <w:rPr lang="en-US" sz="28" baseline="0" dirty="0">
          <w:jc w:val="left"/>
          <w:rFonts w:ascii="仿宋" w:hAnsi="仿宋" w:cs="仿宋"/>
          <w:color w:val="000000"/>
          <w:spacing w:val="-60"/>
          <w:sz w:val="28"/>
          <w:szCs w:val="28"/>
        </w:rPr>
        <w:t>。</w:t>
      </w:r>
      <w:r>
        <w:rPr lang="en-US" sz="28" baseline="0" dirty="0">
          <w:jc w:val="left"/>
          <w:rFonts w:ascii="仿宋" w:hAnsi="仿宋" w:cs="仿宋"/>
          <w:color w:val="000000"/>
          <w:sz w:val="28"/>
          <w:szCs w:val="28"/>
        </w:rPr>
        <w:t>按</w:t>
      </w:r>
      <w:r>
        <w:rPr lang="en-US" sz="28" baseline="0" dirty="0">
          <w:jc w:val="left"/>
          <w:rFonts w:ascii="仿宋" w:hAnsi="仿宋" w:cs="仿宋"/>
          <w:color w:val="000000"/>
          <w:spacing w:val="-2"/>
          <w:sz w:val="28"/>
          <w:szCs w:val="28"/>
        </w:rPr>
        <w:t>照</w:t>
      </w:r>
      <w:r>
        <w:rPr lang="en-US" sz="28" baseline="0" dirty="0">
          <w:jc w:val="left"/>
          <w:rFonts w:ascii="仿宋" w:hAnsi="仿宋" w:cs="仿宋"/>
          <w:color w:val="000000"/>
          <w:sz w:val="28"/>
          <w:szCs w:val="28"/>
        </w:rPr>
        <w:t>城乡</w:t>
      </w:r>
      <w:r>
        <w:rPr lang="en-US" sz="28" baseline="0" dirty="0">
          <w:jc w:val="left"/>
          <w:rFonts w:ascii="仿宋" w:hAnsi="仿宋" w:cs="仿宋"/>
          <w:color w:val="000000"/>
          <w:spacing w:val="-2"/>
          <w:sz w:val="28"/>
          <w:szCs w:val="28"/>
        </w:rPr>
        <w:t>融</w:t>
      </w:r>
      <w:r>
        <w:rPr lang="en-US" sz="28" baseline="0" dirty="0">
          <w:jc w:val="left"/>
          <w:rFonts w:ascii="仿宋" w:hAnsi="仿宋" w:cs="仿宋"/>
          <w:color w:val="000000"/>
          <w:sz w:val="28"/>
          <w:szCs w:val="28"/>
        </w:rPr>
        <w:t>合发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和乡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振兴</w:t>
      </w:r>
      <w:r>
        <w:rPr lang="en-US" sz="28" baseline="0" dirty="0">
          <w:jc w:val="left"/>
          <w:rFonts w:ascii="仿宋" w:hAnsi="仿宋" w:cs="仿宋"/>
          <w:color w:val="000000"/>
          <w:spacing w:val="-2"/>
          <w:sz w:val="28"/>
          <w:szCs w:val="28"/>
        </w:rPr>
        <w:t>梯</w:t>
      </w:r>
      <w:r>
        <w:rPr lang="en-US" sz="28" baseline="0" dirty="0">
          <w:jc w:val="left"/>
          <w:rFonts w:ascii="仿宋" w:hAnsi="仿宋" w:cs="仿宋"/>
          <w:color w:val="000000"/>
          <w:sz w:val="28"/>
          <w:szCs w:val="28"/>
        </w:rPr>
        <w:t>次推</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步骤，</w:t>
      </w:r>
      <w:r>
        <w:rPr>
          <w:rFonts w:ascii="Times New Roman" w:hAnsi="Times New Roman" w:cs="Times New Roman"/>
          <w:sz w:val="28"/>
          <w:szCs w:val="28"/>
        </w:rPr>
        <w:t> </w:t>
      </w:r>
    </w:p>
    <w:p>
      <w:pPr>
        <w:spacing w:after="2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6</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11" name="Freeform 111"/>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依据村镇发展规划，统筹考虑城乡供水基础设施和农村人口变化等因素，</w:t>
      </w:r>
      <w:r>
        <w:rPr>
          <w:rFonts w:ascii="Times New Roman" w:hAnsi="Times New Roman" w:cs="Times New Roman"/>
          <w:sz w:val="28"/>
          <w:szCs w:val="28"/>
        </w:rPr>
        <w:t> </w:t>
      </w:r>
      <w:r>
        <w:rPr lang="en-US" sz="28" baseline="0" dirty="0">
          <w:jc w:val="left"/>
          <w:rFonts w:ascii="仿宋" w:hAnsi="仿宋" w:cs="仿宋"/>
          <w:color w:val="000000"/>
          <w:sz w:val="28"/>
          <w:szCs w:val="28"/>
        </w:rPr>
        <w:t>对水源条件、供水规模等进行充分论证，进行统一规划，科学配置全域水</w:t>
      </w:r>
      <w:r>
        <w:rPr>
          <w:rFonts w:ascii="Times New Roman" w:hAnsi="Times New Roman" w:cs="Times New Roman"/>
          <w:sz w:val="28"/>
          <w:szCs w:val="28"/>
        </w:rPr>
        <w:t> </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整</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技改</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有水厂</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互</w:t>
      </w:r>
      <w:r>
        <w:rPr lang="en-US" sz="28" baseline="0" dirty="0">
          <w:jc w:val="left"/>
          <w:rFonts w:ascii="仿宋" w:hAnsi="仿宋" w:cs="仿宋"/>
          <w:color w:val="000000"/>
          <w:spacing w:val="-2"/>
          <w:sz w:val="28"/>
          <w:szCs w:val="28"/>
        </w:rPr>
        <w:t>联</w:t>
      </w:r>
      <w:r>
        <w:rPr lang="en-US" sz="28" baseline="0" dirty="0">
          <w:jc w:val="left"/>
          <w:rFonts w:ascii="仿宋" w:hAnsi="仿宋" w:cs="仿宋"/>
          <w:color w:val="000000"/>
          <w:sz w:val="28"/>
          <w:szCs w:val="28"/>
        </w:rPr>
        <w:t>互通、</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以城带乡、以大带小、以盈补亏，建立健全城乡一体的供水体系，形成以</w:t>
      </w:r>
      <w:r>
        <w:rPr>
          <w:rFonts w:ascii="Times New Roman" w:hAnsi="Times New Roman" w:cs="Times New Roman"/>
          <w:sz w:val="28"/>
          <w:szCs w:val="28"/>
        </w:rPr>
        <w:t> </w:t>
      </w:r>
      <w:r>
        <w:rPr lang="en-US" sz="28" baseline="0" dirty="0">
          <w:jc w:val="left"/>
          <w:rFonts w:ascii="仿宋" w:hAnsi="仿宋" w:cs="仿宋"/>
          <w:color w:val="000000"/>
          <w:sz w:val="28"/>
          <w:szCs w:val="28"/>
        </w:rPr>
        <w:t>城乡一体化供水为主，小型集中供水工程为辅的供水格局。落实到具体工</w:t>
      </w:r>
      <w:r>
        <w:rPr>
          <w:rFonts w:ascii="Times New Roman" w:hAnsi="Times New Roman" w:cs="Times New Roman"/>
          <w:sz w:val="28"/>
          <w:szCs w:val="28"/>
        </w:rPr>
        <w:t> </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突</w:t>
      </w:r>
      <w:r>
        <w:rPr lang="en-US" sz="28" baseline="0" dirty="0">
          <w:jc w:val="left"/>
          <w:rFonts w:ascii="仿宋" w:hAnsi="仿宋" w:cs="仿宋"/>
          <w:color w:val="000000"/>
          <w:sz w:val="28"/>
          <w:szCs w:val="28"/>
        </w:rPr>
        <w:t>出重</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实施。</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突出管理</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完善机制</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明</w:t>
      </w:r>
      <w:r>
        <w:rPr lang="en-US" sz="28" baseline="0" dirty="0">
          <w:jc w:val="left"/>
          <w:rFonts w:ascii="仿宋" w:hAnsi="仿宋" w:cs="仿宋"/>
          <w:color w:val="000000"/>
          <w:spacing w:val="-2"/>
          <w:sz w:val="28"/>
          <w:szCs w:val="28"/>
        </w:rPr>
        <w:t>晰</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权</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护主体</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完</w:t>
      </w:r>
      <w:r>
        <w:rPr lang="en-US" sz="28" baseline="0" dirty="0">
          <w:jc w:val="left"/>
          <w:rFonts w:ascii="仿宋" w:hAnsi="仿宋" w:cs="仿宋"/>
          <w:color w:val="000000"/>
          <w:spacing w:val="-2"/>
          <w:sz w:val="28"/>
          <w:szCs w:val="28"/>
        </w:rPr>
        <w:t>善</w:t>
      </w:r>
      <w:r>
        <w:rPr lang="en-US" sz="28" baseline="0" dirty="0">
          <w:jc w:val="left"/>
          <w:rFonts w:ascii="仿宋" w:hAnsi="仿宋" w:cs="仿宋"/>
          <w:color w:val="000000"/>
          <w:sz w:val="28"/>
          <w:szCs w:val="28"/>
        </w:rPr>
        <w:t>管</w:t>
      </w:r>
      <w:r>
        <w:rPr>
          <w:rFonts w:ascii="Times New Roman" w:hAnsi="Times New Roman" w:cs="Times New Roman"/>
          <w:sz w:val="28"/>
          <w:szCs w:val="28"/>
        </w:rPr>
        <w:t> </w:t>
      </w:r>
      <w:r>
        <w:rPr lang="en-US" sz="28" baseline="0" dirty="0">
          <w:jc w:val="left"/>
          <w:rFonts w:ascii="仿宋" w:hAnsi="仿宋" w:cs="仿宋"/>
          <w:color w:val="000000"/>
          <w:sz w:val="28"/>
          <w:szCs w:val="28"/>
        </w:rPr>
        <w:t>护机制。健全水源保护、净化消毒和水质检测监测的水质保障体系。将建</w:t>
      </w:r>
      <w:r>
        <w:rPr>
          <w:rFonts w:ascii="Times New Roman" w:hAnsi="Times New Roman" w:cs="Times New Roman"/>
          <w:sz w:val="28"/>
          <w:szCs w:val="28"/>
        </w:rPr>
        <w:t> </w:t>
      </w:r>
      <w:r>
        <w:rPr lang="en-US" sz="28" baseline="0" dirty="0">
          <w:jc w:val="left"/>
          <w:rFonts w:ascii="仿宋" w:hAnsi="仿宋" w:cs="仿宋"/>
          <w:color w:val="000000"/>
          <w:sz w:val="28"/>
          <w:szCs w:val="28"/>
        </w:rPr>
        <w:t>立合理水价机制作为农村集中供水工程建设和改造的前置条件，强化水费</w:t>
      </w:r>
      <w:r>
        <w:rPr>
          <w:rFonts w:ascii="Times New Roman" w:hAnsi="Times New Roman" w:cs="Times New Roman"/>
          <w:sz w:val="28"/>
          <w:szCs w:val="28"/>
        </w:rPr>
        <w:t> </w:t>
      </w:r>
      <w:r>
        <w:rPr lang="en-US" sz="28" baseline="0" dirty="0">
          <w:jc w:val="left"/>
          <w:rFonts w:ascii="仿宋" w:hAnsi="仿宋" w:cs="仿宋"/>
          <w:color w:val="000000"/>
          <w:sz w:val="28"/>
          <w:szCs w:val="28"/>
        </w:rPr>
        <w:t>收</w:t>
      </w:r>
      <w:r>
        <w:rPr lang="en-US" sz="28" baseline="0" dirty="0">
          <w:jc w:val="left"/>
          <w:rFonts w:ascii="仿宋" w:hAnsi="仿宋" w:cs="仿宋"/>
          <w:color w:val="000000"/>
          <w:spacing w:val="-2"/>
          <w:sz w:val="28"/>
          <w:szCs w:val="28"/>
        </w:rPr>
        <w:t>缴</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管护</w:t>
      </w:r>
      <w:r>
        <w:rPr lang="en-US" sz="28" baseline="0" dirty="0">
          <w:jc w:val="left"/>
          <w:rFonts w:ascii="仿宋" w:hAnsi="仿宋" w:cs="仿宋"/>
          <w:color w:val="000000"/>
          <w:spacing w:val="-2"/>
          <w:sz w:val="28"/>
          <w:szCs w:val="28"/>
        </w:rPr>
        <w:t>经</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保建</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一处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发挥</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益一</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改造为主</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新建为辅</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综</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采取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配套</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联网</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等</w:t>
      </w:r>
      <w:r>
        <w:rPr>
          <w:rFonts w:ascii="Times New Roman" w:hAnsi="Times New Roman" w:cs="Times New Roman"/>
          <w:sz w:val="28"/>
          <w:szCs w:val="28"/>
        </w:rPr>
        <w:t> </w:t>
      </w:r>
      <w:r>
        <w:rPr lang="en-US" sz="28" baseline="0" dirty="0">
          <w:jc w:val="left"/>
          <w:rFonts w:ascii="仿宋" w:hAnsi="仿宋" w:cs="仿宋"/>
          <w:color w:val="000000"/>
          <w:sz w:val="28"/>
          <w:szCs w:val="28"/>
        </w:rPr>
        <w:t>措施，重点完善千人以上工程净化消毒设施设备和老旧管网改造，持续改</w:t>
      </w:r>
      <w:r>
        <w:rPr>
          <w:rFonts w:ascii="Times New Roman" w:hAnsi="Times New Roman" w:cs="Times New Roman"/>
          <w:sz w:val="28"/>
          <w:szCs w:val="28"/>
        </w:rPr>
        <w:t> </w:t>
      </w:r>
      <w:r>
        <w:rPr lang="en-US" sz="28" baseline="0" dirty="0">
          <w:jc w:val="left"/>
          <w:rFonts w:ascii="仿宋" w:hAnsi="仿宋" w:cs="仿宋"/>
          <w:color w:val="000000"/>
          <w:sz w:val="28"/>
          <w:szCs w:val="28"/>
        </w:rPr>
        <w:t>善水池水井等分散工程的供水条件，不断提升农村供水保障水平。在规划</w:t>
      </w:r>
      <w:r>
        <w:rPr>
          <w:rFonts w:ascii="Times New Roman" w:hAnsi="Times New Roman" w:cs="Times New Roman"/>
          <w:sz w:val="28"/>
          <w:szCs w:val="28"/>
        </w:rPr>
        <w:t> </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时，</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利用</w:t>
      </w:r>
      <w:r>
        <w:rPr lang="en-US" sz="28" baseline="0" dirty="0">
          <w:jc w:val="left"/>
          <w:rFonts w:ascii="仿宋" w:hAnsi="仿宋" w:cs="仿宋"/>
          <w:color w:val="000000"/>
          <w:spacing w:val="-2"/>
          <w:sz w:val="28"/>
          <w:szCs w:val="28"/>
        </w:rPr>
        <w:t>既</w:t>
      </w:r>
      <w:r>
        <w:rPr lang="en-US" sz="28" baseline="0" dirty="0">
          <w:jc w:val="left"/>
          <w:rFonts w:ascii="仿宋" w:hAnsi="仿宋" w:cs="仿宋"/>
          <w:color w:val="000000"/>
          <w:sz w:val="28"/>
          <w:szCs w:val="28"/>
        </w:rPr>
        <w:t>有水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施和</w:t>
      </w:r>
      <w:r>
        <w:rPr lang="en-US" sz="28" baseline="0" dirty="0">
          <w:jc w:val="left"/>
          <w:rFonts w:ascii="仿宋" w:hAnsi="仿宋" w:cs="仿宋"/>
          <w:color w:val="000000"/>
          <w:spacing w:val="-2"/>
          <w:sz w:val="28"/>
          <w:szCs w:val="28"/>
        </w:rPr>
        <w:t>输</w:t>
      </w:r>
      <w:r>
        <w:rPr lang="en-US" sz="28" baseline="0" dirty="0">
          <w:jc w:val="left"/>
          <w:rFonts w:ascii="仿宋" w:hAnsi="仿宋" w:cs="仿宋"/>
          <w:color w:val="000000"/>
          <w:sz w:val="28"/>
          <w:szCs w:val="28"/>
        </w:rPr>
        <w:t>配水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市场导向</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社会参与</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鼓</w:t>
      </w:r>
      <w:r>
        <w:rPr lang="en-US" sz="28" baseline="0" dirty="0">
          <w:jc w:val="left"/>
          <w:rFonts w:ascii="仿宋" w:hAnsi="仿宋" w:cs="仿宋"/>
          <w:color w:val="000000"/>
          <w:spacing w:val="-2"/>
          <w:sz w:val="28"/>
          <w:szCs w:val="28"/>
        </w:rPr>
        <w:t>励</w:t>
      </w:r>
      <w:r>
        <w:rPr lang="en-US" sz="28" baseline="0" dirty="0">
          <w:jc w:val="left"/>
          <w:rFonts w:ascii="仿宋" w:hAnsi="仿宋" w:cs="仿宋"/>
          <w:color w:val="000000"/>
          <w:sz w:val="28"/>
          <w:szCs w:val="28"/>
        </w:rPr>
        <w:t>和吸</w:t>
      </w:r>
      <w:r>
        <w:rPr lang="en-US" sz="28" baseline="0" dirty="0">
          <w:jc w:val="left"/>
          <w:rFonts w:ascii="仿宋" w:hAnsi="仿宋" w:cs="仿宋"/>
          <w:color w:val="000000"/>
          <w:spacing w:val="-2"/>
          <w:sz w:val="28"/>
          <w:szCs w:val="28"/>
        </w:rPr>
        <w:t>引</w:t>
      </w:r>
      <w:r>
        <w:rPr lang="en-US" sz="28" baseline="0" dirty="0">
          <w:jc w:val="left"/>
          <w:rFonts w:ascii="仿宋" w:hAnsi="仿宋" w:cs="仿宋"/>
          <w:color w:val="000000"/>
          <w:sz w:val="28"/>
          <w:szCs w:val="28"/>
        </w:rPr>
        <w:t>社会</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本参</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程建</w:t>
      </w:r>
      <w:r>
        <w:rPr>
          <w:rFonts w:ascii="Times New Roman" w:hAnsi="Times New Roman" w:cs="Times New Roman"/>
          <w:sz w:val="28"/>
          <w:szCs w:val="28"/>
        </w:rPr>
        <w:t> </w:t>
      </w:r>
      <w:r>
        <w:rPr lang="en-US" sz="28" baseline="0" dirty="0">
          <w:jc w:val="left"/>
          <w:rFonts w:ascii="仿宋" w:hAnsi="仿宋" w:cs="仿宋"/>
          <w:color w:val="000000"/>
          <w:sz w:val="28"/>
          <w:szCs w:val="28"/>
        </w:rPr>
        <w:t>设和管理。在工程规划、建设和管理的全过程中，充分尊重用水户意愿，</w:t>
      </w:r>
      <w:r>
        <w:rPr>
          <w:rFonts w:ascii="Times New Roman" w:hAnsi="Times New Roman" w:cs="Times New Roman"/>
          <w:sz w:val="28"/>
          <w:szCs w:val="28"/>
        </w:rPr>
        <w:t> </w:t>
      </w:r>
      <w:r>
        <w:rPr lang="en-US" sz="28" baseline="0" dirty="0">
          <w:jc w:val="left"/>
          <w:rFonts w:ascii="仿宋" w:hAnsi="仿宋" w:cs="仿宋"/>
          <w:color w:val="000000"/>
          <w:sz w:val="28"/>
          <w:szCs w:val="28"/>
        </w:rPr>
        <w:t>真</w:t>
      </w:r>
      <w:r>
        <w:rPr lang="en-US" sz="28" baseline="0" dirty="0">
          <w:jc w:val="left"/>
          <w:rFonts w:ascii="仿宋" w:hAnsi="仿宋" w:cs="仿宋"/>
          <w:color w:val="000000"/>
          <w:spacing w:val="-2"/>
          <w:sz w:val="28"/>
          <w:szCs w:val="28"/>
        </w:rPr>
        <w:t>正</w:t>
      </w:r>
      <w:r>
        <w:rPr lang="en-US" sz="28" baseline="0" dirty="0">
          <w:jc w:val="left"/>
          <w:rFonts w:ascii="仿宋" w:hAnsi="仿宋" w:cs="仿宋"/>
          <w:color w:val="000000"/>
          <w:sz w:val="28"/>
          <w:szCs w:val="28"/>
        </w:rPr>
        <w:t>做到</w:t>
      </w:r>
      <w:r>
        <w:rPr lang="en-US" sz="28" baseline="0" dirty="0">
          <w:jc w:val="left"/>
          <w:rFonts w:ascii="仿宋" w:hAnsi="仿宋" w:cs="仿宋"/>
          <w:color w:val="000000"/>
          <w:spacing w:val="-2"/>
          <w:sz w:val="28"/>
          <w:szCs w:val="28"/>
        </w:rPr>
        <w:t>问</w:t>
      </w:r>
      <w:r>
        <w:rPr lang="en-US" sz="28" baseline="0" dirty="0">
          <w:jc w:val="left"/>
          <w:rFonts w:ascii="仿宋" w:hAnsi="仿宋" w:cs="仿宋"/>
          <w:color w:val="000000"/>
          <w:sz w:val="28"/>
          <w:szCs w:val="28"/>
        </w:rPr>
        <w:t>需于</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，问</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于民。</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57" w:right="706" w:hanging="559"/>
      </w:pPr>
      <w:r>
        <w:rPr lang="en-US" sz="30" baseline="0" dirty="0">
          <w:jc w:val="left"/>
          <w:rFonts w:ascii="仿宋" w:hAnsi="仿宋" w:cs="仿宋"/>
          <w:color w:val="000000"/>
          <w:sz w:val="30"/>
          <w:szCs w:val="30"/>
        </w:rPr>
        <w:t>2.</w:t>
      </w:r>
      <w:r>
        <w:rPr lang="en-US" sz="30" baseline="0" dirty="0">
          <w:jc w:val="left"/>
          <w:rFonts w:ascii="仿宋" w:hAnsi="仿宋" w:cs="仿宋"/>
          <w:color w:val="000000"/>
          <w:spacing w:val="75"/>
          <w:sz w:val="30"/>
          <w:szCs w:val="30"/>
        </w:rPr>
        <w:t>4</w:t>
      </w:r>
      <w:r>
        <w:rPr lang="en-US" sz="30" baseline="0" dirty="0">
          <w:jc w:val="left"/>
          <w:rFonts w:ascii="仿宋" w:hAnsi="仿宋" w:cs="仿宋"/>
          <w:color w:val="000000"/>
          <w:sz w:val="30"/>
          <w:szCs w:val="30"/>
        </w:rPr>
        <w:t>规划目标</w:t>
      </w:r>
      <w:r>
        <w:rPr>
          <w:rFonts w:ascii="Times New Roman" w:hAnsi="Times New Roman" w:cs="Times New Roman"/>
          <w:sz w:val="30"/>
          <w:szCs w:val="30"/>
        </w:rPr>
        <w:t> </w:t>
      </w:r>
      <w:r>
        <w:br w:type="textWrapping" w:clear="all"/>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建立</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z w:val="28"/>
          <w:szCs w:val="28"/>
        </w:rPr>
        <w:t>善从</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头到</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头的</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理体系，</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进一步提高农村供水保障水平，通过规模化覆盖和小型集中供水水质提升</w:t>
      </w:r>
      <w:r>
        <w:rPr>
          <w:rFonts w:ascii="Times New Roman" w:hAnsi="Times New Roman" w:cs="Times New Roman"/>
          <w:sz w:val="28"/>
          <w:szCs w:val="28"/>
        </w:rPr>
        <w:t> </w:t>
      </w:r>
      <w:r>
        <w:rPr lang="en-US" sz="28" baseline="0" dirty="0">
          <w:jc w:val="left"/>
          <w:rFonts w:ascii="仿宋" w:hAnsi="仿宋" w:cs="仿宋"/>
          <w:color w:val="000000"/>
          <w:sz w:val="28"/>
          <w:szCs w:val="28"/>
        </w:rPr>
        <w:t>措施建设，农村供水水质达标率不低于相应时期的规模化供水比例。2025</w:t>
      </w:r>
      <w:r>
        <w:rPr>
          <w:rFonts w:ascii="Times New Roman" w:hAnsi="Times New Roman" w:cs="Times New Roman"/>
          <w:sz w:val="28"/>
          <w:szCs w:val="28"/>
        </w:rPr>
        <w:t> </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自来</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普及</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96%</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率达</w:t>
      </w:r>
      <w:r>
        <w:rPr lang="en-US" sz="28" baseline="0" dirty="0">
          <w:jc w:val="left"/>
          <w:rFonts w:ascii="仿宋" w:hAnsi="仿宋" w:cs="仿宋"/>
          <w:color w:val="000000"/>
          <w:spacing w:val="67"/>
          <w:sz w:val="28"/>
          <w:szCs w:val="28"/>
        </w:rPr>
        <w:t>到</w:t>
      </w:r>
      <w:r>
        <w:rPr lang="en-US" sz="28" baseline="0" dirty="0">
          <w:jc w:val="left"/>
          <w:rFonts w:ascii="仿宋" w:hAnsi="仿宋" w:cs="仿宋"/>
          <w:color w:val="000000"/>
          <w:sz w:val="28"/>
          <w:szCs w:val="28"/>
        </w:rPr>
        <w:t>100%，</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规模化工程供水人口比覆盖率达</w:t>
      </w:r>
      <w:r>
        <w:rPr lang="en-US" sz="28" baseline="0" dirty="0">
          <w:jc w:val="left"/>
          <w:rFonts w:ascii="仿宋" w:hAnsi="仿宋" w:cs="仿宋"/>
          <w:color w:val="000000"/>
          <w:spacing w:val="71"/>
          <w:sz w:val="28"/>
          <w:szCs w:val="28"/>
        </w:rPr>
        <w:t>到</w:t>
      </w:r>
      <w:r>
        <w:rPr lang="en-US" sz="28" baseline="0" dirty="0">
          <w:jc w:val="left"/>
          <w:rFonts w:ascii="仿宋" w:hAnsi="仿宋" w:cs="仿宋"/>
          <w:color w:val="000000"/>
          <w:sz w:val="28"/>
          <w:szCs w:val="28"/>
        </w:rPr>
        <w:t>88.7％，水质达标率</w:t>
      </w:r>
      <w:r>
        <w:rPr lang="en-US" sz="28" baseline="0" dirty="0">
          <w:jc w:val="left"/>
          <w:rFonts w:ascii="仿宋" w:hAnsi="仿宋" w:cs="仿宋"/>
          <w:color w:val="000000"/>
          <w:spacing w:val="74"/>
          <w:sz w:val="28"/>
          <w:szCs w:val="28"/>
        </w:rPr>
        <w:t>比</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3"/>
          <w:sz w:val="28"/>
          <w:szCs w:val="28"/>
        </w:rPr>
        <w:t>0</w:t>
      </w:r>
      <w:r>
        <w:rPr lang="en-US" sz="28" baseline="0" dirty="0">
          <w:jc w:val="left"/>
          <w:rFonts w:ascii="仿宋" w:hAnsi="仿宋" w:cs="仿宋"/>
          <w:color w:val="000000"/>
          <w:sz w:val="28"/>
          <w:szCs w:val="28"/>
        </w:rPr>
        <w:t>年提</w:t>
      </w:r>
      <w:r>
        <w:rPr lang="en-US" sz="28" baseline="0" dirty="0">
          <w:jc w:val="left"/>
          <w:rFonts w:ascii="仿宋" w:hAnsi="仿宋" w:cs="仿宋"/>
          <w:color w:val="000000"/>
          <w:spacing w:val="71"/>
          <w:sz w:val="28"/>
          <w:szCs w:val="28"/>
        </w:rPr>
        <w:t>升</w:t>
      </w:r>
      <w:r>
        <w:rPr lang="en-US" sz="28" baseline="0" dirty="0">
          <w:jc w:val="left"/>
          <w:rFonts w:ascii="仿宋" w:hAnsi="仿宋" w:cs="仿宋"/>
          <w:color w:val="000000"/>
          <w:sz w:val="28"/>
          <w:szCs w:val="28"/>
        </w:rPr>
        <w:t>20</w:t>
      </w:r>
      <w:r>
        <w:rPr>
          <w:rFonts w:ascii="Times New Roman" w:hAnsi="Times New Roman" w:cs="Times New Roman"/>
          <w:sz w:val="28"/>
          <w:szCs w:val="28"/>
        </w:rPr>
        <w:t> </w:t>
      </w:r>
      <w:r>
        <w:rPr lang="en-US" sz="28" baseline="0" dirty="0">
          <w:jc w:val="left"/>
          <w:rFonts w:ascii="仿宋" w:hAnsi="仿宋" w:cs="仿宋"/>
          <w:color w:val="000000"/>
          <w:sz w:val="28"/>
          <w:szCs w:val="28"/>
        </w:rPr>
        <w:t>个百分点。其中</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年，农村自来水普及率达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94%，万人工程水源保</w:t>
      </w:r>
      <w:r>
        <w:rPr>
          <w:rFonts w:ascii="Times New Roman" w:hAnsi="Times New Roman" w:cs="Times New Roman"/>
          <w:sz w:val="28"/>
          <w:szCs w:val="28"/>
        </w:rPr>
        <w:t> </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划定</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100%</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口比</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盖率</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pacing w:val="71"/>
          <w:sz w:val="28"/>
          <w:szCs w:val="28"/>
        </w:rPr>
        <w:t>到</w:t>
      </w:r>
      <w:r>
        <w:rPr lang="en-US" sz="28" baseline="0" dirty="0">
          <w:jc w:val="left"/>
          <w:rFonts w:ascii="仿宋" w:hAnsi="仿宋" w:cs="仿宋"/>
          <w:color w:val="000000"/>
          <w:sz w:val="28"/>
          <w:szCs w:val="28"/>
        </w:rPr>
        <w:t>85％</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规划</w:t>
      </w:r>
      <w:r>
        <w:rPr>
          <w:rFonts w:ascii="Times New Roman" w:hAnsi="Times New Roman" w:cs="Times New Roman"/>
          <w:sz w:val="28"/>
          <w:szCs w:val="28"/>
        </w:rPr>
        <w:t> </w:t>
      </w:r>
    </w:p>
    <w:p>
      <w:pPr>
        <w:spacing w:after="2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7</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12" name="Freeform 112"/>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同时</w:t>
      </w:r>
      <w:r>
        <w:rPr lang="en-US" sz="28" baseline="0" dirty="0">
          <w:jc w:val="left"/>
          <w:rFonts w:ascii="仿宋" w:hAnsi="仿宋" w:cs="仿宋"/>
          <w:color w:val="000000"/>
          <w:spacing w:val="-2"/>
          <w:sz w:val="28"/>
          <w:szCs w:val="28"/>
        </w:rPr>
        <w:t>满</w:t>
      </w:r>
      <w:r>
        <w:rPr lang="en-US" sz="28" baseline="0" dirty="0">
          <w:jc w:val="left"/>
          <w:rFonts w:ascii="仿宋" w:hAnsi="仿宋" w:cs="仿宋"/>
          <w:color w:val="000000"/>
          <w:sz w:val="28"/>
          <w:szCs w:val="28"/>
        </w:rPr>
        <w:t>足重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市农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三提”的</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关指</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要求。</w:t>
      </w:r>
      <w:r>
        <w:rPr>
          <w:rFonts w:ascii="Times New Roman" w:hAnsi="Times New Roman" w:cs="Times New Roman"/>
          <w:sz w:val="28"/>
          <w:szCs w:val="28"/>
        </w:rPr>
        <w:t> </w:t>
      </w:r>
      <w:r>
        <w:br w:type="textWrapping" w:clear="all"/>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203</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基</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实现</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系现</w:t>
      </w:r>
      <w:r>
        <w:rPr lang="en-US" sz="28" baseline="0" dirty="0">
          <w:jc w:val="left"/>
          <w:rFonts w:ascii="仿宋" w:hAnsi="仿宋" w:cs="仿宋"/>
          <w:color w:val="000000"/>
          <w:spacing w:val="-2"/>
          <w:sz w:val="28"/>
          <w:szCs w:val="28"/>
        </w:rPr>
        <w:t>代</w:t>
      </w:r>
      <w:r>
        <w:rPr lang="en-US" sz="28" baseline="0" dirty="0">
          <w:jc w:val="left"/>
          <w:rFonts w:ascii="仿宋" w:hAnsi="仿宋" w:cs="仿宋"/>
          <w:color w:val="000000"/>
          <w:sz w:val="28"/>
          <w:szCs w:val="28"/>
        </w:rPr>
        <w:t>化建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优</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水资</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调度</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供给，系统实施城乡水厂互联互通提升工程，有效实现城乡供水和管理一</w:t>
      </w:r>
      <w:r>
        <w:rPr>
          <w:rFonts w:ascii="Times New Roman" w:hAnsi="Times New Roman" w:cs="Times New Roman"/>
          <w:sz w:val="28"/>
          <w:szCs w:val="28"/>
        </w:rPr>
        <w:t> </w:t>
      </w:r>
      <w:r>
        <w:rPr lang="en-US" sz="28" baseline="0" dirty="0">
          <w:jc w:val="left"/>
          <w:rFonts w:ascii="仿宋" w:hAnsi="仿宋" w:cs="仿宋"/>
          <w:color w:val="000000"/>
          <w:sz w:val="28"/>
          <w:szCs w:val="28"/>
        </w:rPr>
        <w:t>体化、服务水平一体化的目标，全区农村供水基本实现规模化覆盖，供水</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全面</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w:t>
      </w:r>
      <w:r>
        <w:rPr>
          <w:rFonts w:ascii="Times New Roman" w:hAnsi="Times New Roman" w:cs="Times New Roman"/>
          <w:sz w:val="28"/>
          <w:szCs w:val="28"/>
        </w:rPr>
        <w:t> </w:t>
      </w:r>
    </w:p>
    <w:p>
      <w:pPr>
        <w:rPr>
          <w:rFonts w:ascii="Times New Roman" w:hAnsi="Times New Roman" w:cs="Times New Roman"/>
          <w:color w:val="010302"/>
        </w:rPr>
        <w:spacing w:before="18" w:after="0" w:line="407" w:lineRule="exact"/>
        <w:ind w:left="898" w:right="706" w:firstLine="420"/>
        <w:jc w:val="both"/>
      </w:pPr>
      <w:r>
        <w:rPr lang="en-US" sz="21" baseline="0" dirty="0">
          <w:jc w:val="left"/>
          <w:rFonts w:ascii="黑体" w:hAnsi="黑体" w:cs="黑体"/>
          <w:color w:val="000000"/>
          <w:sz w:val="21"/>
          <w:szCs w:val="21"/>
        </w:rPr>
        <w:t>（注</w:t>
      </w:r>
      <w:r>
        <w:rPr lang="en-US" sz="21" baseline="0" dirty="0">
          <w:jc w:val="left"/>
          <w:rFonts w:ascii="黑体" w:hAnsi="黑体" w:cs="黑体"/>
          <w:color w:val="000000"/>
          <w:spacing w:val="-24"/>
          <w:sz w:val="21"/>
          <w:szCs w:val="21"/>
        </w:rPr>
        <w:t>：</w:t>
      </w:r>
      <w:r>
        <w:rPr lang="en-US" sz="21" baseline="0" dirty="0">
          <w:jc w:val="left"/>
          <w:rFonts w:ascii="黑体" w:hAnsi="黑体" w:cs="黑体"/>
          <w:color w:val="000000"/>
          <w:sz w:val="21"/>
          <w:szCs w:val="21"/>
        </w:rPr>
        <w:t>根据重庆市水利局印发</w:t>
      </w:r>
      <w:r>
        <w:rPr lang="en-US" sz="21" baseline="0" dirty="0">
          <w:jc w:val="left"/>
          <w:rFonts w:ascii="黑体" w:hAnsi="黑体" w:cs="黑体"/>
          <w:color w:val="000000"/>
          <w:spacing w:val="-24"/>
          <w:sz w:val="21"/>
          <w:szCs w:val="21"/>
        </w:rPr>
        <w:t>的</w:t>
      </w:r>
      <w:r>
        <w:rPr lang="en-US" sz="21" baseline="0" dirty="0">
          <w:jc w:val="left"/>
          <w:rFonts w:ascii="黑体" w:hAnsi="黑体" w:cs="黑体"/>
          <w:color w:val="000000"/>
          <w:sz w:val="21"/>
          <w:szCs w:val="21"/>
        </w:rPr>
        <w:t>《重庆市农村饮水安</w:t>
      </w:r>
      <w:r>
        <w:rPr lang="en-US" sz="21" baseline="0" dirty="0">
          <w:jc w:val="left"/>
          <w:rFonts w:ascii="黑体" w:hAnsi="黑体" w:cs="黑体"/>
          <w:color w:val="000000"/>
          <w:spacing w:val="-24"/>
          <w:sz w:val="21"/>
          <w:szCs w:val="21"/>
        </w:rPr>
        <w:t>全</w:t>
      </w:r>
      <w:r>
        <w:rPr lang="en-US" sz="21" baseline="0" dirty="0">
          <w:jc w:val="left"/>
          <w:rFonts w:ascii="黑体" w:hAnsi="黑体" w:cs="黑体"/>
          <w:color w:val="000000"/>
          <w:sz w:val="21"/>
          <w:szCs w:val="21"/>
        </w:rPr>
        <w:t>“一改三提</w:t>
      </w:r>
      <w:r>
        <w:rPr lang="en-US" sz="21" baseline="0" dirty="0">
          <w:jc w:val="left"/>
          <w:rFonts w:ascii="黑体" w:hAnsi="黑体" w:cs="黑体"/>
          <w:color w:val="000000"/>
          <w:spacing w:val="-24"/>
          <w:sz w:val="21"/>
          <w:szCs w:val="21"/>
        </w:rPr>
        <w:t>”</w:t>
      </w:r>
      <w:r>
        <w:rPr lang="en-US" sz="21" baseline="0" dirty="0">
          <w:jc w:val="left"/>
          <w:rFonts w:ascii="黑体" w:hAnsi="黑体" w:cs="黑体"/>
          <w:color w:val="000000"/>
          <w:sz w:val="21"/>
          <w:szCs w:val="21"/>
        </w:rPr>
        <w:t>实施方案</w:t>
      </w:r>
      <w:r>
        <w:rPr lang="en-US" sz="21" baseline="0" dirty="0">
          <w:jc w:val="left"/>
          <w:rFonts w:ascii="黑体" w:hAnsi="黑体" w:cs="黑体"/>
          <w:color w:val="000000"/>
          <w:spacing w:val="-48"/>
          <w:sz w:val="21"/>
          <w:szCs w:val="21"/>
        </w:rPr>
        <w:t>》</w:t>
      </w:r>
      <w:r>
        <w:rPr lang="en-US" sz="21" baseline="0" dirty="0">
          <w:jc w:val="left"/>
          <w:rFonts w:ascii="黑体" w:hAnsi="黑体" w:cs="黑体"/>
          <w:color w:val="000000"/>
          <w:sz w:val="21"/>
          <w:szCs w:val="21"/>
        </w:rPr>
        <w:t>（以下简</w:t>
      </w:r>
      <w:r>
        <w:rPr lang="en-US" sz="21" baseline="0" dirty="0">
          <w:jc w:val="left"/>
          <w:rFonts w:ascii="黑体" w:hAnsi="黑体" w:cs="黑体"/>
          <w:color w:val="000000"/>
          <w:spacing w:val="-21"/>
          <w:sz w:val="21"/>
          <w:szCs w:val="21"/>
        </w:rPr>
        <w:t>称</w:t>
      </w:r>
      <w:r>
        <w:rPr lang="en-US" sz="21" baseline="0" dirty="0">
          <w:jc w:val="left"/>
          <w:rFonts w:ascii="黑体" w:hAnsi="黑体" w:cs="黑体"/>
          <w:color w:val="000000"/>
          <w:sz w:val="21"/>
          <w:szCs w:val="21"/>
        </w:rPr>
        <w:t>“方</w:t>
      </w:r>
      <w:r>
        <w:rPr>
          <w:rFonts w:ascii="Times New Roman" w:hAnsi="Times New Roman" w:cs="Times New Roman"/>
          <w:sz w:val="21"/>
          <w:szCs w:val="21"/>
        </w:rPr>
        <w:t> </w:t>
      </w:r>
      <w:r>
        <w:rPr lang="en-US" sz="21" baseline="0" dirty="0">
          <w:jc w:val="left"/>
          <w:rFonts w:ascii="黑体" w:hAnsi="黑体" w:cs="黑体"/>
          <w:color w:val="000000"/>
          <w:sz w:val="21"/>
          <w:szCs w:val="21"/>
        </w:rPr>
        <w:t>案”），将通过改善农村供水设施饮水条件，提升人均可供水量、提升水质达标率、提高运行管护</w:t>
      </w:r>
      <w:r>
        <w:rPr>
          <w:rFonts w:ascii="Times New Roman" w:hAnsi="Times New Roman" w:cs="Times New Roman"/>
          <w:sz w:val="21"/>
          <w:szCs w:val="21"/>
        </w:rPr>
        <w:t> </w:t>
      </w:r>
      <w:r>
        <w:rPr lang="en-US" sz="21" baseline="0" dirty="0">
          <w:jc w:val="left"/>
          <w:rFonts w:ascii="黑体" w:hAnsi="黑体" w:cs="黑体"/>
          <w:color w:val="000000"/>
          <w:sz w:val="21"/>
          <w:szCs w:val="21"/>
        </w:rPr>
        <w:t>水平等措施（即“一改三提”），实现</w:t>
      </w:r>
      <w:r>
        <w:rPr lang="en-US" sz="21" baseline="0" dirty="0">
          <w:jc w:val="left"/>
          <w:rFonts w:ascii="黑体" w:hAnsi="黑体" w:cs="黑体"/>
          <w:color w:val="000000"/>
          <w:spacing w:val="52"/>
          <w:sz w:val="21"/>
          <w:szCs w:val="21"/>
        </w:rPr>
        <w:t>到</w:t>
      </w:r>
      <w:r>
        <w:rPr lang="en-US" sz="21" baseline="0" dirty="0">
          <w:jc w:val="left"/>
          <w:rFonts w:ascii="黑体" w:hAnsi="黑体" w:cs="黑体"/>
          <w:color w:val="000000"/>
          <w:sz w:val="21"/>
          <w:szCs w:val="21"/>
        </w:rPr>
        <w:t>202</w:t>
      </w:r>
      <w:r>
        <w:rPr lang="en-US" sz="21" baseline="0" dirty="0">
          <w:jc w:val="left"/>
          <w:rFonts w:ascii="黑体" w:hAnsi="黑体" w:cs="黑体"/>
          <w:color w:val="000000"/>
          <w:spacing w:val="51"/>
          <w:sz w:val="21"/>
          <w:szCs w:val="21"/>
        </w:rPr>
        <w:t>5</w:t>
      </w:r>
      <w:r>
        <w:rPr lang="en-US" sz="21" baseline="0" dirty="0">
          <w:jc w:val="left"/>
          <w:rFonts w:ascii="黑体" w:hAnsi="黑体" w:cs="黑体"/>
          <w:color w:val="000000"/>
          <w:sz w:val="21"/>
          <w:szCs w:val="21"/>
        </w:rPr>
        <w:t>年农村集中供水率达</w:t>
      </w:r>
      <w:r>
        <w:rPr lang="en-US" sz="21" baseline="0" dirty="0">
          <w:jc w:val="left"/>
          <w:rFonts w:ascii="黑体" w:hAnsi="黑体" w:cs="黑体"/>
          <w:color w:val="000000"/>
          <w:spacing w:val="57"/>
          <w:sz w:val="21"/>
          <w:szCs w:val="21"/>
        </w:rPr>
        <w:t>到</w:t>
      </w:r>
      <w:r>
        <w:rPr lang="en-US" sz="21" baseline="0" dirty="0">
          <w:jc w:val="left"/>
          <w:rFonts w:ascii="黑体" w:hAnsi="黑体" w:cs="黑体"/>
          <w:color w:val="000000"/>
          <w:sz w:val="21"/>
          <w:szCs w:val="21"/>
        </w:rPr>
        <w:t>88%、自来水普及率达</w:t>
      </w:r>
      <w:r>
        <w:rPr lang="en-US" sz="21" baseline="0" dirty="0">
          <w:jc w:val="left"/>
          <w:rFonts w:ascii="黑体" w:hAnsi="黑体" w:cs="黑体"/>
          <w:color w:val="000000"/>
          <w:spacing w:val="55"/>
          <w:sz w:val="21"/>
          <w:szCs w:val="21"/>
        </w:rPr>
        <w:t>到</w:t>
      </w:r>
      <w:r>
        <w:rPr lang="en-US" sz="21" baseline="0" dirty="0">
          <w:jc w:val="left"/>
          <w:rFonts w:ascii="黑体" w:hAnsi="黑体" w:cs="黑体"/>
          <w:color w:val="000000"/>
          <w:sz w:val="21"/>
          <w:szCs w:val="21"/>
        </w:rPr>
        <w:t>85%</w:t>
      </w:r>
      <w:r>
        <w:rPr>
          <w:rFonts w:ascii="Times New Roman" w:hAnsi="Times New Roman" w:cs="Times New Roman"/>
          <w:sz w:val="21"/>
          <w:szCs w:val="21"/>
        </w:rPr>
        <w:t> </w:t>
      </w:r>
      <w:r>
        <w:rPr lang="en-US" sz="21" baseline="0" dirty="0">
          <w:jc w:val="left"/>
          <w:rFonts w:ascii="黑体" w:hAnsi="黑体" w:cs="黑体"/>
          <w:color w:val="000000"/>
          <w:sz w:val="21"/>
          <w:szCs w:val="21"/>
        </w:rPr>
        <w:t>的目标。）</w:t>
      </w:r>
      <w:r>
        <w:rPr>
          <w:rFonts w:ascii="Times New Roman" w:hAnsi="Times New Roman" w:cs="Times New Roman"/>
          <w:sz w:val="21"/>
          <w:szCs w:val="21"/>
        </w:rPr>
        <w:t> </w:t>
      </w:r>
    </w:p>
    <w:p>
      <w:pPr>
        <w:rPr>
          <w:rFonts w:ascii="Times New Roman" w:hAnsi="Times New Roman" w:cs="Times New Roman"/>
          <w:color w:val="010302"/>
        </w:rPr>
        <w:spacing w:before="0" w:after="0" w:line="564" w:lineRule="exact"/>
        <w:ind w:left="1457" w:right="706" w:hanging="559"/>
      </w:pPr>
      <w:r>
        <w:rPr lang="en-US" sz="30" baseline="0" dirty="0">
          <w:jc w:val="left"/>
          <w:rFonts w:ascii="仿宋" w:hAnsi="仿宋" w:cs="仿宋"/>
          <w:color w:val="000000"/>
          <w:sz w:val="30"/>
          <w:szCs w:val="30"/>
        </w:rPr>
        <w:t>2.</w:t>
      </w:r>
      <w:r>
        <w:rPr lang="en-US" sz="30" baseline="0" dirty="0">
          <w:jc w:val="left"/>
          <w:rFonts w:ascii="仿宋" w:hAnsi="仿宋" w:cs="仿宋"/>
          <w:color w:val="000000"/>
          <w:spacing w:val="150"/>
          <w:sz w:val="30"/>
          <w:szCs w:val="30"/>
        </w:rPr>
        <w:t>5</w:t>
      </w:r>
      <w:r>
        <w:rPr lang="en-US" sz="30" baseline="0" dirty="0">
          <w:jc w:val="left"/>
          <w:rFonts w:ascii="仿宋" w:hAnsi="仿宋" w:cs="仿宋"/>
          <w:color w:val="000000"/>
          <w:sz w:val="30"/>
          <w:szCs w:val="30"/>
        </w:rPr>
        <w:t>要素控制</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本轮规划服务目标为农村生活用水，因此主要对</w:t>
      </w:r>
      <w:r>
        <w:rPr lang="en-US" sz="28" baseline="0" dirty="0">
          <w:jc w:val="left"/>
          <w:rFonts w:ascii="仿宋" w:hAnsi="仿宋" w:cs="仿宋"/>
          <w:color w:val="000000"/>
          <w:sz w:val="28"/>
          <w:szCs w:val="28"/>
        </w:rPr>
        <w:t>覆盖人口</w:t>
      </w:r>
      <w:r>
        <w:rPr lang="en-US" sz="28" baseline="0" dirty="0">
          <w:jc w:val="left"/>
          <w:rFonts w:ascii="仿宋" w:hAnsi="仿宋" w:cs="仿宋"/>
          <w:color w:val="000000"/>
          <w:sz w:val="28"/>
          <w:szCs w:val="28"/>
        </w:rPr>
        <w:t>和</w:t>
      </w:r>
      <w:r>
        <w:rPr lang="en-US" sz="28" baseline="0" dirty="0">
          <w:jc w:val="left"/>
          <w:rFonts w:ascii="仿宋" w:hAnsi="仿宋" w:cs="仿宋"/>
          <w:color w:val="000000"/>
          <w:sz w:val="28"/>
          <w:szCs w:val="28"/>
        </w:rPr>
        <w:t>人口口径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分析</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制。</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706" w:firstLine="559"/>
      </w:pPr>
      <w:r>
        <w:rPr lang="en-US" sz="28" baseline="0" dirty="0">
          <w:jc w:val="left"/>
          <w:rFonts w:ascii="仿宋" w:hAnsi="仿宋" w:cs="仿宋"/>
          <w:color w:val="000000"/>
          <w:sz w:val="28"/>
          <w:szCs w:val="28"/>
        </w:rPr>
        <w:t>按照《县级“十四五”农村供水保障规划编制参考提纲》，规划覆盖</w:t>
      </w:r>
      <w:r>
        <w:rPr>
          <w:rFonts w:ascii="Times New Roman" w:hAnsi="Times New Roman" w:cs="Times New Roman"/>
          <w:sz w:val="28"/>
          <w:szCs w:val="28"/>
        </w:rPr>
        <w:t> </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范围</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县城</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下的</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镇范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人口。</w:t>
      </w:r>
      <w:r>
        <w:rPr>
          <w:rFonts w:ascii="Times New Roman" w:hAnsi="Times New Roman" w:cs="Times New Roman"/>
          <w:sz w:val="28"/>
          <w:szCs w:val="28"/>
        </w:rPr>
        <w:t> </w:t>
      </w:r>
    </w:p>
    <w:p>
      <w:pPr>
        <w:rPr>
          <w:rFonts w:ascii="Times New Roman" w:hAnsi="Times New Roman" w:cs="Times New Roman"/>
          <w:color w:val="010302"/>
        </w:rPr>
        <w:spacing w:before="0" w:after="0" w:line="547" w:lineRule="exact"/>
        <w:ind w:left="1457" w:right="706" w:firstLine="0"/>
      </w:pPr>
      <w:r>
        <w:rPr lang="en-US" sz="28" baseline="0" dirty="0">
          <w:jc w:val="left"/>
          <w:rFonts w:ascii="仿宋" w:hAnsi="仿宋" w:cs="仿宋"/>
          <w:color w:val="000000"/>
          <w:sz w:val="28"/>
          <w:szCs w:val="28"/>
        </w:rPr>
        <w:t>（2）人</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口径</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人口是有关规划过程中用于分析需求和确定工程规模的决定性因素，</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常</w:t>
      </w:r>
      <w:r>
        <w:rPr lang="en-US" sz="28" baseline="0" dirty="0">
          <w:jc w:val="left"/>
          <w:rFonts w:ascii="仿宋" w:hAnsi="仿宋" w:cs="仿宋"/>
          <w:color w:val="000000"/>
          <w:sz w:val="28"/>
          <w:szCs w:val="28"/>
        </w:rPr>
        <w:t>有户</w:t>
      </w:r>
      <w:r>
        <w:rPr lang="en-US" sz="28" baseline="0" dirty="0">
          <w:jc w:val="left"/>
          <w:rFonts w:ascii="仿宋" w:hAnsi="仿宋" w:cs="仿宋"/>
          <w:color w:val="000000"/>
          <w:spacing w:val="-2"/>
          <w:sz w:val="28"/>
          <w:szCs w:val="28"/>
        </w:rPr>
        <w:t>籍</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常住</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口</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种</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径</w:t>
      </w:r>
      <w:r>
        <w:rPr lang="en-US" sz="28" baseline="0" dirty="0">
          <w:jc w:val="left"/>
          <w:rFonts w:ascii="仿宋" w:hAnsi="仿宋" w:cs="仿宋"/>
          <w:color w:val="000000"/>
          <w:spacing w:val="-79"/>
          <w:sz w:val="28"/>
          <w:szCs w:val="28"/>
        </w:rPr>
        <w:t>。</w:t>
      </w: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76"/>
          <w:sz w:val="28"/>
          <w:szCs w:val="28"/>
        </w:rPr>
        <w:t>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寿统</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鉴</w:t>
      </w:r>
      <w:r>
        <w:rPr lang="en-US" sz="28" baseline="0" dirty="0">
          <w:jc w:val="left"/>
          <w:rFonts w:ascii="仿宋" w:hAnsi="仿宋" w:cs="仿宋"/>
          <w:color w:val="000000"/>
          <w:spacing w:val="-76"/>
          <w:sz w:val="28"/>
          <w:szCs w:val="28"/>
        </w:rPr>
        <w:t>》</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全</w:t>
      </w:r>
      <w:r>
        <w:rPr>
          <w:rFonts w:ascii="Times New Roman" w:hAnsi="Times New Roman" w:cs="Times New Roman"/>
          <w:sz w:val="28"/>
          <w:szCs w:val="28"/>
        </w:rPr>
        <w:t> </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籍人</w:t>
      </w:r>
      <w:r>
        <w:rPr lang="en-US" sz="28" baseline="0" dirty="0">
          <w:jc w:val="left"/>
          <w:rFonts w:ascii="仿宋" w:hAnsi="仿宋" w:cs="仿宋"/>
          <w:color w:val="000000"/>
          <w:spacing w:val="66"/>
          <w:sz w:val="28"/>
          <w:szCs w:val="28"/>
        </w:rPr>
        <w:t>口</w:t>
      </w:r>
      <w:r>
        <w:rPr lang="en-US" sz="28" baseline="0" dirty="0">
          <w:jc w:val="left"/>
          <w:rFonts w:ascii="仿宋" w:hAnsi="仿宋" w:cs="仿宋"/>
          <w:color w:val="000000"/>
          <w:sz w:val="28"/>
          <w:szCs w:val="28"/>
        </w:rPr>
        <w:t>89.</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城镇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38.</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万人</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50.</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万人</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而</w:t>
      </w:r>
      <w:r>
        <w:rPr>
          <w:rFonts w:ascii="Times New Roman" w:hAnsi="Times New Roman" w:cs="Times New Roman"/>
          <w:sz w:val="28"/>
          <w:szCs w:val="28"/>
        </w:rPr>
        <w:t> </w:t>
      </w:r>
      <w:r>
        <w:rPr lang="en-US" sz="28" baseline="0" dirty="0">
          <w:jc w:val="left"/>
          <w:rFonts w:ascii="仿宋" w:hAnsi="仿宋" w:cs="仿宋"/>
          <w:color w:val="000000"/>
          <w:sz w:val="28"/>
          <w:szCs w:val="28"/>
        </w:rPr>
        <w:t>根据长寿区第七次人口普查（简称“七普”）数据，截</w:t>
      </w:r>
      <w:r>
        <w:rPr lang="en-US" sz="28" baseline="0" dirty="0">
          <w:jc w:val="left"/>
          <w:rFonts w:ascii="仿宋" w:hAnsi="仿宋" w:cs="仿宋"/>
          <w:color w:val="000000"/>
          <w:spacing w:val="76"/>
          <w:sz w:val="28"/>
          <w:szCs w:val="28"/>
        </w:rPr>
        <w:t>止</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5"/>
          <w:sz w:val="28"/>
          <w:szCs w:val="28"/>
        </w:rPr>
        <w:t>0</w:t>
      </w:r>
      <w:r>
        <w:rPr lang="en-US" sz="28" baseline="0" dirty="0">
          <w:jc w:val="left"/>
          <w:rFonts w:ascii="仿宋" w:hAnsi="仿宋" w:cs="仿宋"/>
          <w:color w:val="000000"/>
          <w:spacing w:val="76"/>
          <w:sz w:val="28"/>
          <w:szCs w:val="28"/>
        </w:rPr>
        <w:t>年</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5"/>
          <w:sz w:val="28"/>
          <w:szCs w:val="28"/>
        </w:rPr>
        <w:t>1</w:t>
      </w:r>
      <w:r>
        <w:rPr lang="en-US" sz="28" baseline="0" dirty="0">
          <w:jc w:val="left"/>
          <w:rFonts w:ascii="仿宋" w:hAnsi="仿宋" w:cs="仿宋"/>
          <w:color w:val="000000"/>
          <w:spacing w:val="76"/>
          <w:sz w:val="28"/>
          <w:szCs w:val="28"/>
        </w:rPr>
        <w:t>月</w:t>
      </w:r>
      <w:r>
        <w:rPr lang="en-US" sz="28" baseline="0" dirty="0">
          <w:jc w:val="left"/>
          <w:rFonts w:ascii="仿宋" w:hAnsi="仿宋" w:cs="仿宋"/>
          <w:color w:val="000000"/>
          <w:sz w:val="28"/>
          <w:szCs w:val="28"/>
        </w:rPr>
        <w:t>1</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日</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区常</w:t>
      </w:r>
      <w:r>
        <w:rPr lang="en-US" sz="28" baseline="0" dirty="0">
          <w:jc w:val="left"/>
          <w:rFonts w:ascii="仿宋" w:hAnsi="仿宋" w:cs="仿宋"/>
          <w:color w:val="000000"/>
          <w:spacing w:val="-2"/>
          <w:sz w:val="28"/>
          <w:szCs w:val="28"/>
        </w:rPr>
        <w:t>住</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67"/>
          <w:sz w:val="28"/>
          <w:szCs w:val="28"/>
        </w:rPr>
        <w:t>为</w:t>
      </w:r>
      <w:r>
        <w:rPr lang="en-US" sz="28" baseline="0" dirty="0">
          <w:jc w:val="left"/>
          <w:rFonts w:ascii="仿宋" w:hAnsi="仿宋" w:cs="仿宋"/>
          <w:color w:val="000000"/>
          <w:sz w:val="28"/>
          <w:szCs w:val="28"/>
        </w:rPr>
        <w:t>69.</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城</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城</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以下</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镇及</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村常</w:t>
      </w:r>
      <w:r>
        <w:rPr lang="en-US" sz="28" baseline="0" dirty="0">
          <w:jc w:val="left"/>
          <w:rFonts w:ascii="仿宋" w:hAnsi="仿宋" w:cs="仿宋"/>
          <w:color w:val="000000"/>
          <w:spacing w:val="-2"/>
          <w:sz w:val="28"/>
          <w:szCs w:val="28"/>
        </w:rPr>
        <w:t>住</w:t>
      </w:r>
      <w:r>
        <w:rPr lang="en-US" sz="28" baseline="0" dirty="0">
          <w:jc w:val="left"/>
          <w:rFonts w:ascii="仿宋" w:hAnsi="仿宋" w:cs="仿宋"/>
          <w:color w:val="000000"/>
          <w:sz w:val="28"/>
          <w:szCs w:val="28"/>
        </w:rPr>
        <w:t>人</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pacing w:val="50"/>
          <w:sz w:val="28"/>
          <w:szCs w:val="28"/>
        </w:rPr>
        <w:t>约</w:t>
      </w:r>
      <w:r>
        <w:rPr lang="en-US" sz="28" baseline="0" dirty="0">
          <w:jc w:val="left"/>
          <w:rFonts w:ascii="仿宋" w:hAnsi="仿宋" w:cs="仿宋"/>
          <w:color w:val="000000"/>
          <w:sz w:val="28"/>
          <w:szCs w:val="28"/>
        </w:rPr>
        <w:t>28.</w:t>
      </w:r>
      <w:r>
        <w:rPr lang="en-US" sz="28" baseline="0" dirty="0">
          <w:jc w:val="left"/>
          <w:rFonts w:ascii="仿宋" w:hAnsi="仿宋" w:cs="仿宋"/>
          <w:color w:val="000000"/>
          <w:spacing w:val="49"/>
          <w:sz w:val="28"/>
          <w:szCs w:val="28"/>
        </w:rPr>
        <w:t>9</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139"/>
          <w:sz w:val="28"/>
          <w:szCs w:val="28"/>
        </w:rPr>
        <w:t>。</w:t>
      </w:r>
      <w:r>
        <w:rPr lang="en-US" sz="28" baseline="0" dirty="0">
          <w:jc w:val="left"/>
          <w:rFonts w:ascii="仿宋" w:hAnsi="仿宋" w:cs="仿宋"/>
          <w:color w:val="000000"/>
          <w:sz w:val="28"/>
          <w:szCs w:val="28"/>
        </w:rPr>
        <w:t>两</w:t>
      </w:r>
      <w:r>
        <w:rPr lang="en-US" sz="28" baseline="0" dirty="0">
          <w:jc w:val="left"/>
          <w:rFonts w:ascii="仿宋" w:hAnsi="仿宋" w:cs="仿宋"/>
          <w:color w:val="000000"/>
          <w:spacing w:val="-2"/>
          <w:sz w:val="28"/>
          <w:szCs w:val="28"/>
        </w:rPr>
        <w:t>种</w:t>
      </w:r>
      <w:r>
        <w:rPr lang="en-US" sz="28" baseline="0" dirty="0">
          <w:jc w:val="left"/>
          <w:rFonts w:ascii="仿宋" w:hAnsi="仿宋" w:cs="仿宋"/>
          <w:color w:val="000000"/>
          <w:sz w:val="28"/>
          <w:szCs w:val="28"/>
        </w:rPr>
        <w:t>口径</w:t>
      </w:r>
      <w:r>
        <w:rPr lang="en-US" sz="28" baseline="0" dirty="0">
          <w:jc w:val="left"/>
          <w:rFonts w:ascii="仿宋" w:hAnsi="仿宋" w:cs="仿宋"/>
          <w:color w:val="000000"/>
          <w:spacing w:val="-2"/>
          <w:sz w:val="28"/>
          <w:szCs w:val="28"/>
        </w:rPr>
        <w:t>下</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总</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口相</w:t>
      </w:r>
      <w:r>
        <w:rPr lang="en-US" sz="28" baseline="0" dirty="0">
          <w:jc w:val="left"/>
          <w:rFonts w:ascii="仿宋" w:hAnsi="仿宋" w:cs="仿宋"/>
          <w:color w:val="000000"/>
          <w:spacing w:val="-2"/>
          <w:sz w:val="28"/>
          <w:szCs w:val="28"/>
        </w:rPr>
        <w:t>差</w:t>
      </w:r>
      <w:r>
        <w:rPr lang="en-US" sz="28" baseline="0" dirty="0">
          <w:jc w:val="left"/>
          <w:rFonts w:ascii="仿宋" w:hAnsi="仿宋" w:cs="仿宋"/>
          <w:color w:val="000000"/>
          <w:sz w:val="28"/>
          <w:szCs w:val="28"/>
        </w:rPr>
        <w:t>绝对值</w:t>
      </w:r>
      <w:r>
        <w:rPr lang="en-US" sz="28" baseline="0" dirty="0">
          <w:jc w:val="left"/>
          <w:rFonts w:ascii="仿宋" w:hAnsi="仿宋" w:cs="仿宋"/>
          <w:color w:val="000000"/>
          <w:spacing w:val="47"/>
          <w:sz w:val="28"/>
          <w:szCs w:val="28"/>
        </w:rPr>
        <w:t>为</w:t>
      </w:r>
      <w:r>
        <w:rPr lang="en-US" sz="28" baseline="0" dirty="0">
          <w:jc w:val="left"/>
          <w:rFonts w:ascii="仿宋" w:hAnsi="仿宋" w:cs="仿宋"/>
          <w:color w:val="000000"/>
          <w:sz w:val="28"/>
          <w:szCs w:val="28"/>
        </w:rPr>
        <w:t>19.</w:t>
      </w:r>
      <w:r>
        <w:rPr lang="en-US" sz="28" baseline="0" dirty="0">
          <w:jc w:val="left"/>
          <w:rFonts w:ascii="仿宋" w:hAnsi="仿宋" w:cs="仿宋"/>
          <w:color w:val="000000"/>
          <w:spacing w:val="49"/>
          <w:sz w:val="28"/>
          <w:szCs w:val="28"/>
        </w:rPr>
        <w:t>8</w:t>
      </w:r>
      <w:r>
        <w:rPr lang="en-US" sz="28" baseline="0" dirty="0">
          <w:jc w:val="left"/>
          <w:rFonts w:ascii="仿宋" w:hAnsi="仿宋" w:cs="仿宋"/>
          <w:color w:val="000000"/>
          <w:sz w:val="28"/>
          <w:szCs w:val="28"/>
        </w:rPr>
        <w:t>万人</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差</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pacing w:val="50"/>
          <w:sz w:val="28"/>
          <w:szCs w:val="28"/>
        </w:rPr>
        <w:t>为</w:t>
      </w:r>
      <w:r>
        <w:rPr lang="en-US" sz="28" baseline="0" dirty="0">
          <w:jc w:val="left"/>
          <w:rFonts w:ascii="仿宋" w:hAnsi="仿宋" w:cs="仿宋"/>
          <w:color w:val="000000"/>
          <w:sz w:val="28"/>
          <w:szCs w:val="28"/>
        </w:rPr>
        <w:t>22.2%。</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两种人口口径的差异，在本轮规划外业调查过程中，也有明显体现，</w:t>
      </w:r>
      <w:r>
        <w:rPr>
          <w:rFonts w:ascii="Times New Roman" w:hAnsi="Times New Roman" w:cs="Times New Roman"/>
          <w:sz w:val="28"/>
          <w:szCs w:val="28"/>
        </w:rPr>
        <w:t> </w:t>
      </w:r>
      <w:r>
        <w:rPr lang="en-US" sz="28" baseline="0" dirty="0">
          <w:jc w:val="left"/>
          <w:rFonts w:ascii="仿宋" w:hAnsi="仿宋" w:cs="仿宋"/>
          <w:color w:val="000000"/>
          <w:sz w:val="28"/>
          <w:szCs w:val="28"/>
        </w:rPr>
        <w:t>全区农村各地原户籍人口常住在长寿区或中心城市的情况十分普遍，但是</w:t>
      </w:r>
      <w:r>
        <w:rPr>
          <w:rFonts w:ascii="Times New Roman" w:hAnsi="Times New Roman" w:cs="Times New Roman"/>
          <w:sz w:val="28"/>
          <w:szCs w:val="28"/>
        </w:rPr>
        <w:t> </w:t>
      </w:r>
      <w:r>
        <w:rPr lang="en-US" sz="28" baseline="0" dirty="0">
          <w:jc w:val="left"/>
          <w:rFonts w:ascii="仿宋" w:hAnsi="仿宋" w:cs="仿宋"/>
          <w:color w:val="000000"/>
          <w:sz w:val="28"/>
          <w:szCs w:val="28"/>
        </w:rPr>
        <w:t>这些人群原住房和基本生活设施仍在原籍地有效保留，节假日和寒暑假返</w:t>
      </w:r>
      <w:r>
        <w:rPr>
          <w:rFonts w:ascii="Times New Roman" w:hAnsi="Times New Roman" w:cs="Times New Roman"/>
          <w:sz w:val="28"/>
          <w:szCs w:val="28"/>
        </w:rPr>
        <w:t> </w:t>
      </w:r>
      <w:r>
        <w:rPr lang="en-US" sz="28" baseline="0" dirty="0">
          <w:jc w:val="left"/>
          <w:rFonts w:ascii="仿宋" w:hAnsi="仿宋" w:cs="仿宋"/>
          <w:color w:val="000000"/>
          <w:sz w:val="28"/>
          <w:szCs w:val="28"/>
        </w:rPr>
        <w:t>乡居住的情况也非常普遍，因此，这种高峰期人口与日常人口倍比往往在</w:t>
      </w:r>
      <w:r>
        <w:rPr>
          <w:rFonts w:ascii="Times New Roman" w:hAnsi="Times New Roman" w:cs="Times New Roman"/>
          <w:sz w:val="28"/>
          <w:szCs w:val="28"/>
        </w:rPr>
        <w:t> </w:t>
      </w:r>
    </w:p>
    <w:p>
      <w:pPr>
        <w:spacing w:after="2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8</w:t>
      </w:r>
      <w:r>
        <w:rPr>
          <w:rFonts w:ascii="Times New Roman" w:hAnsi="Times New Roman" w:cs="Times New Roman"/>
          <w:sz w:val="18"/>
          <w:szCs w:val="18"/>
        </w:rPr>
        <w:t> </w:t>
      </w:r>
      <w:r>
        <w:br w:type="page"/>
      </w:r>
    </w:p>
    <w:p>
      <w:pPr>
        <w:spacing w:after="193" w:line="240" w:lineRule="auto"/>
        <w:rPr>
          <w:rFonts w:ascii="Times New Roman" w:hAnsi="Times New Roman"/>
          <w:color w:val="000000" w:themeColor="text1"/>
          <w:sz w:val="24"/>
          <w:szCs w:val="24"/>
          <w:lang w:val="en-US"/>
        </w:rPr>
      </w:pPr>
      <w:r>
        <w:drawing>
          <wp:anchor simplePos="0" relativeHeight="251658271" behindDoc="0" locked="0" layoutInCell="1" allowOverlap="1">
            <wp:simplePos x="0" y="0"/>
            <wp:positionH relativeFrom="page">
              <wp:posOffset>900430</wp:posOffset>
            </wp:positionH>
            <wp:positionV relativeFrom="page">
              <wp:posOffset>779145</wp:posOffset>
            </wp:positionV>
            <wp:extent cx="5759450" cy="9144"/>
            <wp:effectExtent l="0" t="0" r="0" b="0"/>
            <wp:wrapNone/>
            <wp:docPr id="113" name="Freeform 113"/>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7762"/>
        </w:tabs>
        <w:spacing w:before="0" w:after="0" w:line="240" w:lineRule="auto"/>
        <w:ind w:left="898" w:right="893"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2</w:t>
      </w:r>
      <w:r>
        <w:rPr lang="en-US" sz="18" baseline="0" dirty="0">
          <w:jc w:val="left"/>
          <w:rFonts w:ascii="宋体" w:hAnsi="宋体" w:cs="宋体"/>
          <w:color w:val="000000"/>
          <w:sz w:val="18"/>
          <w:szCs w:val="18"/>
        </w:rPr>
        <w:t>规划指导思想和目标任务</w:t>
      </w:r>
      <w:r>
        <w:rPr>
          <w:rFonts w:ascii="Times New Roman" w:hAnsi="Times New Roman" w:cs="Times New Roman"/>
          <w:sz w:val="18"/>
          <w:szCs w:val="18"/>
        </w:rPr>
        <w:t> </w:t>
      </w:r>
    </w:p>
    <w:p>
      <w:pPr>
        <w:spacing w:after="15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0"/>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倍</w:t>
      </w:r>
      <w:r>
        <w:rPr lang="en-US" sz="28" baseline="0" dirty="0">
          <w:jc w:val="left"/>
          <w:rFonts w:ascii="仿宋" w:hAnsi="仿宋" w:cs="仿宋"/>
          <w:color w:val="000000"/>
          <w:spacing w:val="-53"/>
          <w:sz w:val="28"/>
          <w:szCs w:val="28"/>
        </w:rPr>
        <w:t>。</w:t>
      </w:r>
      <w:r>
        <w:rPr lang="en-US" sz="28" baseline="0" dirty="0">
          <w:jc w:val="left"/>
          <w:rFonts w:ascii="仿宋" w:hAnsi="仿宋" w:cs="仿宋"/>
          <w:color w:val="000000"/>
          <w:sz w:val="28"/>
          <w:szCs w:val="28"/>
        </w:rPr>
        <w:t>而</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能</w:t>
      </w:r>
      <w:r>
        <w:rPr lang="en-US" sz="28" baseline="0" dirty="0">
          <w:jc w:val="left"/>
          <w:rFonts w:ascii="仿宋" w:hAnsi="仿宋" w:cs="仿宋"/>
          <w:color w:val="000000"/>
          <w:sz w:val="28"/>
          <w:szCs w:val="28"/>
        </w:rPr>
        <w:t>力</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是</w:t>
      </w:r>
      <w:r>
        <w:rPr lang="en-US" sz="28" baseline="0" dirty="0">
          <w:jc w:val="left"/>
          <w:rFonts w:ascii="仿宋" w:hAnsi="仿宋" w:cs="仿宋"/>
          <w:color w:val="000000"/>
          <w:spacing w:val="-2"/>
          <w:sz w:val="28"/>
          <w:szCs w:val="28"/>
        </w:rPr>
        <w:t>需</w:t>
      </w:r>
      <w:r>
        <w:rPr lang="en-US" sz="28" baseline="0" dirty="0">
          <w:jc w:val="left"/>
          <w:rFonts w:ascii="仿宋" w:hAnsi="仿宋" w:cs="仿宋"/>
          <w:color w:val="000000"/>
          <w:sz w:val="28"/>
          <w:szCs w:val="28"/>
        </w:rPr>
        <w:t>要考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这种</w:t>
      </w:r>
      <w:r>
        <w:rPr lang="en-US" sz="28" baseline="0" dirty="0">
          <w:jc w:val="left"/>
          <w:rFonts w:ascii="仿宋" w:hAnsi="仿宋" w:cs="仿宋"/>
          <w:color w:val="000000"/>
          <w:spacing w:val="-2"/>
          <w:sz w:val="28"/>
          <w:szCs w:val="28"/>
        </w:rPr>
        <w:t>客</w:t>
      </w:r>
      <w:r>
        <w:rPr lang="en-US" sz="28" baseline="0" dirty="0">
          <w:jc w:val="left"/>
          <w:rFonts w:ascii="仿宋" w:hAnsi="仿宋" w:cs="仿宋"/>
          <w:color w:val="000000"/>
          <w:sz w:val="28"/>
          <w:szCs w:val="28"/>
        </w:rPr>
        <w:t>观因</w:t>
      </w:r>
      <w:r>
        <w:rPr lang="en-US" sz="28" baseline="0" dirty="0">
          <w:jc w:val="left"/>
          <w:rFonts w:ascii="仿宋" w:hAnsi="仿宋" w:cs="仿宋"/>
          <w:color w:val="000000"/>
          <w:spacing w:val="-2"/>
          <w:sz w:val="28"/>
          <w:szCs w:val="28"/>
        </w:rPr>
        <w:t>素</w:t>
      </w:r>
      <w:r>
        <w:rPr lang="en-US" sz="28" baseline="0" dirty="0">
          <w:jc w:val="left"/>
          <w:rFonts w:ascii="仿宋" w:hAnsi="仿宋" w:cs="仿宋"/>
          <w:color w:val="000000"/>
          <w:sz w:val="28"/>
          <w:szCs w:val="28"/>
        </w:rPr>
        <w:t>存在</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综上，由于农村供水设施规模小，设施简易，具有不可迁移性，且水</w:t>
      </w:r>
      <w:r>
        <w:rPr>
          <w:rFonts w:ascii="Times New Roman" w:hAnsi="Times New Roman" w:cs="Times New Roman"/>
          <w:sz w:val="28"/>
          <w:szCs w:val="28"/>
        </w:rPr>
        <w:t> </w:t>
      </w:r>
      <w:r>
        <w:rPr lang="en-US" sz="28" baseline="0" dirty="0">
          <w:jc w:val="left"/>
          <w:rFonts w:ascii="仿宋" w:hAnsi="仿宋" w:cs="仿宋"/>
          <w:color w:val="000000"/>
          <w:sz w:val="28"/>
          <w:szCs w:val="28"/>
        </w:rPr>
        <w:t>源保障能力和水质保障程度也不高，区域间互联互通条件差，一个区域即</w:t>
      </w:r>
      <w:r>
        <w:rPr>
          <w:rFonts w:ascii="Times New Roman" w:hAnsi="Times New Roman" w:cs="Times New Roman"/>
          <w:sz w:val="28"/>
          <w:szCs w:val="28"/>
        </w:rPr>
        <w:t> </w:t>
      </w:r>
      <w:r>
        <w:rPr lang="en-US" sz="28" baseline="0" dirty="0">
          <w:jc w:val="left"/>
          <w:rFonts w:ascii="仿宋" w:hAnsi="仿宋" w:cs="仿宋"/>
          <w:color w:val="000000"/>
          <w:sz w:val="28"/>
          <w:szCs w:val="28"/>
        </w:rPr>
        <w:t>使有一定的供水设施富余，也不可能与周边进行平差，也更不能在全区进</w:t>
      </w:r>
      <w:r>
        <w:rPr>
          <w:rFonts w:ascii="Times New Roman" w:hAnsi="Times New Roman" w:cs="Times New Roman"/>
          <w:sz w:val="28"/>
          <w:szCs w:val="28"/>
        </w:rPr>
        <w:t> </w:t>
      </w:r>
      <w:r>
        <w:rPr lang="en-US" sz="28" baseline="0" dirty="0">
          <w:jc w:val="left"/>
          <w:rFonts w:ascii="仿宋" w:hAnsi="仿宋" w:cs="仿宋"/>
          <w:color w:val="000000"/>
          <w:sz w:val="28"/>
          <w:szCs w:val="28"/>
        </w:rPr>
        <w:t>行绝对值上的平衡，在一定时段内的短期富余也要能够满足节假日返乡人</w:t>
      </w:r>
      <w:r>
        <w:rPr>
          <w:rFonts w:ascii="Times New Roman" w:hAnsi="Times New Roman" w:cs="Times New Roman"/>
          <w:sz w:val="28"/>
          <w:szCs w:val="28"/>
        </w:rPr>
        <w:t> </w:t>
      </w:r>
      <w:r>
        <w:rPr lang="en-US" sz="28" baseline="0" dirty="0">
          <w:jc w:val="left"/>
          <w:rFonts w:ascii="仿宋" w:hAnsi="仿宋" w:cs="仿宋"/>
          <w:color w:val="000000"/>
          <w:sz w:val="28"/>
          <w:szCs w:val="28"/>
        </w:rPr>
        <w:t>群的用水需求。同时在当前乡村振兴的背景下，一定供水能力的富余也在</w:t>
      </w:r>
      <w:r>
        <w:rPr>
          <w:rFonts w:ascii="Times New Roman" w:hAnsi="Times New Roman" w:cs="Times New Roman"/>
          <w:sz w:val="28"/>
          <w:szCs w:val="28"/>
        </w:rPr>
        <w:t> </w:t>
      </w:r>
      <w:r>
        <w:rPr lang="en-US" sz="28" baseline="0" dirty="0">
          <w:jc w:val="left"/>
          <w:rFonts w:ascii="仿宋" w:hAnsi="仿宋" w:cs="仿宋"/>
          <w:color w:val="000000"/>
          <w:sz w:val="28"/>
          <w:szCs w:val="28"/>
        </w:rPr>
        <w:t>一定程度上成为乡村旅游发展的有利条件。因此，本轮规划建议采用户籍</w:t>
      </w:r>
      <w:r>
        <w:rPr>
          <w:rFonts w:ascii="Times New Roman" w:hAnsi="Times New Roman" w:cs="Times New Roman"/>
          <w:sz w:val="28"/>
          <w:szCs w:val="28"/>
        </w:rPr>
        <w:t> </w:t>
      </w:r>
      <w:r>
        <w:rPr lang="en-US" sz="28" baseline="0" dirty="0">
          <w:jc w:val="left"/>
          <w:rFonts w:ascii="仿宋" w:hAnsi="仿宋" w:cs="仿宋"/>
          <w:color w:val="000000"/>
          <w:sz w:val="28"/>
          <w:szCs w:val="28"/>
        </w:rPr>
        <w:t>人口为控制，作为农村供水基础设施规模的预测依据，结合对全区现有各</w:t>
      </w:r>
      <w:r>
        <w:rPr>
          <w:rFonts w:ascii="Times New Roman" w:hAnsi="Times New Roman" w:cs="Times New Roman"/>
          <w:sz w:val="28"/>
          <w:szCs w:val="28"/>
        </w:rPr>
        <w:t> </w:t>
      </w:r>
      <w:r>
        <w:rPr lang="en-US" sz="28" baseline="0" dirty="0">
          <w:jc w:val="left"/>
          <w:rFonts w:ascii="仿宋" w:hAnsi="仿宋" w:cs="仿宋"/>
          <w:color w:val="000000"/>
          <w:sz w:val="28"/>
          <w:szCs w:val="28"/>
        </w:rPr>
        <w:t>类供水设施供水人口的实际调查结果进行合理修正，支撑全区未</w:t>
      </w:r>
      <w:r>
        <w:rPr lang="en-US" sz="28" baseline="0" dirty="0">
          <w:jc w:val="left"/>
          <w:rFonts w:ascii="仿宋" w:hAnsi="仿宋" w:cs="仿宋"/>
          <w:color w:val="000000"/>
          <w:spacing w:val="72"/>
          <w:sz w:val="28"/>
          <w:szCs w:val="28"/>
        </w:rPr>
        <w:t>来</w:t>
      </w:r>
      <w:r>
        <w:rPr lang="en-US" sz="28" baseline="0" dirty="0">
          <w:jc w:val="left"/>
          <w:rFonts w:ascii="仿宋" w:hAnsi="仿宋" w:cs="仿宋"/>
          <w:color w:val="000000"/>
          <w:spacing w:val="73"/>
          <w:sz w:val="28"/>
          <w:szCs w:val="28"/>
        </w:rPr>
        <w:t>5</w:t>
      </w:r>
      <w:r>
        <w:rPr lang="en-US" sz="28" baseline="0" dirty="0">
          <w:jc w:val="left"/>
          <w:rFonts w:ascii="仿宋" w:hAnsi="仿宋" w:cs="仿宋"/>
          <w:color w:val="000000"/>
          <w:sz w:val="28"/>
          <w:szCs w:val="28"/>
        </w:rPr>
        <w:t>年农</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的适</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z w:val="28"/>
          <w:szCs w:val="28"/>
        </w:rPr>
        <w:t>增长</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有效</w:t>
      </w:r>
      <w:r>
        <w:rPr lang="en-US" sz="28" baseline="0" dirty="0">
          <w:jc w:val="left"/>
          <w:rFonts w:ascii="仿宋" w:hAnsi="仿宋" w:cs="仿宋"/>
          <w:color w:val="000000"/>
          <w:spacing w:val="-2"/>
          <w:sz w:val="28"/>
          <w:szCs w:val="28"/>
        </w:rPr>
        <w:t>补</w:t>
      </w:r>
      <w:r>
        <w:rPr lang="en-US" sz="28" baseline="0" dirty="0">
          <w:jc w:val="left"/>
          <w:rFonts w:ascii="仿宋" w:hAnsi="仿宋" w:cs="仿宋"/>
          <w:color w:val="000000"/>
          <w:sz w:val="28"/>
          <w:szCs w:val="28"/>
        </w:rPr>
        <w:t>齐农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剩余</w:t>
      </w:r>
      <w:r>
        <w:rPr lang="en-US" sz="28" baseline="0" dirty="0">
          <w:jc w:val="left"/>
          <w:rFonts w:ascii="仿宋" w:hAnsi="仿宋" w:cs="仿宋"/>
          <w:color w:val="000000"/>
          <w:spacing w:val="-2"/>
          <w:sz w:val="28"/>
          <w:szCs w:val="28"/>
        </w:rPr>
        <w:t>短</w:t>
      </w:r>
      <w:r>
        <w:rPr lang="en-US" sz="28" baseline="0" dirty="0">
          <w:jc w:val="left"/>
          <w:rFonts w:ascii="仿宋" w:hAnsi="仿宋" w:cs="仿宋"/>
          <w:color w:val="000000"/>
          <w:sz w:val="28"/>
          <w:szCs w:val="28"/>
        </w:rPr>
        <w:t>板。</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67"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88" w:right="5337" w:firstLine="0"/>
      </w:pPr>
      <w:r>
        <w:rPr lang="en-US" sz="18" baseline="0" dirty="0">
          <w:jc w:val="left"/>
          <w:rFonts w:ascii="Times New Roman" w:hAnsi="Times New Roman" w:cs="Times New Roman"/>
          <w:color w:val="000000"/>
          <w:sz w:val="18"/>
          <w:szCs w:val="18"/>
        </w:rPr>
        <w:t>9</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14" name="Freeform 114"/>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7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4985" w:right="4306" w:firstLine="0"/>
      </w:pPr>
      <w:r>
        <w:rPr lang="en-US" sz="32" baseline="0" dirty="0">
          <w:jc w:val="left"/>
          <w:rFonts w:ascii="仿宋" w:hAnsi="仿宋" w:cs="仿宋"/>
          <w:color w:val="000000"/>
          <w:spacing w:val="80"/>
          <w:sz w:val="32"/>
          <w:szCs w:val="32"/>
        </w:rPr>
        <w:t>3</w:t>
      </w:r>
      <w:r>
        <w:rPr lang="en-US" sz="32" baseline="0" dirty="0">
          <w:jc w:val="left"/>
          <w:rFonts w:ascii="仿宋" w:hAnsi="仿宋" w:cs="仿宋"/>
          <w:color w:val="000000"/>
          <w:sz w:val="32"/>
          <w:szCs w:val="32"/>
        </w:rPr>
        <w:t>规划布局</w:t>
      </w:r>
      <w:r>
        <w:rPr>
          <w:rFonts w:ascii="Times New Roman" w:hAnsi="Times New Roman" w:cs="Times New Roman"/>
          <w:sz w:val="32"/>
          <w:szCs w:val="32"/>
        </w:rPr>
        <w:t> </w:t>
      </w:r>
    </w:p>
    <w:p>
      <w:pPr>
        <w:spacing w:after="1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3" w:lineRule="exact"/>
        <w:ind w:left="898" w:right="706" w:firstLine="0"/>
      </w:pPr>
      <w:r>
        <w:rPr lang="en-US" sz="30" baseline="0" dirty="0">
          <w:jc w:val="left"/>
          <w:rFonts w:ascii="仿宋" w:hAnsi="仿宋" w:cs="仿宋"/>
          <w:color w:val="000000"/>
          <w:sz w:val="30"/>
          <w:szCs w:val="30"/>
        </w:rPr>
        <w:t>3.</w:t>
      </w:r>
      <w:r>
        <w:rPr lang="en-US" sz="30" baseline="0" dirty="0">
          <w:jc w:val="left"/>
          <w:rFonts w:ascii="仿宋" w:hAnsi="仿宋" w:cs="仿宋"/>
          <w:color w:val="000000"/>
          <w:spacing w:val="150"/>
          <w:sz w:val="30"/>
          <w:szCs w:val="30"/>
        </w:rPr>
        <w:t>1</w:t>
      </w:r>
      <w:r>
        <w:rPr lang="en-US" sz="30" baseline="0" dirty="0">
          <w:jc w:val="left"/>
          <w:rFonts w:ascii="仿宋" w:hAnsi="仿宋" w:cs="仿宋"/>
          <w:color w:val="000000"/>
          <w:sz w:val="30"/>
          <w:szCs w:val="30"/>
        </w:rPr>
        <w:t>总体布局</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3.1.</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乡村振兴规划、村庄规划对农村供水的要求</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村振</w:t>
      </w:r>
      <w:r>
        <w:rPr lang="en-US" sz="28" baseline="0" dirty="0">
          <w:jc w:val="left"/>
          <w:rFonts w:ascii="仿宋" w:hAnsi="仿宋" w:cs="仿宋"/>
          <w:color w:val="000000"/>
          <w:spacing w:val="-2"/>
          <w:sz w:val="28"/>
          <w:szCs w:val="28"/>
        </w:rPr>
        <w:t>兴</w:t>
      </w:r>
      <w:r>
        <w:rPr lang="en-US" sz="28" baseline="0" dirty="0">
          <w:jc w:val="left"/>
          <w:rFonts w:ascii="仿宋" w:hAnsi="仿宋" w:cs="仿宋"/>
          <w:color w:val="000000"/>
          <w:sz w:val="28"/>
          <w:szCs w:val="28"/>
        </w:rPr>
        <w:t>战略</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pacing w:val="-19"/>
          <w:sz w:val="28"/>
          <w:szCs w:val="28"/>
        </w:rPr>
        <w:t>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2018</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z w:val="28"/>
          <w:szCs w:val="28"/>
        </w:rPr>
        <w:t>提出</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z w:val="28"/>
          <w:szCs w:val="28"/>
        </w:rPr>
        <w:t>乡</w:t>
      </w:r>
      <w:r>
        <w:rPr>
          <w:rFonts w:ascii="Times New Roman" w:hAnsi="Times New Roman" w:cs="Times New Roman"/>
          <w:sz w:val="28"/>
          <w:szCs w:val="28"/>
        </w:rPr>
        <w:t> </w:t>
      </w:r>
      <w:r>
        <w:rPr lang="en-US" sz="28" baseline="0" dirty="0">
          <w:jc w:val="left"/>
          <w:rFonts w:ascii="仿宋" w:hAnsi="仿宋" w:cs="仿宋"/>
          <w:color w:val="000000"/>
          <w:sz w:val="28"/>
          <w:szCs w:val="28"/>
        </w:rPr>
        <w:t>村振兴的制度框架和政策体系基本形成，各地区各部门乡村振兴的思路举</w:t>
      </w:r>
      <w:r>
        <w:rPr>
          <w:rFonts w:ascii="Times New Roman" w:hAnsi="Times New Roman" w:cs="Times New Roman"/>
          <w:sz w:val="28"/>
          <w:szCs w:val="28"/>
        </w:rPr>
        <w:t> </w:t>
      </w:r>
      <w:r>
        <w:rPr lang="en-US" sz="28" baseline="0" dirty="0">
          <w:jc w:val="left"/>
          <w:rFonts w:ascii="仿宋" w:hAnsi="仿宋" w:cs="仿宋"/>
          <w:color w:val="000000"/>
          <w:sz w:val="28"/>
          <w:szCs w:val="28"/>
        </w:rPr>
        <w:t>措得以确立，全面建成小康社会的目标如期实现。伴随长寿慢城、清迈良</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邻</w:t>
      </w:r>
      <w:r>
        <w:rPr lang="en-US" sz="28" baseline="0" dirty="0">
          <w:jc w:val="left"/>
          <w:rFonts w:ascii="仿宋" w:hAnsi="仿宋" w:cs="仿宋"/>
          <w:color w:val="000000"/>
          <w:spacing w:val="-2"/>
          <w:sz w:val="28"/>
          <w:szCs w:val="28"/>
        </w:rPr>
        <w:t>封</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橘</w:t>
      </w:r>
      <w:r>
        <w:rPr lang="en-US" sz="28" baseline="0" dirty="0">
          <w:jc w:val="left"/>
          <w:rFonts w:ascii="仿宋" w:hAnsi="仿宋" w:cs="仿宋"/>
          <w:color w:val="000000"/>
          <w:spacing w:val="-2"/>
          <w:sz w:val="28"/>
          <w:szCs w:val="28"/>
        </w:rPr>
        <w:t>香</w:t>
      </w:r>
      <w:r>
        <w:rPr lang="en-US" sz="28" baseline="0" dirty="0">
          <w:jc w:val="left"/>
          <w:rFonts w:ascii="仿宋" w:hAnsi="仿宋" w:cs="仿宋"/>
          <w:color w:val="000000"/>
          <w:sz w:val="28"/>
          <w:szCs w:val="28"/>
        </w:rPr>
        <w:t>悦动</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pacing w:val="-4"/>
          <w:sz w:val="28"/>
          <w:szCs w:val="28"/>
        </w:rPr>
        <w:t>等</w:t>
      </w:r>
      <w:r>
        <w:rPr lang="en-US" sz="28" baseline="0" dirty="0">
          <w:jc w:val="left"/>
          <w:rFonts w:ascii="仿宋" w:hAnsi="仿宋" w:cs="仿宋"/>
          <w:color w:val="000000"/>
          <w:sz w:val="28"/>
          <w:szCs w:val="28"/>
        </w:rPr>
        <w:t>“六</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重点</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序</w:t>
      </w:r>
      <w:r>
        <w:rPr lang="en-US" sz="28" baseline="0" dirty="0">
          <w:jc w:val="left"/>
          <w:rFonts w:ascii="仿宋" w:hAnsi="仿宋" w:cs="仿宋"/>
          <w:color w:val="000000"/>
          <w:sz w:val="28"/>
          <w:szCs w:val="28"/>
        </w:rPr>
        <w:t>推</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把</w:t>
      </w:r>
      <w:r>
        <w:rPr lang="en-US" sz="28" baseline="0" dirty="0">
          <w:jc w:val="left"/>
          <w:rFonts w:ascii="仿宋" w:hAnsi="仿宋" w:cs="仿宋"/>
          <w:color w:val="000000"/>
          <w:sz w:val="28"/>
          <w:szCs w:val="28"/>
        </w:rPr>
        <w:t>产业</w:t>
      </w:r>
      <w:r>
        <w:rPr lang="en-US" sz="28" baseline="0" dirty="0">
          <w:jc w:val="left"/>
          <w:rFonts w:ascii="仿宋" w:hAnsi="仿宋" w:cs="仿宋"/>
          <w:color w:val="000000"/>
          <w:spacing w:val="-2"/>
          <w:sz w:val="28"/>
          <w:szCs w:val="28"/>
        </w:rPr>
        <w:t>振</w:t>
      </w:r>
      <w:r>
        <w:rPr lang="en-US" sz="28" baseline="0" dirty="0">
          <w:jc w:val="left"/>
          <w:rFonts w:ascii="仿宋" w:hAnsi="仿宋" w:cs="仿宋"/>
          <w:color w:val="000000"/>
          <w:sz w:val="28"/>
          <w:szCs w:val="28"/>
        </w:rPr>
        <w:t>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产</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兴旺</w:t>
      </w:r>
      <w:r>
        <w:rPr lang="en-US" sz="28" baseline="0" dirty="0">
          <w:jc w:val="left"/>
          <w:rFonts w:ascii="仿宋" w:hAnsi="仿宋" w:cs="仿宋"/>
          <w:color w:val="000000"/>
          <w:spacing w:val="-2"/>
          <w:sz w:val="28"/>
          <w:szCs w:val="28"/>
        </w:rPr>
        <w:t>摆</w:t>
      </w:r>
      <w:r>
        <w:rPr lang="en-US" sz="28" baseline="0" dirty="0">
          <w:jc w:val="left"/>
          <w:rFonts w:ascii="仿宋" w:hAnsi="仿宋" w:cs="仿宋"/>
          <w:color w:val="000000"/>
          <w:sz w:val="28"/>
          <w:szCs w:val="28"/>
        </w:rPr>
        <w:t>在乡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振兴</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首要</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置</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发</w:t>
      </w:r>
      <w:r>
        <w:rPr lang="en-US" sz="28" baseline="0" dirty="0">
          <w:jc w:val="left"/>
          <w:rFonts w:ascii="仿宋" w:hAnsi="仿宋" w:cs="仿宋"/>
          <w:color w:val="000000"/>
          <w:spacing w:val="-7"/>
          <w:sz w:val="28"/>
          <w:szCs w:val="28"/>
        </w:rPr>
        <w:t>展</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品</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特</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着力推进农业“接二连三”，全面构建山地优势特色农业产业体系、绿色</w:t>
      </w:r>
      <w:r>
        <w:rPr>
          <w:rFonts w:ascii="Times New Roman" w:hAnsi="Times New Roman" w:cs="Times New Roman"/>
          <w:sz w:val="28"/>
          <w:szCs w:val="28"/>
        </w:rPr>
        <w:t> </w:t>
      </w:r>
      <w:r>
        <w:rPr lang="en-US" sz="28" baseline="0" dirty="0">
          <w:jc w:val="left"/>
          <w:rFonts w:ascii="仿宋" w:hAnsi="仿宋" w:cs="仿宋"/>
          <w:color w:val="000000"/>
          <w:sz w:val="28"/>
          <w:szCs w:val="28"/>
        </w:rPr>
        <w:t>高效现代农业生产体系、现代化农业市场经营体系，加快推动现代特色农</w:t>
      </w:r>
      <w:r>
        <w:rPr>
          <w:rFonts w:ascii="Times New Roman" w:hAnsi="Times New Roman" w:cs="Times New Roman"/>
          <w:sz w:val="28"/>
          <w:szCs w:val="28"/>
        </w:rPr>
        <w:t> </w:t>
      </w:r>
      <w:r>
        <w:rPr lang="en-US" sz="28" baseline="0" dirty="0">
          <w:jc w:val="left"/>
          <w:rFonts w:ascii="仿宋" w:hAnsi="仿宋" w:cs="仿宋"/>
          <w:color w:val="000000"/>
          <w:sz w:val="28"/>
          <w:szCs w:val="28"/>
        </w:rPr>
        <w:t>业</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质增</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继</w:t>
      </w:r>
      <w:r>
        <w:rPr lang="en-US" sz="28" baseline="0" dirty="0">
          <w:jc w:val="left"/>
          <w:rFonts w:ascii="仿宋" w:hAnsi="仿宋" w:cs="仿宋"/>
          <w:color w:val="000000"/>
          <w:sz w:val="28"/>
          <w:szCs w:val="28"/>
        </w:rPr>
        <w:t>续强</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层文</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阵地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补</w:t>
      </w:r>
      <w:r>
        <w:rPr lang="en-US" sz="28" baseline="0" dirty="0">
          <w:jc w:val="left"/>
          <w:rFonts w:ascii="仿宋" w:hAnsi="仿宋" w:cs="仿宋"/>
          <w:color w:val="000000"/>
          <w:spacing w:val="-2"/>
          <w:sz w:val="28"/>
          <w:szCs w:val="28"/>
        </w:rPr>
        <w:t>齐</w:t>
      </w:r>
      <w:r>
        <w:rPr lang="en-US" sz="28" baseline="0" dirty="0">
          <w:jc w:val="left"/>
          <w:rFonts w:ascii="仿宋" w:hAnsi="仿宋" w:cs="仿宋"/>
          <w:color w:val="000000"/>
          <w:sz w:val="28"/>
          <w:szCs w:val="28"/>
        </w:rPr>
        <w:t>乡村</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础设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短板，</w:t>
      </w:r>
      <w:r>
        <w:rPr>
          <w:rFonts w:ascii="Times New Roman" w:hAnsi="Times New Roman" w:cs="Times New Roman"/>
          <w:sz w:val="28"/>
          <w:szCs w:val="28"/>
        </w:rPr>
        <w:t> </w:t>
      </w:r>
      <w:r>
        <w:rPr lang="en-US" sz="28" baseline="0" dirty="0">
          <w:jc w:val="left"/>
          <w:rFonts w:ascii="仿宋" w:hAnsi="仿宋" w:cs="仿宋"/>
          <w:color w:val="000000"/>
          <w:sz w:val="28"/>
          <w:szCs w:val="28"/>
        </w:rPr>
        <w:t>持续完善乡村基层治理体系，全面深化农业农村各项改革，并做好脱贫攻</w:t>
      </w:r>
      <w:r>
        <w:rPr>
          <w:rFonts w:ascii="Times New Roman" w:hAnsi="Times New Roman" w:cs="Times New Roman"/>
          <w:sz w:val="28"/>
          <w:szCs w:val="28"/>
        </w:rPr>
        <w:t> </w:t>
      </w:r>
      <w:r>
        <w:rPr lang="en-US" sz="28" baseline="0" dirty="0">
          <w:jc w:val="left"/>
          <w:rFonts w:ascii="仿宋" w:hAnsi="仿宋" w:cs="仿宋"/>
          <w:color w:val="000000"/>
          <w:sz w:val="28"/>
          <w:szCs w:val="28"/>
        </w:rPr>
        <w:t>坚</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乡村</w:t>
      </w:r>
      <w:r>
        <w:rPr lang="en-US" sz="28" baseline="0" dirty="0">
          <w:jc w:val="left"/>
          <w:rFonts w:ascii="仿宋" w:hAnsi="仿宋" w:cs="仿宋"/>
          <w:color w:val="000000"/>
          <w:spacing w:val="-2"/>
          <w:sz w:val="28"/>
          <w:szCs w:val="28"/>
        </w:rPr>
        <w:t>振</w:t>
      </w:r>
      <w:r>
        <w:rPr lang="en-US" sz="28" baseline="0" dirty="0">
          <w:jc w:val="left"/>
          <w:rFonts w:ascii="仿宋" w:hAnsi="仿宋" w:cs="仿宋"/>
          <w:color w:val="000000"/>
          <w:sz w:val="28"/>
          <w:szCs w:val="28"/>
        </w:rPr>
        <w:t>兴有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衔接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打好</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村振</w:t>
      </w:r>
      <w:r>
        <w:rPr lang="en-US" sz="28" baseline="0" dirty="0">
          <w:jc w:val="left"/>
          <w:rFonts w:ascii="仿宋" w:hAnsi="仿宋" w:cs="仿宋"/>
          <w:color w:val="000000"/>
          <w:spacing w:val="-2"/>
          <w:sz w:val="28"/>
          <w:szCs w:val="28"/>
        </w:rPr>
        <w:t>兴</w:t>
      </w:r>
      <w:r>
        <w:rPr lang="en-US" sz="28" baseline="0" dirty="0">
          <w:jc w:val="left"/>
          <w:rFonts w:ascii="仿宋" w:hAnsi="仿宋" w:cs="仿宋"/>
          <w:color w:val="000000"/>
          <w:sz w:val="28"/>
          <w:szCs w:val="28"/>
        </w:rPr>
        <w:t>这场</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久战。</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7"/>
          <w:sz w:val="28"/>
          <w:szCs w:val="28"/>
        </w:rPr>
        <w:t>据</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市长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区村</w:t>
      </w:r>
      <w:r>
        <w:rPr lang="en-US" sz="28" baseline="0" dirty="0">
          <w:jc w:val="left"/>
          <w:rFonts w:ascii="仿宋" w:hAnsi="仿宋" w:cs="仿宋"/>
          <w:color w:val="000000"/>
          <w:spacing w:val="-2"/>
          <w:sz w:val="28"/>
          <w:szCs w:val="28"/>
        </w:rPr>
        <w:t>布</w:t>
      </w:r>
      <w:r>
        <w:rPr lang="en-US" sz="28" baseline="0" dirty="0">
          <w:jc w:val="left"/>
          <w:rFonts w:ascii="仿宋" w:hAnsi="仿宋" w:cs="仿宋"/>
          <w:color w:val="000000"/>
          <w:sz w:val="28"/>
          <w:szCs w:val="28"/>
        </w:rPr>
        <w:t>局规</w:t>
      </w:r>
      <w:r>
        <w:rPr lang="en-US" sz="28" baseline="0" dirty="0">
          <w:jc w:val="left"/>
          <w:rFonts w:ascii="仿宋" w:hAnsi="仿宋" w:cs="仿宋"/>
          <w:color w:val="000000"/>
          <w:spacing w:val="-9"/>
          <w:sz w:val="28"/>
          <w:szCs w:val="28"/>
        </w:rPr>
        <w:t>划</w:t>
      </w:r>
      <w:r>
        <w:rPr lang="en-US" sz="28" baseline="0" dirty="0">
          <w:jc w:val="left"/>
          <w:rFonts w:ascii="仿宋" w:hAnsi="仿宋" w:cs="仿宋"/>
          <w:color w:val="000000"/>
          <w:sz w:val="28"/>
          <w:szCs w:val="28"/>
        </w:rPr>
        <w:t>（2019-2035</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区村</w:t>
      </w:r>
      <w:r>
        <w:rPr lang="en-US" sz="28" baseline="0" dirty="0">
          <w:jc w:val="left"/>
          <w:rFonts w:ascii="仿宋" w:hAnsi="仿宋" w:cs="仿宋"/>
          <w:color w:val="000000"/>
          <w:spacing w:val="-2"/>
          <w:sz w:val="28"/>
          <w:szCs w:val="28"/>
        </w:rPr>
        <w:t>庄</w:t>
      </w:r>
      <w:r>
        <w:rPr lang="en-US" sz="28" baseline="0" dirty="0">
          <w:jc w:val="left"/>
          <w:rFonts w:ascii="仿宋" w:hAnsi="仿宋" w:cs="仿宋"/>
          <w:color w:val="000000"/>
          <w:sz w:val="28"/>
          <w:szCs w:val="28"/>
        </w:rPr>
        <w:t>空间布</w:t>
      </w:r>
      <w:r>
        <w:rPr>
          <w:rFonts w:ascii="Times New Roman" w:hAnsi="Times New Roman" w:cs="Times New Roman"/>
          <w:sz w:val="28"/>
          <w:szCs w:val="28"/>
        </w:rPr>
        <w:t> </w:t>
      </w:r>
      <w:r>
        <w:rPr lang="en-US" sz="28" baseline="0" dirty="0">
          <w:jc w:val="left"/>
          <w:rFonts w:ascii="仿宋" w:hAnsi="仿宋" w:cs="仿宋"/>
          <w:color w:val="000000"/>
          <w:sz w:val="28"/>
          <w:szCs w:val="28"/>
        </w:rPr>
        <w:t>局</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构</w:t>
      </w:r>
      <w:r>
        <w:rPr lang="en-US" sz="28" baseline="0" dirty="0">
          <w:jc w:val="left"/>
          <w:rFonts w:ascii="仿宋" w:hAnsi="仿宋" w:cs="仿宋"/>
          <w:color w:val="000000"/>
          <w:spacing w:val="-7"/>
          <w:sz w:val="28"/>
          <w:szCs w:val="28"/>
        </w:rPr>
        <w:t>建</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多</w:t>
      </w:r>
      <w:r>
        <w:rPr lang="en-US" sz="28" baseline="0" dirty="0">
          <w:jc w:val="left"/>
          <w:rFonts w:ascii="仿宋" w:hAnsi="仿宋" w:cs="仿宋"/>
          <w:color w:val="000000"/>
          <w:spacing w:val="-2"/>
          <w:sz w:val="28"/>
          <w:szCs w:val="28"/>
        </w:rPr>
        <w:t>版</w:t>
      </w:r>
      <w:r>
        <w:rPr lang="en-US" sz="28" baseline="0" dirty="0">
          <w:jc w:val="left"/>
          <w:rFonts w:ascii="仿宋" w:hAnsi="仿宋" w:cs="仿宋"/>
          <w:color w:val="000000"/>
          <w:sz w:val="28"/>
          <w:szCs w:val="28"/>
        </w:rPr>
        <w:t>块</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产业</w:t>
      </w:r>
      <w:r>
        <w:rPr lang="en-US" sz="28" baseline="0" dirty="0">
          <w:jc w:val="left"/>
          <w:rFonts w:ascii="仿宋" w:hAnsi="仿宋" w:cs="仿宋"/>
          <w:color w:val="000000"/>
          <w:spacing w:val="-2"/>
          <w:sz w:val="28"/>
          <w:szCs w:val="28"/>
        </w:rPr>
        <w:t>格</w:t>
      </w:r>
      <w:r>
        <w:rPr lang="en-US" sz="28" baseline="0" dirty="0">
          <w:jc w:val="left"/>
          <w:rFonts w:ascii="仿宋" w:hAnsi="仿宋" w:cs="仿宋"/>
          <w:color w:val="000000"/>
          <w:sz w:val="28"/>
          <w:szCs w:val="28"/>
        </w:rPr>
        <w:t>局</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现</w:t>
      </w:r>
      <w:r>
        <w:rPr lang="en-US" sz="28" baseline="0" dirty="0">
          <w:jc w:val="left"/>
          <w:rFonts w:ascii="仿宋" w:hAnsi="仿宋" w:cs="仿宋"/>
          <w:color w:val="000000"/>
          <w:spacing w:val="-2"/>
          <w:sz w:val="28"/>
          <w:szCs w:val="28"/>
        </w:rPr>
        <w:t>代</w:t>
      </w:r>
      <w:r>
        <w:rPr lang="en-US" sz="28" baseline="0" dirty="0">
          <w:jc w:val="left"/>
          <w:rFonts w:ascii="仿宋" w:hAnsi="仿宋" w:cs="仿宋"/>
          <w:color w:val="000000"/>
          <w:sz w:val="28"/>
          <w:szCs w:val="28"/>
        </w:rPr>
        <w:t>农业</w:t>
      </w:r>
      <w:r>
        <w:rPr lang="en-US" sz="28" baseline="0" dirty="0">
          <w:jc w:val="left"/>
          <w:rFonts w:ascii="仿宋" w:hAnsi="仿宋" w:cs="仿宋"/>
          <w:color w:val="000000"/>
          <w:spacing w:val="-2"/>
          <w:sz w:val="28"/>
          <w:szCs w:val="28"/>
        </w:rPr>
        <w:t>种</w:t>
      </w:r>
      <w:r>
        <w:rPr lang="en-US" sz="28" baseline="0" dirty="0">
          <w:jc w:val="left"/>
          <w:rFonts w:ascii="仿宋" w:hAnsi="仿宋" w:cs="仿宋"/>
          <w:color w:val="000000"/>
          <w:sz w:val="28"/>
          <w:szCs w:val="28"/>
        </w:rPr>
        <w:t>植园、</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现代畜牧养殖园、长寿柚种植园。五区：现代粮食生产区、东山生态农业</w:t>
      </w:r>
      <w:r>
        <w:rPr>
          <w:rFonts w:ascii="Times New Roman" w:hAnsi="Times New Roman" w:cs="Times New Roman"/>
          <w:sz w:val="28"/>
          <w:szCs w:val="28"/>
        </w:rPr>
        <w:t> </w:t>
      </w:r>
      <w:r>
        <w:rPr lang="en-US" sz="28" baseline="0" dirty="0">
          <w:jc w:val="left"/>
          <w:rFonts w:ascii="仿宋" w:hAnsi="仿宋" w:cs="仿宋"/>
          <w:color w:val="000000"/>
          <w:sz w:val="28"/>
          <w:szCs w:val="28"/>
        </w:rPr>
        <w:t>区、西山生态农业区、果蔬生态种植区、三峡移民生态农业区。多版块：</w:t>
      </w:r>
      <w:r>
        <w:rPr>
          <w:rFonts w:ascii="Times New Roman" w:hAnsi="Times New Roman" w:cs="Times New Roman"/>
          <w:sz w:val="28"/>
          <w:szCs w:val="28"/>
        </w:rPr>
        <w:t> </w:t>
      </w:r>
      <w:r>
        <w:rPr lang="en-US" sz="28" baseline="0" dirty="0">
          <w:jc w:val="left"/>
          <w:rFonts w:ascii="仿宋" w:hAnsi="仿宋" w:cs="仿宋"/>
          <w:color w:val="000000"/>
          <w:sz w:val="28"/>
          <w:szCs w:val="28"/>
        </w:rPr>
        <w:t>根据特色农业种植类型，形成多个规模化种植版块。构建“三廊一景”乡</w:t>
      </w:r>
      <w:r>
        <w:rPr>
          <w:rFonts w:ascii="Times New Roman" w:hAnsi="Times New Roman" w:cs="Times New Roman"/>
          <w:sz w:val="28"/>
          <w:szCs w:val="28"/>
        </w:rPr>
        <w:t> </w:t>
      </w:r>
      <w:r>
        <w:rPr lang="en-US" sz="28" baseline="0" dirty="0">
          <w:jc w:val="left"/>
          <w:rFonts w:ascii="仿宋" w:hAnsi="仿宋" w:cs="仿宋"/>
          <w:color w:val="000000"/>
          <w:sz w:val="28"/>
          <w:szCs w:val="28"/>
        </w:rPr>
        <w:t>村生态景观系统格局，山廊：突出“铜锣山、明月山、黄草山山脉，菩提</w:t>
      </w:r>
      <w:r>
        <w:rPr>
          <w:rFonts w:ascii="Times New Roman" w:hAnsi="Times New Roman" w:cs="Times New Roman"/>
          <w:sz w:val="28"/>
          <w:szCs w:val="28"/>
        </w:rPr>
        <w:t> </w:t>
      </w:r>
      <w:r>
        <w:rPr lang="en-US" sz="28" baseline="0" dirty="0">
          <w:jc w:val="left"/>
          <w:rFonts w:ascii="仿宋" w:hAnsi="仿宋" w:cs="仿宋"/>
          <w:color w:val="000000"/>
          <w:sz w:val="28"/>
          <w:szCs w:val="28"/>
        </w:rPr>
        <w:t>山及牛心山、大小罗山”的“三脉两山”的山廊格局。水廊：在现有滨水</w:t>
      </w:r>
      <w:r>
        <w:rPr>
          <w:rFonts w:ascii="Times New Roman" w:hAnsi="Times New Roman" w:cs="Times New Roman"/>
          <w:sz w:val="28"/>
          <w:szCs w:val="28"/>
        </w:rPr>
        <w:t> </w:t>
      </w:r>
      <w:r>
        <w:rPr lang="en-US" sz="28" baseline="0" dirty="0">
          <w:jc w:val="left"/>
          <w:rFonts w:ascii="仿宋" w:hAnsi="仿宋" w:cs="仿宋"/>
          <w:color w:val="000000"/>
          <w:sz w:val="28"/>
          <w:szCs w:val="28"/>
        </w:rPr>
        <w:t>景观资源较好的桃花溪、龙溪河局部河段作为重要景观滨水走廊。路廊：</w:t>
      </w:r>
      <w:r>
        <w:rPr>
          <w:rFonts w:ascii="Times New Roman" w:hAnsi="Times New Roman" w:cs="Times New Roman"/>
          <w:sz w:val="28"/>
          <w:szCs w:val="28"/>
        </w:rPr>
        <w:t> </w:t>
      </w:r>
      <w:r>
        <w:rPr lang="en-US" sz="28" baseline="0" dirty="0">
          <w:jc w:val="left"/>
          <w:rFonts w:ascii="仿宋" w:hAnsi="仿宋" w:cs="仿宋"/>
          <w:color w:val="000000"/>
          <w:sz w:val="28"/>
          <w:szCs w:val="28"/>
        </w:rPr>
        <w:t>以高速公路、铁路等封闭型过境道路为基础，构建乡村风光型路廊，沿线</w:t>
      </w:r>
      <w:r>
        <w:rPr>
          <w:rFonts w:ascii="Times New Roman" w:hAnsi="Times New Roman" w:cs="Times New Roman"/>
          <w:sz w:val="28"/>
          <w:szCs w:val="28"/>
        </w:rPr>
        <w:t> </w:t>
      </w:r>
      <w:r>
        <w:rPr lang="en-US" sz="28" baseline="0" dirty="0">
          <w:jc w:val="left"/>
          <w:rFonts w:ascii="仿宋" w:hAnsi="仿宋" w:cs="仿宋"/>
          <w:color w:val="000000"/>
          <w:sz w:val="28"/>
          <w:szCs w:val="28"/>
        </w:rPr>
        <w:t>通过景田、橘林感受乡村景色；以国道、省道等不同等级公路为基础，构</w:t>
      </w:r>
      <w:r>
        <w:rPr>
          <w:rFonts w:ascii="Times New Roman" w:hAnsi="Times New Roman" w:cs="Times New Roman"/>
          <w:sz w:val="28"/>
          <w:szCs w:val="28"/>
        </w:rPr>
        <w:t> </w:t>
      </w:r>
      <w:r>
        <w:rPr lang="en-US" sz="28" baseline="0" dirty="0">
          <w:jc w:val="left"/>
          <w:rFonts w:ascii="仿宋" w:hAnsi="仿宋" w:cs="仿宋"/>
          <w:color w:val="000000"/>
          <w:sz w:val="28"/>
          <w:szCs w:val="28"/>
        </w:rPr>
        <w:t>建乡村游赏型路廊，通过明确专用的乡村旅游公路，结合郊野绿道、乡村</w:t>
      </w:r>
      <w:r>
        <w:rPr>
          <w:rFonts w:ascii="Times New Roman" w:hAnsi="Times New Roman" w:cs="Times New Roman"/>
          <w:sz w:val="28"/>
          <w:szCs w:val="28"/>
        </w:rPr>
        <w:t> </w:t>
      </w:r>
      <w:r>
        <w:rPr lang="en-US" sz="28" baseline="0" dirty="0">
          <w:jc w:val="left"/>
          <w:rFonts w:ascii="仿宋" w:hAnsi="仿宋" w:cs="仿宋"/>
          <w:color w:val="000000"/>
          <w:sz w:val="28"/>
          <w:szCs w:val="28"/>
        </w:rPr>
        <w:t>驿站强调行人融入和参与乡村环境。乡景：通过规模较大成片的农田、果</w:t>
      </w:r>
      <w:r>
        <w:rPr>
          <w:rFonts w:ascii="Times New Roman" w:hAnsi="Times New Roman" w:cs="Times New Roman"/>
          <w:sz w:val="28"/>
          <w:szCs w:val="28"/>
        </w:rPr>
        <w:t> </w:t>
      </w: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10</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15" name="Freeform 11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林及油菜花种植构建乡村景观，与乡村旅游相结合，实现一二三产融合发</w:t>
      </w:r>
      <w:r>
        <w:rPr>
          <w:rFonts w:ascii="Times New Roman" w:hAnsi="Times New Roman" w:cs="Times New Roman"/>
          <w:sz w:val="28"/>
          <w:szCs w:val="28"/>
        </w:rPr>
        <w:t> </w:t>
      </w:r>
      <w:r>
        <w:rPr lang="en-US" sz="28" baseline="0" dirty="0">
          <w:jc w:val="left"/>
          <w:rFonts w:ascii="仿宋" w:hAnsi="仿宋" w:cs="仿宋"/>
          <w:color w:val="000000"/>
          <w:sz w:val="28"/>
          <w:szCs w:val="28"/>
        </w:rPr>
        <w:t>展。</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共中</w:t>
      </w:r>
      <w:r>
        <w:rPr lang="en-US" sz="28" baseline="0" dirty="0">
          <w:jc w:val="left"/>
          <w:rFonts w:ascii="仿宋" w:hAnsi="仿宋" w:cs="仿宋"/>
          <w:color w:val="000000"/>
          <w:spacing w:val="-2"/>
          <w:sz w:val="28"/>
          <w:szCs w:val="28"/>
        </w:rPr>
        <w:t>央</w:t>
      </w:r>
      <w:r>
        <w:rPr lang="en-US" sz="28" baseline="0" dirty="0">
          <w:jc w:val="left"/>
          <w:rFonts w:ascii="仿宋" w:hAnsi="仿宋" w:cs="仿宋"/>
          <w:color w:val="000000"/>
          <w:sz w:val="28"/>
          <w:szCs w:val="28"/>
        </w:rPr>
        <w:t>国务</w:t>
      </w:r>
      <w:r>
        <w:rPr lang="en-US" sz="28" baseline="0" dirty="0">
          <w:jc w:val="left"/>
          <w:rFonts w:ascii="仿宋" w:hAnsi="仿宋" w:cs="仿宋"/>
          <w:color w:val="000000"/>
          <w:spacing w:val="-2"/>
          <w:sz w:val="28"/>
          <w:szCs w:val="28"/>
        </w:rPr>
        <w:t>院</w:t>
      </w:r>
      <w:r>
        <w:rPr lang="en-US" sz="28" baseline="0" dirty="0">
          <w:jc w:val="left"/>
          <w:rFonts w:ascii="仿宋" w:hAnsi="仿宋" w:cs="仿宋"/>
          <w:color w:val="000000"/>
          <w:sz w:val="28"/>
          <w:szCs w:val="28"/>
        </w:rPr>
        <w:t>关于</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施乡</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振兴</w:t>
      </w:r>
      <w:r>
        <w:rPr lang="en-US" sz="28" baseline="0" dirty="0">
          <w:jc w:val="left"/>
          <w:rFonts w:ascii="仿宋" w:hAnsi="仿宋" w:cs="仿宋"/>
          <w:color w:val="000000"/>
          <w:spacing w:val="-2"/>
          <w:sz w:val="28"/>
          <w:szCs w:val="28"/>
        </w:rPr>
        <w:t>战</w:t>
      </w:r>
      <w:r>
        <w:rPr lang="en-US" sz="28" baseline="0" dirty="0">
          <w:jc w:val="left"/>
          <w:rFonts w:ascii="仿宋" w:hAnsi="仿宋" w:cs="仿宋"/>
          <w:color w:val="000000"/>
          <w:sz w:val="28"/>
          <w:szCs w:val="28"/>
        </w:rPr>
        <w:t>略的</w:t>
      </w:r>
      <w:r>
        <w:rPr lang="en-US" sz="28" baseline="0" dirty="0">
          <w:jc w:val="left"/>
          <w:rFonts w:ascii="仿宋" w:hAnsi="仿宋" w:cs="仿宋"/>
          <w:color w:val="000000"/>
          <w:spacing w:val="-2"/>
          <w:sz w:val="28"/>
          <w:szCs w:val="28"/>
        </w:rPr>
        <w:t>意</w:t>
      </w:r>
      <w:r>
        <w:rPr lang="en-US" sz="28" baseline="0" dirty="0">
          <w:jc w:val="left"/>
          <w:rFonts w:ascii="仿宋" w:hAnsi="仿宋" w:cs="仿宋"/>
          <w:color w:val="000000"/>
          <w:sz w:val="28"/>
          <w:szCs w:val="28"/>
        </w:rPr>
        <w:t>见</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pacing w:val="-17"/>
          <w:sz w:val="28"/>
          <w:szCs w:val="28"/>
        </w:rPr>
        <w:t>了</w:t>
      </w:r>
      <w:r>
        <w:rPr lang="en-US" sz="28" baseline="0" dirty="0">
          <w:jc w:val="left"/>
          <w:rFonts w:ascii="仿宋" w:hAnsi="仿宋" w:cs="仿宋"/>
          <w:color w:val="000000"/>
          <w:sz w:val="28"/>
          <w:szCs w:val="28"/>
        </w:rPr>
        <w:t>“产</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兴旺、</w:t>
      </w:r>
      <w:r>
        <w:rPr>
          <w:rFonts w:ascii="Times New Roman" w:hAnsi="Times New Roman" w:cs="Times New Roman"/>
          <w:sz w:val="28"/>
          <w:szCs w:val="28"/>
        </w:rPr>
        <w:t> </w:t>
      </w:r>
      <w:r>
        <w:rPr lang="en-US" sz="28" baseline="0" dirty="0">
          <w:jc w:val="left"/>
          <w:rFonts w:ascii="仿宋" w:hAnsi="仿宋" w:cs="仿宋"/>
          <w:color w:val="000000"/>
          <w:sz w:val="28"/>
          <w:szCs w:val="28"/>
        </w:rPr>
        <w:t>生态宜居、乡风文明、治理有效、生活富裕”的乡村振兴总目标。水利作</w:t>
      </w:r>
      <w:r>
        <w:rPr>
          <w:rFonts w:ascii="Times New Roman" w:hAnsi="Times New Roman" w:cs="Times New Roman"/>
          <w:sz w:val="28"/>
          <w:szCs w:val="28"/>
        </w:rPr>
        <w:t> </w:t>
      </w:r>
      <w:r>
        <w:rPr lang="en-US" sz="28" baseline="0" dirty="0">
          <w:jc w:val="left"/>
          <w:rFonts w:ascii="仿宋" w:hAnsi="仿宋" w:cs="仿宋"/>
          <w:color w:val="000000"/>
          <w:sz w:val="28"/>
          <w:szCs w:val="28"/>
        </w:rPr>
        <w:t>为实施乡村振兴战略的重要基础设施</w:t>
      </w:r>
      <w:r>
        <w:rPr lang="en-US" sz="28" baseline="0" dirty="0">
          <w:jc w:val="left"/>
          <w:rFonts w:ascii="仿宋" w:hAnsi="仿宋" w:cs="仿宋"/>
          <w:color w:val="000000"/>
          <w:spacing w:val="142"/>
          <w:sz w:val="28"/>
          <w:szCs w:val="28"/>
        </w:rPr>
        <w:t>,</w:t>
      </w:r>
      <w:r>
        <w:rPr lang="en-US" sz="28" baseline="0" dirty="0">
          <w:jc w:val="left"/>
          <w:rFonts w:ascii="仿宋" w:hAnsi="仿宋" w:cs="仿宋"/>
          <w:color w:val="000000"/>
          <w:sz w:val="28"/>
          <w:szCs w:val="28"/>
        </w:rPr>
        <w:t>在防范抵御洪涝灾害、改善农业灌</w:t>
      </w:r>
      <w:r>
        <w:rPr>
          <w:rFonts w:ascii="Times New Roman" w:hAnsi="Times New Roman" w:cs="Times New Roman"/>
          <w:sz w:val="28"/>
          <w:szCs w:val="28"/>
        </w:rPr>
        <w:t> </w:t>
      </w:r>
      <w:r>
        <w:rPr lang="en-US" sz="28" baseline="0" dirty="0">
          <w:jc w:val="left"/>
          <w:rFonts w:ascii="仿宋" w:hAnsi="仿宋" w:cs="仿宋"/>
          <w:color w:val="000000"/>
          <w:sz w:val="28"/>
          <w:szCs w:val="28"/>
        </w:rPr>
        <w:t>溉条件、保障农村饮水安全、美化农村人居环境、保护乡村生态环境等方</w:t>
      </w:r>
      <w:r>
        <w:rPr>
          <w:rFonts w:ascii="Times New Roman" w:hAnsi="Times New Roman" w:cs="Times New Roman"/>
          <w:sz w:val="28"/>
          <w:szCs w:val="28"/>
        </w:rPr>
        <w:t> </w:t>
      </w:r>
      <w:r>
        <w:rPr lang="en-US" sz="28" baseline="0" dirty="0">
          <w:jc w:val="left"/>
          <w:rFonts w:ascii="仿宋" w:hAnsi="仿宋" w:cs="仿宋"/>
          <w:color w:val="000000"/>
          <w:sz w:val="28"/>
          <w:szCs w:val="28"/>
        </w:rPr>
        <w:t>面具有不可替代的导引和支撑作用。乡村振兴，水利先行，其中让农村居</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“吃</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“吃</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好水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是群</w:t>
      </w:r>
      <w:r>
        <w:rPr lang="en-US" sz="28" baseline="0" dirty="0">
          <w:jc w:val="left"/>
          <w:rFonts w:ascii="仿宋" w:hAnsi="仿宋" w:cs="仿宋"/>
          <w:color w:val="000000"/>
          <w:spacing w:val="-2"/>
          <w:sz w:val="28"/>
          <w:szCs w:val="28"/>
        </w:rPr>
        <w:t>众</w:t>
      </w:r>
      <w:r>
        <w:rPr lang="en-US" sz="28" baseline="0" dirty="0">
          <w:jc w:val="left"/>
          <w:rFonts w:ascii="仿宋" w:hAnsi="仿宋" w:cs="仿宋"/>
          <w:color w:val="000000"/>
          <w:sz w:val="28"/>
          <w:szCs w:val="28"/>
        </w:rPr>
        <w:t>富裕</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乡村</w:t>
      </w:r>
      <w:r>
        <w:rPr lang="en-US" sz="28" baseline="0" dirty="0">
          <w:jc w:val="left"/>
          <w:rFonts w:ascii="仿宋" w:hAnsi="仿宋" w:cs="仿宋"/>
          <w:color w:val="000000"/>
          <w:spacing w:val="-2"/>
          <w:sz w:val="28"/>
          <w:szCs w:val="28"/>
        </w:rPr>
        <w:t>振</w:t>
      </w:r>
      <w:r>
        <w:rPr lang="en-US" sz="28" baseline="0" dirty="0">
          <w:jc w:val="left"/>
          <w:rFonts w:ascii="仿宋" w:hAnsi="仿宋" w:cs="仿宋"/>
          <w:color w:val="000000"/>
          <w:sz w:val="28"/>
          <w:szCs w:val="28"/>
        </w:rPr>
        <w:t>兴的</w:t>
      </w:r>
      <w:r>
        <w:rPr lang="en-US" sz="28" baseline="0" dirty="0">
          <w:jc w:val="left"/>
          <w:rFonts w:ascii="仿宋" w:hAnsi="仿宋" w:cs="仿宋"/>
          <w:color w:val="000000"/>
          <w:spacing w:val="-2"/>
          <w:sz w:val="28"/>
          <w:szCs w:val="28"/>
        </w:rPr>
        <w:t>坚</w:t>
      </w:r>
      <w:r>
        <w:rPr lang="en-US" sz="28" baseline="0" dirty="0">
          <w:jc w:val="left"/>
          <w:rFonts w:ascii="仿宋" w:hAnsi="仿宋" w:cs="仿宋"/>
          <w:color w:val="000000"/>
          <w:sz w:val="28"/>
          <w:szCs w:val="28"/>
        </w:rPr>
        <w:t>实基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3.1.</w:t>
      </w:r>
      <w:r>
        <w:rPr lang="en-US" sz="28" baseline="0" dirty="0">
          <w:jc w:val="left"/>
          <w:rFonts w:ascii="仿宋" w:hAnsi="仿宋" w:cs="仿宋"/>
          <w:color w:val="000000"/>
          <w:spacing w:val="140"/>
          <w:sz w:val="28"/>
          <w:szCs w:val="28"/>
        </w:rPr>
        <w:t>2</w:t>
      </w:r>
      <w:r>
        <w:rPr lang="en-US" sz="28" baseline="0" dirty="0">
          <w:jc w:val="left"/>
          <w:rFonts w:ascii="仿宋" w:hAnsi="仿宋" w:cs="仿宋"/>
          <w:color w:val="000000"/>
          <w:sz w:val="28"/>
          <w:szCs w:val="28"/>
        </w:rPr>
        <w:t>农村供水规划总体布局</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6" w:firstLine="559"/>
        <w:jc w:val="both"/>
      </w:pPr>
      <w:r>
        <w:rPr lang="en-US" sz="28" baseline="0" dirty="0">
          <w:jc w:val="left"/>
          <w:rFonts w:ascii="仿宋" w:hAnsi="仿宋" w:cs="仿宋"/>
          <w:color w:val="000000"/>
          <w:sz w:val="28"/>
          <w:szCs w:val="28"/>
        </w:rPr>
        <w:t>按照乡村振兴梯次推进的总体部署，以问题为导向，统筹规划，进一</w:t>
      </w:r>
      <w:r>
        <w:rPr>
          <w:rFonts w:ascii="Times New Roman" w:hAnsi="Times New Roman" w:cs="Times New Roman"/>
          <w:sz w:val="28"/>
          <w:szCs w:val="28"/>
        </w:rPr>
        <w:t> </w:t>
      </w:r>
      <w:r>
        <w:rPr lang="en-US" sz="28" baseline="0" dirty="0">
          <w:jc w:val="left"/>
          <w:rFonts w:ascii="仿宋" w:hAnsi="仿宋" w:cs="仿宋"/>
          <w:color w:val="000000"/>
          <w:sz w:val="28"/>
          <w:szCs w:val="28"/>
        </w:rPr>
        <w:t>步优化农村供水格局，采取“抓两头带中间”的方式完善工程体系建设，</w:t>
      </w:r>
      <w:r>
        <w:rPr>
          <w:rFonts w:ascii="Times New Roman" w:hAnsi="Times New Roman" w:cs="Times New Roman"/>
          <w:sz w:val="28"/>
          <w:szCs w:val="28"/>
        </w:rPr>
        <w:t> </w:t>
      </w: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前存</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的实</w:t>
      </w:r>
      <w:r>
        <w:rPr lang="en-US" sz="28" baseline="0" dirty="0">
          <w:jc w:val="left"/>
          <w:rFonts w:ascii="仿宋" w:hAnsi="仿宋" w:cs="仿宋"/>
          <w:color w:val="000000"/>
          <w:spacing w:val="-2"/>
          <w:sz w:val="28"/>
          <w:szCs w:val="28"/>
        </w:rPr>
        <w:t>际</w:t>
      </w:r>
      <w:r>
        <w:rPr lang="en-US" sz="28" baseline="0" dirty="0">
          <w:jc w:val="left"/>
          <w:rFonts w:ascii="仿宋" w:hAnsi="仿宋" w:cs="仿宋"/>
          <w:color w:val="000000"/>
          <w:sz w:val="28"/>
          <w:szCs w:val="28"/>
        </w:rPr>
        <w:t>问题</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本轮</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划总</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布局</w:t>
      </w:r>
      <w:r>
        <w:rPr lang="en-US" sz="28" baseline="0" dirty="0">
          <w:jc w:val="left"/>
          <w:rFonts w:ascii="仿宋" w:hAnsi="仿宋" w:cs="仿宋"/>
          <w:color w:val="000000"/>
          <w:spacing w:val="-2"/>
          <w:sz w:val="28"/>
          <w:szCs w:val="28"/>
        </w:rPr>
        <w:t>如</w:t>
      </w:r>
      <w:r>
        <w:rPr lang="en-US" sz="28" baseline="0" dirty="0">
          <w:jc w:val="left"/>
          <w:rFonts w:ascii="仿宋" w:hAnsi="仿宋" w:cs="仿宋"/>
          <w:color w:val="000000"/>
          <w:sz w:val="28"/>
          <w:szCs w:val="28"/>
        </w:rPr>
        <w:t>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加</w:t>
      </w:r>
      <w:r>
        <w:rPr lang="en-US" sz="28" baseline="0" dirty="0">
          <w:jc w:val="left"/>
          <w:rFonts w:ascii="仿宋" w:hAnsi="仿宋" w:cs="仿宋"/>
          <w:color w:val="000000"/>
          <w:spacing w:val="-2"/>
          <w:sz w:val="28"/>
          <w:szCs w:val="28"/>
        </w:rPr>
        <w:t>快</w:t>
      </w:r>
      <w:r>
        <w:rPr lang="en-US" sz="28" baseline="0" dirty="0">
          <w:jc w:val="left"/>
          <w:rFonts w:ascii="仿宋" w:hAnsi="仿宋" w:cs="仿宋"/>
          <w:color w:val="000000"/>
          <w:sz w:val="28"/>
          <w:szCs w:val="28"/>
        </w:rPr>
        <w:t>推进</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城乡</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新建</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扩建</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化水</w:t>
      </w:r>
      <w:r>
        <w:rPr>
          <w:rFonts w:ascii="Times New Roman" w:hAnsi="Times New Roman" w:cs="Times New Roman"/>
          <w:sz w:val="28"/>
          <w:szCs w:val="28"/>
        </w:rPr>
        <w:t> </w:t>
      </w:r>
      <w:r>
        <w:rPr lang="en-US" sz="28" baseline="0" dirty="0">
          <w:jc w:val="left"/>
          <w:rFonts w:ascii="仿宋" w:hAnsi="仿宋" w:cs="仿宋"/>
          <w:color w:val="000000"/>
          <w:sz w:val="28"/>
          <w:szCs w:val="28"/>
        </w:rPr>
        <w:t>厂，分别为新建大洪湖片区水厂（长寿区大洪湖片区水厂提质达标改造工</w:t>
      </w:r>
      <w:r>
        <w:rPr>
          <w:rFonts w:ascii="Times New Roman" w:hAnsi="Times New Roman" w:cs="Times New Roman"/>
          <w:sz w:val="28"/>
          <w:szCs w:val="28"/>
        </w:rPr>
        <w:t> </w:t>
      </w:r>
      <w:r>
        <w:rPr lang="en-US" sz="28" baseline="0" dirty="0">
          <w:jc w:val="left"/>
          <w:rFonts w:ascii="仿宋" w:hAnsi="仿宋" w:cs="仿宋"/>
          <w:color w:val="000000"/>
          <w:sz w:val="28"/>
          <w:szCs w:val="28"/>
        </w:rPr>
        <w:t>程）、新市水厂（长寿区新市片区农村饮水安全巩固提升工程），扩建苏</w:t>
      </w:r>
      <w:r>
        <w:rPr>
          <w:rFonts w:ascii="Times New Roman" w:hAnsi="Times New Roman" w:cs="Times New Roman"/>
          <w:sz w:val="28"/>
          <w:szCs w:val="28"/>
        </w:rPr>
        <w:t> </w:t>
      </w:r>
      <w:r>
        <w:rPr lang="en-US" sz="28" baseline="0" dirty="0">
          <w:jc w:val="left"/>
          <w:rFonts w:ascii="仿宋" w:hAnsi="仿宋" w:cs="仿宋"/>
          <w:color w:val="000000"/>
          <w:sz w:val="28"/>
          <w:szCs w:val="28"/>
        </w:rPr>
        <w:t>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66"/>
          <w:sz w:val="28"/>
          <w:szCs w:val="28"/>
        </w:rPr>
        <w:t>至</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t/</w:t>
      </w:r>
      <w:r>
        <w:rPr lang="en-US" sz="28" baseline="0" dirty="0">
          <w:jc w:val="left"/>
          <w:rFonts w:ascii="仿宋" w:hAnsi="仿宋" w:cs="仿宋"/>
          <w:color w:val="000000"/>
          <w:spacing w:val="-27"/>
          <w:sz w:val="28"/>
          <w:szCs w:val="28"/>
        </w:rPr>
        <w:t>d</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&lt;二</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&gt;</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pacing w:val="-24"/>
          <w:sz w:val="28"/>
          <w:szCs w:val="28"/>
        </w:rPr>
        <w:t>，</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三条</w:t>
      </w:r>
      <w:r>
        <w:rPr lang="en-US" sz="28" baseline="0" dirty="0">
          <w:jc w:val="left"/>
          <w:rFonts w:ascii="仿宋" w:hAnsi="仿宋" w:cs="仿宋"/>
          <w:color w:val="000000"/>
          <w:spacing w:val="-2"/>
          <w:sz w:val="28"/>
          <w:szCs w:val="28"/>
        </w:rPr>
        <w:t>沟</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6"/>
          <w:sz w:val="28"/>
          <w:szCs w:val="28"/>
        </w:rPr>
        <w:t>厂</w:t>
      </w:r>
      <w:r>
        <w:rPr lang="en-US" sz="28" baseline="0" dirty="0">
          <w:jc w:val="left"/>
          <w:rFonts w:ascii="仿宋" w:hAnsi="仿宋" w:cs="仿宋"/>
          <w:color w:val="000000"/>
          <w:sz w:val="28"/>
          <w:szCs w:val="28"/>
        </w:rPr>
        <w:t>（长寿</w:t>
      </w:r>
      <w:r>
        <w:rPr>
          <w:rFonts w:ascii="Times New Roman" w:hAnsi="Times New Roman" w:cs="Times New Roman"/>
          <w:sz w:val="28"/>
          <w:szCs w:val="28"/>
        </w:rPr>
        <w:t> </w:t>
      </w:r>
      <w:r>
        <w:rPr lang="en-US" sz="28" baseline="0" dirty="0">
          <w:jc w:val="left"/>
          <w:rFonts w:ascii="仿宋" w:hAnsi="仿宋" w:cs="仿宋"/>
          <w:color w:val="000000"/>
          <w:sz w:val="28"/>
          <w:szCs w:val="28"/>
        </w:rPr>
        <w:t>区云台片区农村饮水安全巩固提升工程），扩建土岚垭水厂（长寿区大中</w:t>
      </w:r>
      <w:r>
        <w:rPr>
          <w:rFonts w:ascii="Times New Roman" w:hAnsi="Times New Roman" w:cs="Times New Roman"/>
          <w:sz w:val="28"/>
          <w:szCs w:val="28"/>
        </w:rPr>
        <w:t> </w:t>
      </w:r>
      <w:r>
        <w:rPr lang="en-US" sz="28" baseline="0" dirty="0">
          <w:jc w:val="left"/>
          <w:rFonts w:ascii="仿宋" w:hAnsi="仿宋" w:cs="仿宋"/>
          <w:color w:val="000000"/>
          <w:sz w:val="28"/>
          <w:szCs w:val="28"/>
        </w:rPr>
        <w:t>型水库移民后期扶持项目江南街道农村饮水提升工程）；二是规划规模化</w:t>
      </w:r>
      <w:r>
        <w:rPr>
          <w:rFonts w:ascii="Times New Roman" w:hAnsi="Times New Roman" w:cs="Times New Roman"/>
          <w:sz w:val="28"/>
          <w:szCs w:val="28"/>
        </w:rPr>
        <w:t> </w:t>
      </w:r>
      <w:r>
        <w:rPr lang="en-US" sz="28" baseline="0" dirty="0">
          <w:jc w:val="left"/>
          <w:rFonts w:ascii="仿宋" w:hAnsi="仿宋" w:cs="仿宋"/>
          <w:color w:val="000000"/>
          <w:sz w:val="28"/>
          <w:szCs w:val="28"/>
        </w:rPr>
        <w:t>水厂管网延伸工程，分别为三条沟水厂管网延伸工程（海棠镇小河村、云</w:t>
      </w:r>
      <w:r>
        <w:rPr>
          <w:rFonts w:ascii="Times New Roman" w:hAnsi="Times New Roman" w:cs="Times New Roman"/>
          <w:sz w:val="28"/>
          <w:szCs w:val="28"/>
        </w:rPr>
        <w:t> </w:t>
      </w:r>
      <w:r>
        <w:rPr lang="en-US" sz="28" baseline="0" dirty="0">
          <w:jc w:val="left"/>
          <w:rFonts w:ascii="仿宋" w:hAnsi="仿宋" w:cs="仿宋"/>
          <w:color w:val="000000"/>
          <w:sz w:val="28"/>
          <w:szCs w:val="28"/>
        </w:rPr>
        <w:t>台镇鲤鱼梅沱片区等）、八颗水厂管网延伸工程（长寿区东新村片区农村</w:t>
      </w:r>
      <w:r>
        <w:rPr>
          <w:rFonts w:ascii="Times New Roman" w:hAnsi="Times New Roman" w:cs="Times New Roman"/>
          <w:sz w:val="28"/>
          <w:szCs w:val="28"/>
        </w:rPr>
        <w:t> </w:t>
      </w:r>
      <w:r>
        <w:rPr lang="en-US" sz="28" baseline="0" dirty="0">
          <w:jc w:val="left"/>
          <w:rFonts w:ascii="仿宋" w:hAnsi="仿宋" w:cs="仿宋"/>
          <w:color w:val="000000"/>
          <w:sz w:val="28"/>
          <w:szCs w:val="28"/>
        </w:rPr>
        <w:t>饮水安全巩固提升工程、长寿区但渡片区农村饮水安全巩固提升工程、八</w:t>
      </w:r>
      <w:r>
        <w:rPr>
          <w:rFonts w:ascii="Times New Roman" w:hAnsi="Times New Roman" w:cs="Times New Roman"/>
          <w:sz w:val="28"/>
          <w:szCs w:val="28"/>
        </w:rPr>
        <w:t> </w:t>
      </w:r>
      <w:r>
        <w:rPr lang="en-US" sz="28" baseline="0" dirty="0">
          <w:jc w:val="left"/>
          <w:rFonts w:ascii="仿宋" w:hAnsi="仿宋" w:cs="仿宋"/>
          <w:color w:val="000000"/>
          <w:sz w:val="28"/>
          <w:szCs w:val="28"/>
        </w:rPr>
        <w:t>颗街道新桥村、高新村、幸福村）、苏家坪水厂管网延伸工程（葛兰镇苏</w:t>
      </w:r>
      <w:r>
        <w:rPr>
          <w:rFonts w:ascii="Times New Roman" w:hAnsi="Times New Roman" w:cs="Times New Roman"/>
          <w:sz w:val="28"/>
          <w:szCs w:val="28"/>
        </w:rPr>
        <w:t> </w:t>
      </w:r>
      <w:r>
        <w:rPr lang="en-US" sz="28" baseline="0" dirty="0">
          <w:jc w:val="left"/>
          <w:rFonts w:ascii="仿宋" w:hAnsi="仿宋" w:cs="仿宋"/>
          <w:color w:val="000000"/>
          <w:sz w:val="28"/>
          <w:szCs w:val="28"/>
        </w:rPr>
        <w:t>家坪水厂管网延伸工程）、新市水厂管网延伸工程（渡舟街道新市水厂管</w:t>
      </w:r>
      <w:r>
        <w:rPr>
          <w:rFonts w:ascii="Times New Roman" w:hAnsi="Times New Roman" w:cs="Times New Roman"/>
          <w:sz w:val="28"/>
          <w:szCs w:val="28"/>
        </w:rPr>
        <w:t> </w:t>
      </w:r>
      <w:r>
        <w:rPr lang="en-US" sz="28" baseline="0" dirty="0">
          <w:jc w:val="left"/>
          <w:rFonts w:ascii="仿宋" w:hAnsi="仿宋" w:cs="仿宋"/>
          <w:color w:val="000000"/>
          <w:sz w:val="28"/>
          <w:szCs w:val="28"/>
        </w:rPr>
        <w:t>网延伸工程（太平村、天桥村、河塘村、高峰村、白果村、黄连村、甘蔗</w:t>
      </w:r>
      <w:r>
        <w:rPr>
          <w:rFonts w:ascii="Times New Roman" w:hAnsi="Times New Roman" w:cs="Times New Roman"/>
          <w:sz w:val="28"/>
          <w:szCs w:val="28"/>
        </w:rPr>
        <w:t> </w:t>
      </w:r>
      <w:r>
        <w:rPr lang="en-US" sz="28" baseline="0" dirty="0">
          <w:jc w:val="left"/>
          <w:rFonts w:ascii="仿宋" w:hAnsi="仿宋" w:cs="仿宋"/>
          <w:color w:val="000000"/>
          <w:sz w:val="28"/>
          <w:szCs w:val="28"/>
        </w:rPr>
        <w:t>村、果园村堰桥村局部）、葛兰镇新市水厂管网延伸工程（盐井村、黄家</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11</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16" name="Freeform 116"/>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坝村、天宝村、白云村、罗岩村、冯庄村））、渝长燃气公司自来水管网</w:t>
      </w:r>
      <w:r>
        <w:rPr>
          <w:rFonts w:ascii="Times New Roman" w:hAnsi="Times New Roman" w:cs="Times New Roman"/>
          <w:sz w:val="28"/>
          <w:szCs w:val="28"/>
        </w:rPr>
        <w:t> </w:t>
      </w:r>
      <w:r>
        <w:rPr lang="en-US" sz="28" baseline="0" dirty="0">
          <w:jc w:val="left"/>
          <w:rFonts w:ascii="仿宋" w:hAnsi="仿宋" w:cs="仿宋"/>
          <w:color w:val="000000"/>
          <w:sz w:val="28"/>
          <w:szCs w:val="28"/>
        </w:rPr>
        <w:t>延伸工程（白庙村高山片区）；三是实施关山坡水厂和双龙水厂水质提升</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城区</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水格</w:t>
      </w:r>
      <w:r>
        <w:rPr lang="en-US" sz="28" baseline="0" dirty="0">
          <w:jc w:val="left"/>
          <w:rFonts w:ascii="仿宋" w:hAnsi="仿宋" w:cs="仿宋"/>
          <w:color w:val="000000"/>
          <w:spacing w:val="-2"/>
          <w:sz w:val="28"/>
          <w:szCs w:val="28"/>
        </w:rPr>
        <w:t>局</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12"/>
          <w:sz w:val="28"/>
          <w:szCs w:val="28"/>
        </w:rPr>
        <w:t>据</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区小</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门长</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程初</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设计报</w:t>
      </w:r>
      <w:r>
        <w:rPr>
          <w:rFonts w:ascii="Times New Roman" w:hAnsi="Times New Roman" w:cs="Times New Roman"/>
          <w:sz w:val="28"/>
          <w:szCs w:val="28"/>
        </w:rPr>
        <w:t> </w:t>
      </w:r>
      <w:r>
        <w:rPr lang="en-US" sz="28" baseline="0" dirty="0">
          <w:jc w:val="left"/>
          <w:rFonts w:ascii="仿宋" w:hAnsi="仿宋" w:cs="仿宋"/>
          <w:color w:val="000000"/>
          <w:sz w:val="28"/>
          <w:szCs w:val="28"/>
        </w:rPr>
        <w:t>告》，主要依托小石门长江水源工程进行水源替代，长寿区小石门长江水</w:t>
      </w:r>
      <w:r>
        <w:rPr>
          <w:rFonts w:ascii="Times New Roman" w:hAnsi="Times New Roman" w:cs="Times New Roman"/>
          <w:sz w:val="28"/>
          <w:szCs w:val="28"/>
        </w:rPr>
        <w:t> </w:t>
      </w: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能力</w:t>
      </w:r>
      <w:r>
        <w:rPr lang="en-US" sz="28" baseline="0" dirty="0">
          <w:jc w:val="left"/>
          <w:rFonts w:ascii="仿宋" w:hAnsi="仿宋" w:cs="仿宋"/>
          <w:color w:val="000000"/>
          <w:spacing w:val="-2"/>
          <w:sz w:val="28"/>
          <w:szCs w:val="28"/>
        </w:rPr>
        <w:t>近</w:t>
      </w:r>
      <w:r>
        <w:rPr lang="en-US" sz="28" baseline="0" dirty="0">
          <w:jc w:val="left"/>
          <w:rFonts w:ascii="仿宋" w:hAnsi="仿宋" w:cs="仿宋"/>
          <w:color w:val="000000"/>
          <w:spacing w:val="-16"/>
          <w:sz w:val="28"/>
          <w:szCs w:val="28"/>
        </w:rPr>
        <w:t>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pacing w:val="66"/>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18"/>
          <w:sz w:val="28"/>
          <w:szCs w:val="28"/>
        </w:rPr>
        <w:t>d</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留</w:t>
      </w:r>
      <w:r>
        <w:rPr lang="en-US" sz="28" baseline="0" dirty="0">
          <w:jc w:val="left"/>
          <w:rFonts w:ascii="仿宋" w:hAnsi="仿宋" w:cs="仿宋"/>
          <w:color w:val="000000"/>
          <w:sz w:val="28"/>
          <w:szCs w:val="28"/>
        </w:rPr>
        <w:t>原八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71"/>
          <w:sz w:val="28"/>
          <w:szCs w:val="28"/>
        </w:rPr>
        <w:t>厂</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t/d</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845" w:firstLine="0"/>
        <w:jc w:val="both"/>
      </w:pP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理规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pacing w:val="-2"/>
          <w:sz w:val="28"/>
          <w:szCs w:val="28"/>
        </w:rPr>
        <w:t>再</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明桃水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t/d</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远</w:t>
      </w:r>
      <w:r>
        <w:rPr lang="en-US" sz="28" baseline="0" dirty="0">
          <w:jc w:val="left"/>
          <w:rFonts w:ascii="仿宋" w:hAnsi="仿宋" w:cs="仿宋"/>
          <w:color w:val="000000"/>
          <w:spacing w:val="-7"/>
          <w:sz w:val="28"/>
          <w:szCs w:val="28"/>
        </w:rPr>
        <w:t>期</w:t>
      </w:r>
      <w:r>
        <w:rPr lang="en-US" sz="28" baseline="0" dirty="0">
          <w:jc w:val="left"/>
          <w:rFonts w:ascii="仿宋" w:hAnsi="仿宋" w:cs="仿宋"/>
          <w:color w:val="000000"/>
          <w:sz w:val="28"/>
          <w:szCs w:val="28"/>
        </w:rPr>
        <w:t>（203</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到</w:t>
      </w:r>
      <w:r>
        <w:rPr>
          <w:rFonts w:ascii="Times New Roman" w:hAnsi="Times New Roman" w:cs="Times New Roman"/>
          <w:sz w:val="28"/>
          <w:szCs w:val="28"/>
        </w:rPr>
        <w:t> </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/d，项目主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解决长寿中心城区</w:t>
      </w:r>
      <w:r>
        <w:rPr lang="en-US" sz="28" baseline="0" dirty="0">
          <w:jc w:val="left"/>
          <w:rFonts w:ascii="仿宋" w:hAnsi="仿宋" w:cs="仿宋"/>
          <w:color w:val="000000"/>
          <w:spacing w:val="-2"/>
          <w:sz w:val="28"/>
          <w:szCs w:val="28"/>
        </w:rPr>
        <w:t>八</w:t>
      </w:r>
      <w:r>
        <w:rPr lang="en-US" sz="28" baseline="0" dirty="0">
          <w:jc w:val="left"/>
          <w:rFonts w:ascii="仿宋" w:hAnsi="仿宋" w:cs="仿宋"/>
          <w:color w:val="000000"/>
          <w:sz w:val="28"/>
          <w:szCs w:val="28"/>
        </w:rPr>
        <w:t>颗组团、渡舟组团</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新市组团、</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菩提组团、桃花组团、阳鹤组团、桃源组团、凤西组团、凤城组团、川维</w:t>
      </w:r>
      <w:r>
        <w:rPr>
          <w:rFonts w:ascii="Times New Roman" w:hAnsi="Times New Roman" w:cs="Times New Roman"/>
          <w:sz w:val="28"/>
          <w:szCs w:val="28"/>
        </w:rPr>
        <w:t> </w:t>
      </w:r>
      <w:r>
        <w:rPr lang="en-US" sz="28" baseline="0" dirty="0">
          <w:jc w:val="left"/>
          <w:rFonts w:ascii="仿宋" w:hAnsi="仿宋" w:cs="仿宋"/>
          <w:color w:val="000000"/>
          <w:sz w:val="28"/>
          <w:szCs w:val="28"/>
        </w:rPr>
        <w:t>组团（生活）、晏家组团（生活）、临江组团以及但渡、邻封场镇的生活</w:t>
      </w:r>
      <w:r>
        <w:rPr>
          <w:rFonts w:ascii="Times New Roman" w:hAnsi="Times New Roman" w:cs="Times New Roman"/>
          <w:sz w:val="28"/>
          <w:szCs w:val="28"/>
        </w:rPr>
        <w:t> </w:t>
      </w:r>
      <w:r>
        <w:rPr lang="en-US" sz="28" baseline="0" dirty="0">
          <w:jc w:val="left"/>
          <w:rFonts w:ascii="仿宋" w:hAnsi="仿宋" w:cs="仿宋"/>
          <w:color w:val="000000"/>
          <w:sz w:val="28"/>
          <w:szCs w:val="28"/>
        </w:rPr>
        <w:t>用水。川维组团的工业用水由川维水厂解决；经开组团及化工码头组团的</w:t>
      </w:r>
      <w:r>
        <w:rPr>
          <w:rFonts w:ascii="Times New Roman" w:hAnsi="Times New Roman" w:cs="Times New Roman"/>
          <w:sz w:val="28"/>
          <w:szCs w:val="28"/>
        </w:rPr>
        <w:t> </w:t>
      </w:r>
      <w:r>
        <w:rPr lang="en-US" sz="28" baseline="0" dirty="0">
          <w:jc w:val="left"/>
          <w:rFonts w:ascii="仿宋" w:hAnsi="仿宋" w:cs="仿宋"/>
          <w:color w:val="000000"/>
          <w:sz w:val="28"/>
          <w:szCs w:val="28"/>
        </w:rPr>
        <w:t>工业和生活用水、晏家组团的工业用水由中法水务水厂解决；江南组团的</w:t>
      </w:r>
      <w:r>
        <w:rPr>
          <w:rFonts w:ascii="Times New Roman" w:hAnsi="Times New Roman" w:cs="Times New Roman"/>
          <w:sz w:val="28"/>
          <w:szCs w:val="28"/>
        </w:rPr>
        <w:t> </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重钢</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厂和</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南水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解决。</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乡一</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化不</w:t>
      </w:r>
      <w:r>
        <w:rPr lang="en-US" sz="28" baseline="0" dirty="0">
          <w:jc w:val="left"/>
          <w:rFonts w:ascii="仿宋" w:hAnsi="仿宋" w:cs="仿宋"/>
          <w:color w:val="000000"/>
          <w:spacing w:val="-2"/>
          <w:sz w:val="28"/>
          <w:szCs w:val="28"/>
        </w:rPr>
        <w:t>易</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地区</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制宜</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规</w:t>
      </w:r>
      <w:r>
        <w:rPr>
          <w:rFonts w:ascii="Times New Roman" w:hAnsi="Times New Roman" w:cs="Times New Roman"/>
          <w:sz w:val="28"/>
          <w:szCs w:val="28"/>
        </w:rPr>
        <w:t> </w:t>
      </w:r>
      <w:r>
        <w:rPr lang="en-US" sz="28" baseline="0" dirty="0">
          <w:jc w:val="left"/>
          <w:rFonts w:ascii="仿宋" w:hAnsi="仿宋" w:cs="仿宋"/>
          <w:color w:val="000000"/>
          <w:sz w:val="28"/>
          <w:szCs w:val="28"/>
        </w:rPr>
        <w:t>划。一是新建小型集中供水工程：实施洪湖镇三合村人饮巩固提升工程、</w:t>
      </w:r>
      <w:r>
        <w:rPr>
          <w:rFonts w:ascii="Times New Roman" w:hAnsi="Times New Roman" w:cs="Times New Roman"/>
          <w:sz w:val="28"/>
          <w:szCs w:val="28"/>
        </w:rPr>
        <w:t> </w:t>
      </w:r>
      <w:r>
        <w:rPr lang="en-US" sz="28" baseline="0" dirty="0">
          <w:jc w:val="left"/>
          <w:rFonts w:ascii="仿宋" w:hAnsi="仿宋" w:cs="仿宋"/>
          <w:color w:val="000000"/>
          <w:sz w:val="28"/>
          <w:szCs w:val="28"/>
        </w:rPr>
        <w:t>洪湖镇黑岩村人饮巩固提升工程、洪湖镇水库移民美丽家园建设项目（新</w:t>
      </w:r>
      <w:r>
        <w:rPr>
          <w:rFonts w:ascii="Times New Roman" w:hAnsi="Times New Roman" w:cs="Times New Roman"/>
          <w:sz w:val="28"/>
          <w:szCs w:val="28"/>
        </w:rPr>
        <w:t> </w:t>
      </w:r>
      <w:r>
        <w:rPr lang="en-US" sz="28" baseline="0" dirty="0">
          <w:jc w:val="left"/>
          <w:rFonts w:ascii="仿宋" w:hAnsi="仿宋" w:cs="仿宋"/>
          <w:color w:val="000000"/>
          <w:sz w:val="28"/>
          <w:szCs w:val="28"/>
        </w:rPr>
        <w:t>建坪滩村水厂）。二是实施长寿区农村小型水厂水质达标升级改造项目，</w:t>
      </w:r>
      <w:r>
        <w:rPr>
          <w:rFonts w:ascii="Times New Roman" w:hAnsi="Times New Roman" w:cs="Times New Roman"/>
          <w:sz w:val="28"/>
          <w:szCs w:val="28"/>
        </w:rPr>
        <w:t> </w:t>
      </w:r>
      <w:r>
        <w:rPr lang="en-US" sz="28" baseline="0" dirty="0">
          <w:jc w:val="left"/>
          <w:rFonts w:ascii="仿宋" w:hAnsi="仿宋" w:cs="仿宋"/>
          <w:color w:val="000000"/>
          <w:sz w:val="28"/>
          <w:szCs w:val="28"/>
        </w:rPr>
        <w:t>涉及长寿区八颗街道、长寿湖镇、葛兰镇、洪湖镇、龙河镇、菩提街道、</w:t>
      </w:r>
      <w:r>
        <w:rPr>
          <w:rFonts w:ascii="Times New Roman" w:hAnsi="Times New Roman" w:cs="Times New Roman"/>
          <w:sz w:val="28"/>
          <w:szCs w:val="28"/>
        </w:rPr>
        <w:t> </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顺</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云</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云</w:t>
      </w:r>
      <w:r>
        <w:rPr lang="en-US" sz="28" baseline="0" dirty="0">
          <w:jc w:val="left"/>
          <w:rFonts w:ascii="仿宋" w:hAnsi="仿宋" w:cs="仿宋"/>
          <w:color w:val="000000"/>
          <w:spacing w:val="-2"/>
          <w:sz w:val="28"/>
          <w:szCs w:val="28"/>
        </w:rPr>
        <w:t>台</w:t>
      </w:r>
      <w:r>
        <w:rPr lang="en-US" sz="28" baseline="0" dirty="0">
          <w:jc w:val="left"/>
          <w:rFonts w:ascii="仿宋" w:hAnsi="仿宋" w:cs="仿宋"/>
          <w:color w:val="000000"/>
          <w:spacing w:val="69"/>
          <w:sz w:val="28"/>
          <w:szCs w:val="28"/>
        </w:rPr>
        <w:t>镇</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7"/>
          <w:sz w:val="28"/>
          <w:szCs w:val="28"/>
        </w:rPr>
        <w:t>镇</w:t>
      </w:r>
      <w:r>
        <w:rPr lang="en-US" sz="28" baseline="0" dirty="0">
          <w:jc w:val="left"/>
          <w:rFonts w:ascii="仿宋" w:hAnsi="仿宋" w:cs="仿宋"/>
          <w:color w:val="000000"/>
          <w:sz w:val="28"/>
          <w:szCs w:val="28"/>
        </w:rPr>
        <w:t>（街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47</w:t>
      </w:r>
      <w:r>
        <w:rPr>
          <w:rFonts w:ascii="Times New Roman" w:hAnsi="Times New Roman" w:cs="Times New Roman"/>
          <w:sz w:val="28"/>
          <w:szCs w:val="28"/>
        </w:rPr>
        <w:t> </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9"/>
          <w:sz w:val="28"/>
          <w:szCs w:val="28"/>
        </w:rPr>
        <w:t>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社区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布置</w:t>
      </w:r>
      <w:r>
        <w:rPr lang="en-US" sz="28" baseline="0" dirty="0">
          <w:jc w:val="left"/>
          <w:rFonts w:ascii="仿宋" w:hAnsi="仿宋" w:cs="仿宋"/>
          <w:color w:val="000000"/>
          <w:spacing w:val="67"/>
          <w:sz w:val="28"/>
          <w:szCs w:val="28"/>
        </w:rPr>
        <w:t>为</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9</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程点</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对其</w:t>
      </w:r>
      <w:r>
        <w:rPr lang="en-US" sz="28" baseline="0" dirty="0">
          <w:jc w:val="left"/>
          <w:rFonts w:ascii="仿宋" w:hAnsi="仿宋" w:cs="仿宋"/>
          <w:color w:val="000000"/>
          <w:spacing w:val="-2"/>
          <w:sz w:val="28"/>
          <w:szCs w:val="28"/>
        </w:rPr>
        <w:t>余</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水站</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供水点</w:t>
      </w:r>
      <w:r>
        <w:rPr>
          <w:rFonts w:ascii="Times New Roman" w:hAnsi="Times New Roman" w:cs="Times New Roman"/>
          <w:sz w:val="28"/>
          <w:szCs w:val="28"/>
        </w:rPr>
        <w:t> </w:t>
      </w:r>
      <w:r>
        <w:rPr lang="en-US" sz="28" baseline="0" dirty="0">
          <w:jc w:val="left"/>
          <w:rFonts w:ascii="仿宋" w:hAnsi="仿宋" w:cs="仿宋"/>
          <w:color w:val="000000"/>
          <w:sz w:val="28"/>
          <w:szCs w:val="28"/>
        </w:rPr>
        <w:t>也逐步推进水质达标提质改造，以镇街为单元打捆水质提升项目，包含八</w:t>
      </w:r>
      <w:r>
        <w:rPr>
          <w:rFonts w:ascii="Times New Roman" w:hAnsi="Times New Roman" w:cs="Times New Roman"/>
          <w:sz w:val="28"/>
          <w:szCs w:val="28"/>
        </w:rPr>
        <w:t> </w:t>
      </w:r>
      <w:r>
        <w:rPr lang="en-US" sz="28" baseline="0" dirty="0">
          <w:jc w:val="left"/>
          <w:rFonts w:ascii="仿宋" w:hAnsi="仿宋" w:cs="仿宋"/>
          <w:color w:val="000000"/>
          <w:sz w:val="28"/>
          <w:szCs w:val="28"/>
        </w:rPr>
        <w:t>颗</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67"/>
          <w:sz w:val="28"/>
          <w:szCs w:val="28"/>
        </w:rPr>
        <w:t>等</w:t>
      </w:r>
      <w:r>
        <w:rPr lang="en-US" sz="28" baseline="0" dirty="0">
          <w:jc w:val="left"/>
          <w:rFonts w:ascii="仿宋" w:hAnsi="仿宋" w:cs="仿宋"/>
          <w:color w:val="000000"/>
          <w:spacing w:val="70"/>
          <w:sz w:val="28"/>
          <w:szCs w:val="28"/>
        </w:rPr>
        <w:t>7</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街的</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老旧</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和管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第一</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海</w:t>
      </w:r>
      <w:r>
        <w:rPr lang="en-US" sz="28" baseline="0" dirty="0">
          <w:jc w:val="left"/>
          <w:rFonts w:ascii="仿宋" w:hAnsi="仿宋" w:cs="仿宋"/>
          <w:color w:val="000000"/>
          <w:sz w:val="28"/>
          <w:szCs w:val="28"/>
        </w:rPr>
        <w:t>棠镇</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级</w:t>
      </w:r>
      <w:r>
        <w:rPr>
          <w:rFonts w:ascii="Times New Roman" w:hAnsi="Times New Roman" w:cs="Times New Roman"/>
          <w:sz w:val="28"/>
          <w:szCs w:val="28"/>
        </w:rPr>
        <w:t> </w:t>
      </w:r>
      <w:r>
        <w:rPr lang="en-US" sz="28" baseline="0" dirty="0">
          <w:jc w:val="left"/>
          <w:rFonts w:ascii="仿宋" w:hAnsi="仿宋" w:cs="仿宋"/>
          <w:color w:val="000000"/>
          <w:sz w:val="28"/>
          <w:szCs w:val="28"/>
        </w:rPr>
        <w:t>管网改造提升工程、长寿区云台镇村级管网改造提升工程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3"/>
          <w:sz w:val="28"/>
          <w:szCs w:val="28"/>
        </w:rPr>
        <w:t>2</w:t>
      </w:r>
      <w:r>
        <w:rPr lang="en-US" sz="28" baseline="0" dirty="0">
          <w:jc w:val="left"/>
          <w:rFonts w:ascii="仿宋" w:hAnsi="仿宋" w:cs="仿宋"/>
          <w:color w:val="000000"/>
          <w:sz w:val="28"/>
          <w:szCs w:val="28"/>
        </w:rPr>
        <w:t>年大中型</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移民</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z w:val="28"/>
          <w:szCs w:val="28"/>
        </w:rPr>
        <w:t>期扶</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堰镇</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道铺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67"/>
          <w:sz w:val="28"/>
          <w:szCs w:val="28"/>
        </w:rPr>
        <w:t>等</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pacing w:val="-14"/>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管网</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12</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17" name="Freeform 117"/>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40" behindDoc="0" locked="0" layoutInCell="1" allowOverlap="1">
            <wp:simplePos x="0" y="0"/>
            <wp:positionH relativeFrom="page">
              <wp:posOffset>5446776</wp:posOffset>
            </wp:positionH>
            <wp:positionV relativeFrom="page">
              <wp:posOffset>4707877</wp:posOffset>
            </wp:positionV>
            <wp:extent cx="573018" cy="524128"/>
            <wp:effectExtent l="0" t="0" r="0" b="0"/>
            <wp:wrapNone/>
            <wp:docPr id="118" name="Freeform 118"/>
            <wp:cNvGraphicFramePr/>
            <a:graphic>
              <a:graphicData uri="http://schemas.microsoft.com/office/word/2010/wordprocessingShape">
                <wps:wsp>
                  <wps:cNvSpPr/>
                  <wps:spPr>
                    <a:xfrm rot="0" flipH="0" flipV="0">
                      <a:off x="5446776" y="4707877"/>
                      <a:ext cx="458718" cy="40982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0" w:right="0" w:firstLine="0"/>
                        </w:pPr>
                        <w:r>
                          <w:rPr lang="en-US" sz="18" baseline="0" dirty="0">
                            <w:jc w:val="left"/>
                            <w:rFonts w:ascii="宋体" w:hAnsi="宋体" w:cs="宋体"/>
                            <w:color w:val="000000"/>
                            <w:sz w:val="18"/>
                            <w:szCs w:val="18"/>
                          </w:rPr>
                          <w:t>是否规划</w:t>
                        </w:r>
                        <w:r>
                          <w:rPr>
                            <w:rFonts w:ascii="Times New Roman" w:hAnsi="Times New Roman" w:cs="Times New Roman"/>
                            <w:sz w:val="18"/>
                            <w:szCs w:val="18"/>
                          </w:rPr>
                          <w:t> </w:t>
                        </w:r>
                        <w:r>
                          <w:rPr lang="en-US" sz="18" baseline="0" dirty="0">
                            <w:jc w:val="left"/>
                            <w:rFonts w:ascii="宋体" w:hAnsi="宋体" w:cs="宋体"/>
                            <w:color w:val="000000"/>
                            <w:sz w:val="18"/>
                            <w:szCs w:val="18"/>
                          </w:rPr>
                          <w:t>水质化验</w:t>
                        </w:r>
                        <w:r>
                          <w:rPr>
                            <w:rFonts w:ascii="Times New Roman" w:hAnsi="Times New Roman" w:cs="Times New Roman"/>
                            <w:sz w:val="18"/>
                            <w:szCs w:val="18"/>
                          </w:rPr>
                          <w:t> </w:t>
                        </w:r>
                        <w:r>
                          <w:rPr lang="en-US" sz="18" baseline="0" dirty="0">
                            <w:jc w:val="left"/>
                            <w:rFonts w:ascii="宋体" w:hAnsi="宋体" w:cs="宋体"/>
                            <w:color w:val="000000"/>
                            <w:sz w:val="18"/>
                            <w:szCs w:val="18"/>
                          </w:rPr>
                          <w:t>室</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2686799</wp:posOffset>
            </wp:positionH>
            <wp:positionV relativeFrom="page">
              <wp:posOffset>4781030</wp:posOffset>
            </wp:positionV>
            <wp:extent cx="1834908" cy="376312"/>
            <wp:effectExtent l="0" t="0" r="0" b="0"/>
            <wp:wrapNone/>
            <wp:docPr id="119" name="Freeform 119"/>
            <wp:cNvGraphicFramePr/>
            <a:graphic>
              <a:graphicData uri="http://schemas.microsoft.com/office/word/2010/wordprocessingShape">
                <wps:wsp>
                  <wps:cNvSpPr/>
                  <wps:spPr>
                    <a:xfrm rot="0" flipH="0" flipV="0">
                      <a:off x="2686799" y="4781030"/>
                      <a:ext cx="1720608" cy="26201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068"/>
                            <w:tab w:val="left" w:pos="2349"/>
                          </w:tabs>
                          <w:spacing w:before="0" w:after="0" w:line="232" w:lineRule="exact"/>
                          <w:ind w:left="180" w:right="0" w:hanging="180"/>
                        </w:pPr>
                        <w:r>
                          <w:rPr lang="en-US" sz="18" baseline="0" dirty="0">
                            <w:jc w:val="left"/>
                            <w:rFonts w:ascii="宋体" w:hAnsi="宋体" w:cs="宋体"/>
                            <w:color w:val="000000"/>
                            <w:sz w:val="18"/>
                            <w:szCs w:val="18"/>
                          </w:rPr>
                          <w:t>水厂位</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置	</w:t>
                        </w:r>
                        <w:r>
                          <w:rPr lang="en-US" sz="18" baseline="11" dirty="0">
                            <w:jc w:val="left"/>
                            <w:rFonts w:ascii="宋体" w:hAnsi="宋体" w:cs="宋体"/>
                            <w:color w:val="000000"/>
                            <w:position w:val="11"/>
                            <w:sz w:val="18"/>
                            <w:szCs w:val="18"/>
                          </w:rPr>
                          <w:t>片区	水源</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4796028</wp:posOffset>
            </wp:positionH>
            <wp:positionV relativeFrom="page">
              <wp:posOffset>4781030</wp:posOffset>
            </wp:positionV>
            <wp:extent cx="573018" cy="376312"/>
            <wp:effectExtent l="0" t="0" r="0" b="0"/>
            <wp:wrapNone/>
            <wp:docPr id="120" name="Freeform 120"/>
            <wp:cNvGraphicFramePr/>
            <a:graphic>
              <a:graphicData uri="http://schemas.microsoft.com/office/word/2010/wordprocessingShape">
                <wps:wsp>
                  <wps:cNvSpPr/>
                  <wps:spPr>
                    <a:xfrm rot="0" flipH="0" flipV="0">
                      <a:off x="4796028" y="4781030"/>
                      <a:ext cx="458718" cy="26201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0" w:right="0" w:firstLine="0"/>
                          <w:jc w:val="both"/>
                        </w:pPr>
                        <w:r>
                          <w:rPr lang="en-US" sz="18" baseline="0" dirty="0">
                            <w:jc w:val="left"/>
                            <w:rFonts w:ascii="宋体" w:hAnsi="宋体" w:cs="宋体"/>
                            <w:color w:val="000000"/>
                            <w:sz w:val="18"/>
                            <w:szCs w:val="18"/>
                          </w:rPr>
                          <w:t>设计规模</w:t>
                        </w:r>
                        <w:r>
                          <w:rPr>
                            <w:rFonts w:ascii="Times New Roman" w:hAnsi="Times New Roman" w:cs="Times New Roman"/>
                            <w:sz w:val="18"/>
                            <w:szCs w:val="18"/>
                          </w:rPr>
                          <w:t> </w:t>
                        </w:r>
                        <w:r>
                          <w:rPr lang="en-US" sz="18" baseline="0" dirty="0">
                            <w:jc w:val="left"/>
                            <w:rFonts w:ascii="宋体" w:hAnsi="宋体" w:cs="宋体"/>
                            <w:color w:val="000000"/>
                            <w:sz w:val="18"/>
                            <w:szCs w:val="18"/>
                          </w:rPr>
                          <w:t>（m³/d）</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6263640</wp:posOffset>
            </wp:positionH>
            <wp:positionV relativeFrom="page">
              <wp:posOffset>4855693</wp:posOffset>
            </wp:positionV>
            <wp:extent cx="342900" cy="228484"/>
            <wp:effectExtent l="0" t="0" r="0" b="0"/>
            <wp:wrapNone/>
            <wp:docPr id="121" name="Freeform 121"/>
            <wp:cNvGraphicFramePr/>
            <a:graphic>
              <a:graphicData uri="http://schemas.microsoft.com/office/word/2010/wordprocessingShape">
                <wps:wsp>
                  <wps:cNvSpPr/>
                  <wps:spPr>
                    <a:xfrm rot="0" flipH="0" flipV="0">
                      <a:off x="6263640" y="4855693"/>
                      <a:ext cx="228600" cy="11418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40" w:lineRule="auto"/>
                          <w:ind w:left="0" w:right="0" w:firstLine="0"/>
                        </w:pPr>
                        <w:r>
                          <w:rPr lang="en-US" sz="18" baseline="0" dirty="0">
                            <w:jc w:val="left"/>
                            <w:rFonts w:ascii="宋体" w:hAnsi="宋体" w:cs="宋体"/>
                            <w:color w:val="000000"/>
                            <w:sz w:val="18"/>
                            <w:szCs w:val="18"/>
                          </w:rPr>
                          <w:t>备注</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957059</wp:posOffset>
            </wp:positionH>
            <wp:positionV relativeFrom="page">
              <wp:posOffset>5268709</wp:posOffset>
            </wp:positionV>
            <wp:extent cx="5649480" cy="600340"/>
            <wp:effectExtent l="0" t="0" r="0" b="0"/>
            <wp:wrapNone/>
            <wp:docPr id="122" name="Freeform 122"/>
            <wp:cNvGraphicFramePr/>
            <a:graphic>
              <a:graphicData uri="http://schemas.microsoft.com/office/word/2010/wordprocessingShape">
                <wps:wsp>
                  <wps:cNvSpPr/>
                  <wps:spPr>
                    <a:xfrm rot="0" flipH="0" flipV="0">
                      <a:off x="957059" y="5268709"/>
                      <a:ext cx="5535180" cy="486040"/>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000"/>
                            <w:tab w:val="left" w:pos="2726"/>
                            <w:tab w:val="left" w:pos="6182"/>
                            <w:tab w:val="left" w:pos="7341"/>
                            <w:tab w:val="left" w:pos="8356"/>
                          </w:tabs>
                          <w:spacing w:before="0" w:after="0" w:line="585" w:lineRule="exact"/>
                          <w:ind w:left="0" w:right="0" w:firstLine="0"/>
                        </w:pPr>
                        <w:r>
                          <w:rPr lang="en-US" sz="18" baseline="0" dirty="0">
                            <w:jc w:val="left"/>
                            <w:rFonts w:ascii="宋体" w:hAnsi="宋体" w:cs="宋体"/>
                            <w:color w:val="000000"/>
                            <w:sz w:val="18"/>
                            <w:szCs w:val="18"/>
                          </w:rPr>
                          <w:t>1	苏家坪水厂	双龙</w:t>
                        </w:r>
                        <w:r>
                          <w:rPr lang="en-US" sz="18" baseline="0" dirty="0">
                            <w:jc w:val="left"/>
                            <w:rFonts w:ascii="宋体" w:hAnsi="宋体" w:cs="宋体"/>
                            <w:color w:val="000000"/>
                            <w:spacing w:val="256"/>
                            <w:sz w:val="18"/>
                            <w:szCs w:val="18"/>
                          </w:rPr>
                          <w:t>镇</w:t>
                        </w:r>
                        <w:r>
                          <w:rPr lang="en-US" sz="18" baseline="0" dirty="0">
                            <w:jc w:val="left"/>
                            <w:rFonts w:ascii="宋体" w:hAnsi="宋体" w:cs="宋体"/>
                            <w:color w:val="000000"/>
                            <w:sz w:val="18"/>
                            <w:szCs w:val="18"/>
                          </w:rPr>
                          <w:t>苏家坪片</w:t>
                        </w:r>
                        <w:r>
                          <w:rPr lang="en-US" sz="18" baseline="0" dirty="0">
                            <w:jc w:val="left"/>
                            <w:rFonts w:ascii="宋体" w:hAnsi="宋体" w:cs="宋体"/>
                            <w:color w:val="000000"/>
                            <w:spacing w:val="379"/>
                            <w:sz w:val="18"/>
                            <w:szCs w:val="18"/>
                          </w:rPr>
                          <w:t>区</w:t>
                        </w:r>
                        <w:r>
                          <w:rPr lang="en-US" sz="18" baseline="0" dirty="0">
                            <w:jc w:val="left"/>
                            <w:rFonts w:ascii="宋体" w:hAnsi="宋体" w:cs="宋体"/>
                            <w:color w:val="000000"/>
                            <w:sz w:val="18"/>
                            <w:szCs w:val="18"/>
                          </w:rPr>
                          <w:t>狮子滩水库	30000	是	扩建</w:t>
                        </w:r>
                        <w:r>
                          <w:rPr>
                            <w:rFonts w:ascii="Times New Roman" w:hAnsi="Times New Roman" w:cs="Times New Roman"/>
                            <w:sz w:val="18"/>
                            <w:szCs w:val="18"/>
                          </w:rPr>
                          <w:t> </w:t>
                        </w:r>
                        <w:r>
                          <w:rPr lang="en-US" sz="18" baseline="0" dirty="0">
                            <w:jc w:val="left"/>
                            <w:rFonts w:ascii="宋体" w:hAnsi="宋体" w:cs="宋体"/>
                            <w:color w:val="000000"/>
                            <w:sz w:val="18"/>
                            <w:szCs w:val="18"/>
                          </w:rPr>
                          <w:t>2	三条沟水厂	石堰</w:t>
                        </w:r>
                        <w:r>
                          <w:rPr lang="en-US" sz="18" baseline="0" dirty="0">
                            <w:jc w:val="left"/>
                            <w:rFonts w:ascii="宋体" w:hAnsi="宋体" w:cs="宋体"/>
                            <w:color w:val="000000"/>
                            <w:spacing w:val="256"/>
                            <w:sz w:val="18"/>
                            <w:szCs w:val="18"/>
                          </w:rPr>
                          <w:t>镇</w:t>
                        </w:r>
                        <w:r>
                          <w:rPr lang="en-US" sz="18" baseline="0" dirty="0">
                            <w:jc w:val="left"/>
                            <w:rFonts w:ascii="宋体" w:hAnsi="宋体" w:cs="宋体"/>
                            <w:color w:val="000000"/>
                            <w:sz w:val="18"/>
                            <w:szCs w:val="18"/>
                          </w:rPr>
                          <w:t>三条沟片</w:t>
                        </w:r>
                        <w:r>
                          <w:rPr lang="en-US" sz="18" baseline="0" dirty="0">
                            <w:jc w:val="left"/>
                            <w:rFonts w:ascii="宋体" w:hAnsi="宋体" w:cs="宋体"/>
                            <w:color w:val="000000"/>
                            <w:spacing w:val="290"/>
                            <w:sz w:val="18"/>
                            <w:szCs w:val="18"/>
                          </w:rPr>
                          <w:t>区</w:t>
                        </w:r>
                        <w:r>
                          <w:rPr lang="en-US" sz="18" baseline="11" dirty="0">
                            <w:jc w:val="left"/>
                            <w:rFonts w:ascii="宋体" w:hAnsi="宋体" w:cs="宋体"/>
                            <w:color w:val="000000"/>
                            <w:position w:val="11"/>
                            <w:sz w:val="18"/>
                            <w:szCs w:val="18"/>
                          </w:rPr>
                          <w:t>三条沟水库、</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957059</wp:posOffset>
            </wp:positionH>
            <wp:positionV relativeFrom="page">
              <wp:posOffset>6756121</wp:posOffset>
            </wp:positionV>
            <wp:extent cx="4890528" cy="600353"/>
            <wp:effectExtent l="0" t="0" r="0" b="0"/>
            <wp:wrapNone/>
            <wp:docPr id="123" name="Freeform 123"/>
            <wp:cNvGraphicFramePr/>
            <a:graphic>
              <a:graphicData uri="http://schemas.microsoft.com/office/word/2010/wordprocessingShape">
                <wps:wsp>
                  <wps:cNvSpPr/>
                  <wps:spPr>
                    <a:xfrm rot="0" flipH="0" flipV="0">
                      <a:off x="957059" y="6756121"/>
                      <a:ext cx="4776228" cy="486053"/>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000"/>
                            <w:tab w:val="left" w:pos="2726"/>
                            <w:tab w:val="left" w:pos="6227"/>
                            <w:tab w:val="left" w:pos="7341"/>
                          </w:tabs>
                          <w:spacing w:before="0" w:after="0" w:line="467" w:lineRule="exact"/>
                          <w:ind w:left="0" w:right="0" w:firstLine="2906"/>
                        </w:pPr>
                        <w:r>
                          <w:rPr lang="en-US" sz="18" baseline="0" dirty="0">
                            <w:jc w:val="left"/>
                            <w:rFonts w:ascii="宋体" w:hAnsi="宋体" w:cs="宋体"/>
                            <w:color w:val="000000"/>
                            <w:spacing w:val="525"/>
                            <w:sz w:val="18"/>
                            <w:szCs w:val="18"/>
                          </w:rPr>
                          <w:t>道</w:t>
                        </w:r>
                        <w:r>
                          <w:rPr lang="en-US" sz="18" baseline="11" dirty="0">
                            <w:jc w:val="left"/>
                            <w:rFonts w:ascii="宋体" w:hAnsi="宋体" w:cs="宋体"/>
                            <w:color w:val="000000"/>
                            <w:position w:val="11"/>
                            <w:sz w:val="18"/>
                            <w:szCs w:val="18"/>
                          </w:rPr>
                          <w:t>江南片</w:t>
                        </w:r>
                        <w:r>
                          <w:rPr lang="en-US" sz="18" baseline="11" dirty="0">
                            <w:jc w:val="left"/>
                            <w:rFonts w:ascii="宋体" w:hAnsi="宋体" w:cs="宋体"/>
                            <w:color w:val="000000"/>
                            <w:spacing w:val="561"/>
                            <w:position w:val="11"/>
                            <w:sz w:val="18"/>
                            <w:szCs w:val="18"/>
                          </w:rPr>
                          <w:t>区</w:t>
                        </w:r>
                        <w:r>
                          <w:rPr lang="en-US" sz="18" baseline="11" dirty="0">
                            <w:jc w:val="left"/>
                            <w:rFonts w:ascii="宋体" w:hAnsi="宋体" w:cs="宋体"/>
                            <w:color w:val="000000"/>
                            <w:position w:val="11"/>
                            <w:sz w:val="18"/>
                            <w:szCs w:val="18"/>
                          </w:rPr>
                          <w:t>龙桥水库	5000	是</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6	土岚垭水厂	</w:t>
                        </w:r>
                        <w:r>
                          <w:rPr lang="en-US" sz="18" baseline="11" dirty="0">
                            <w:jc w:val="left"/>
                            <w:rFonts w:ascii="宋体" w:hAnsi="宋体" w:cs="宋体"/>
                            <w:color w:val="000000"/>
                            <w:position w:val="11"/>
                            <w:sz w:val="18"/>
                            <w:szCs w:val="18"/>
                          </w:rPr>
                          <w:t>江南街</w:t>
                        </w:r>
                        <w:r>
                          <w:rPr>
                            <w:rFonts w:ascii="Times New Roman" w:hAnsi="Times New Roman" w:cs="Times New Roman"/>
                            <w:sz w:val="18"/>
                            <w:szCs w:val="18"/>
                          </w:rPr>
                          <w:t> </w:t>
                        </w:r>
                      </w:p>
                    </w:txbxContent>
                  </wps:txbx>
                  <wps:bodyPr wrap="square" lIns="0" tIns="0" rIns="0" bIns="0"/>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816" w:hanging="559"/>
      </w:pP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；第</w:t>
      </w:r>
      <w:r>
        <w:rPr lang="en-US" sz="28" baseline="0" dirty="0">
          <w:jc w:val="left"/>
          <w:rFonts w:ascii="仿宋" w:hAnsi="仿宋" w:cs="仿宋"/>
          <w:color w:val="000000"/>
          <w:spacing w:val="-2"/>
          <w:sz w:val="28"/>
          <w:szCs w:val="28"/>
        </w:rPr>
        <w:t>二</w:t>
      </w:r>
      <w:r>
        <w:rPr lang="en-US" sz="28" baseline="0" dirty="0">
          <w:jc w:val="left"/>
          <w:rFonts w:ascii="仿宋" w:hAnsi="仿宋" w:cs="仿宋"/>
          <w:color w:val="000000"/>
          <w:sz w:val="28"/>
          <w:szCs w:val="28"/>
        </w:rPr>
        <w:t>批逐</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老</w:t>
      </w:r>
      <w:r>
        <w:rPr lang="en-US" sz="28" baseline="0" dirty="0">
          <w:jc w:val="left"/>
          <w:rFonts w:ascii="仿宋" w:hAnsi="仿宋" w:cs="仿宋"/>
          <w:color w:val="000000"/>
          <w:sz w:val="28"/>
          <w:szCs w:val="28"/>
        </w:rPr>
        <w:t>旧供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pacing w:val="69"/>
          <w:sz w:val="28"/>
          <w:szCs w:val="28"/>
        </w:rPr>
        <w:t>造</w:t>
      </w: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打捆</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逐</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配套</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16" w:hanging="559"/>
      </w:pPr>
      <w:r>
        <w:rPr lang="en-US" sz="28" baseline="0" dirty="0">
          <w:jc w:val="left"/>
          <w:rFonts w:ascii="仿宋" w:hAnsi="仿宋" w:cs="仿宋"/>
          <w:color w:val="000000"/>
          <w:sz w:val="28"/>
          <w:szCs w:val="28"/>
        </w:rPr>
        <w:t>15</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套。</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6、</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一步</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高，</w:t>
      </w:r>
      <w:r>
        <w:rPr lang="en-US" sz="28" baseline="0" dirty="0">
          <w:jc w:val="left"/>
          <w:rFonts w:ascii="仿宋" w:hAnsi="仿宋" w:cs="仿宋"/>
          <w:color w:val="000000"/>
          <w:spacing w:val="-2"/>
          <w:sz w:val="28"/>
          <w:szCs w:val="28"/>
        </w:rPr>
        <w:t>初</w:t>
      </w:r>
      <w:r>
        <w:rPr lang="en-US" sz="28" baseline="0" dirty="0">
          <w:jc w:val="left"/>
          <w:rFonts w:ascii="仿宋" w:hAnsi="仿宋" w:cs="仿宋"/>
          <w:color w:val="000000"/>
          <w:sz w:val="28"/>
          <w:szCs w:val="28"/>
        </w:rPr>
        <w:t>步规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质化</w:t>
      </w:r>
      <w:r>
        <w:rPr lang="en-US" sz="28" baseline="0" dirty="0">
          <w:jc w:val="left"/>
          <w:rFonts w:ascii="仿宋" w:hAnsi="仿宋" w:cs="仿宋"/>
          <w:color w:val="000000"/>
          <w:spacing w:val="-2"/>
          <w:sz w:val="28"/>
          <w:szCs w:val="28"/>
        </w:rPr>
        <w:t>验</w:t>
      </w:r>
      <w:r>
        <w:rPr lang="en-US" sz="28" baseline="0" dirty="0">
          <w:jc w:val="left"/>
          <w:rFonts w:ascii="仿宋" w:hAnsi="仿宋" w:cs="仿宋"/>
          <w:color w:val="000000"/>
          <w:spacing w:val="71"/>
          <w:sz w:val="28"/>
          <w:szCs w:val="28"/>
        </w:rPr>
        <w:t>室</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0"/>
      </w:pPr>
      <w:r>
        <w:rPr lang="en-US" sz="28" baseline="0" dirty="0">
          <w:jc w:val="left"/>
          <w:rFonts w:ascii="仿宋" w:hAnsi="仿宋" w:cs="仿宋"/>
          <w:color w:val="000000"/>
          <w:sz w:val="28"/>
          <w:szCs w:val="28"/>
        </w:rPr>
        <w:t>见</w:t>
      </w:r>
      <w:r>
        <w:rPr lang="en-US" sz="28" baseline="0" dirty="0">
          <w:jc w:val="left"/>
          <w:rFonts w:ascii="仿宋" w:hAnsi="仿宋" w:cs="仿宋"/>
          <w:color w:val="000000"/>
          <w:spacing w:val="66"/>
          <w:sz w:val="28"/>
          <w:szCs w:val="28"/>
        </w:rPr>
        <w:t>表</w:t>
      </w:r>
      <w:r>
        <w:rPr lang="en-US" sz="28" baseline="0" dirty="0">
          <w:jc w:val="left"/>
          <w:rFonts w:ascii="仿宋" w:hAnsi="仿宋" w:cs="仿宋"/>
          <w:color w:val="000000"/>
          <w:sz w:val="28"/>
          <w:szCs w:val="28"/>
        </w:rPr>
        <w:t>3.2-1</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配</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动化</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控系</w:t>
      </w:r>
      <w:r>
        <w:rPr lang="en-US" sz="28" baseline="0" dirty="0">
          <w:jc w:val="left"/>
          <w:rFonts w:ascii="仿宋" w:hAnsi="仿宋" w:cs="仿宋"/>
          <w:color w:val="000000"/>
          <w:spacing w:val="67"/>
          <w:sz w:val="28"/>
          <w:szCs w:val="28"/>
        </w:rPr>
        <w:t>统</w:t>
      </w:r>
      <w:r>
        <w:rPr lang="en-US" sz="28" baseline="0" dirty="0">
          <w:jc w:val="left"/>
          <w:rFonts w:ascii="仿宋" w:hAnsi="仿宋" w:cs="仿宋"/>
          <w:color w:val="000000"/>
          <w:spacing w:val="70"/>
          <w:sz w:val="28"/>
          <w:szCs w:val="28"/>
        </w:rPr>
        <w:t>6</w:t>
      </w:r>
      <w:r>
        <w:rPr lang="en-US" sz="28" baseline="0" dirty="0">
          <w:jc w:val="left"/>
          <w:rFonts w:ascii="仿宋" w:hAnsi="仿宋" w:cs="仿宋"/>
          <w:color w:val="000000"/>
          <w:spacing w:val="-2"/>
          <w:sz w:val="28"/>
          <w:szCs w:val="28"/>
        </w:rPr>
        <w:t>套</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具</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与城</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w:rFonts w:ascii="Times New Roman" w:hAnsi="Times New Roman" w:cs="Times New Roman"/>
          <w:sz w:val="28"/>
          <w:szCs w:val="28"/>
        </w:rPr>
        <w:t> </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位协</w:t>
      </w:r>
      <w:r>
        <w:rPr lang="en-US" sz="28" baseline="0" dirty="0">
          <w:jc w:val="left"/>
          <w:rFonts w:ascii="仿宋" w:hAnsi="仿宋" w:cs="仿宋"/>
          <w:color w:val="000000"/>
          <w:spacing w:val="-2"/>
          <w:sz w:val="28"/>
          <w:szCs w:val="28"/>
        </w:rPr>
        <w:t>调</w:t>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城乡</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能力</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设全</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816" w:firstLine="559"/>
      </w:pPr>
      <w:r>
        <w:rPr lang="en-US" sz="28" baseline="0" dirty="0">
          <w:jc w:val="left"/>
          <w:rFonts w:ascii="仿宋" w:hAnsi="仿宋" w:cs="仿宋"/>
          <w:color w:val="000000"/>
          <w:sz w:val="28"/>
          <w:szCs w:val="28"/>
        </w:rPr>
        <w:t>7</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五期</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初</w:t>
      </w:r>
      <w:r>
        <w:rPr lang="en-US" sz="28" baseline="0" dirty="0">
          <w:jc w:val="left"/>
          <w:rFonts w:ascii="仿宋" w:hAnsi="仿宋" w:cs="仿宋"/>
          <w:color w:val="000000"/>
          <w:spacing w:val="-2"/>
          <w:sz w:val="28"/>
          <w:szCs w:val="28"/>
        </w:rPr>
        <w:t>拟</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南水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智慧</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务系</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为试</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后续</w:t>
      </w:r>
      <w:r>
        <w:rPr>
          <w:rFonts w:ascii="Times New Roman" w:hAnsi="Times New Roman" w:cs="Times New Roman"/>
          <w:sz w:val="28"/>
          <w:szCs w:val="28"/>
        </w:rPr>
        <w:t> </w:t>
      </w:r>
      <w:r>
        <w:rPr lang="en-US" sz="28" baseline="0" dirty="0">
          <w:jc w:val="left"/>
          <w:rFonts w:ascii="仿宋" w:hAnsi="仿宋" w:cs="仿宋"/>
          <w:color w:val="000000"/>
          <w:sz w:val="28"/>
          <w:szCs w:val="28"/>
        </w:rPr>
        <w:t>视</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况梯</w:t>
      </w:r>
      <w:r>
        <w:rPr lang="en-US" sz="28" baseline="0" dirty="0">
          <w:jc w:val="left"/>
          <w:rFonts w:ascii="仿宋" w:hAnsi="仿宋" w:cs="仿宋"/>
          <w:color w:val="000000"/>
          <w:spacing w:val="-2"/>
          <w:sz w:val="28"/>
          <w:szCs w:val="28"/>
        </w:rPr>
        <w:t>次</w:t>
      </w:r>
      <w:r>
        <w:rPr lang="en-US" sz="28" baseline="0" dirty="0">
          <w:jc w:val="left"/>
          <w:rFonts w:ascii="仿宋" w:hAnsi="仿宋" w:cs="仿宋"/>
          <w:color w:val="000000"/>
          <w:sz w:val="28"/>
          <w:szCs w:val="28"/>
        </w:rPr>
        <w:t>推进。</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559"/>
      </w:pPr>
      <w:r>
        <w:rPr lang="en-US" sz="28" baseline="0" dirty="0">
          <w:jc w:val="left"/>
          <w:rFonts w:ascii="仿宋" w:hAnsi="仿宋" w:cs="仿宋"/>
          <w:color w:val="000000"/>
          <w:sz w:val="28"/>
          <w:szCs w:val="28"/>
        </w:rPr>
        <w:t>8、规划实施长寿区农村供水一户一表项目，新装、更换入户水</w:t>
      </w:r>
      <w:r>
        <w:rPr lang="en-US" sz="28" baseline="0" dirty="0">
          <w:jc w:val="left"/>
          <w:rFonts w:ascii="仿宋" w:hAnsi="仿宋" w:cs="仿宋"/>
          <w:color w:val="000000"/>
          <w:spacing w:val="74"/>
          <w:sz w:val="28"/>
          <w:szCs w:val="28"/>
        </w:rPr>
        <w:t>表</w:t>
      </w:r>
      <w:r>
        <w:rPr lang="en-US" sz="28" baseline="0" dirty="0">
          <w:jc w:val="left"/>
          <w:rFonts w:ascii="仿宋" w:hAnsi="仿宋" w:cs="仿宋"/>
          <w:color w:val="000000"/>
          <w:sz w:val="28"/>
          <w:szCs w:val="28"/>
        </w:rPr>
        <w:t>17</w:t>
      </w:r>
      <w:r>
        <w:rPr>
          <w:rFonts w:ascii="Times New Roman" w:hAnsi="Times New Roman" w:cs="Times New Roman"/>
          <w:sz w:val="28"/>
          <w:szCs w:val="28"/>
        </w:rPr>
        <w:t> </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块</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144" w:after="0" w:line="240" w:lineRule="auto"/>
        <w:ind w:left="898" w:right="816" w:firstLine="2253"/>
      </w:pPr>
      <w:r>
        <w:rPr lang="en-US" sz="24" baseline="0" dirty="0">
          <w:jc w:val="left"/>
          <w:rFonts w:ascii="黑体" w:hAnsi="黑体" w:cs="黑体"/>
          <w:color w:val="000000"/>
          <w:sz w:val="24"/>
          <w:szCs w:val="24"/>
        </w:rPr>
        <w:t>规划期末长寿区农村供水规模化水厂一览表</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280" w:type="dxa"/>
        <w:tblLook w:val="04A0" w:firstRow="1" w:lastRow="0" w:firstColumn="1" w:lastColumn="0" w:noHBand="0" w:noVBand="1"/>
      </w:tblPr>
      <w:tblGrid>
        <w:gridCol w:w="485"/>
        <w:gridCol w:w="2326"/>
        <w:gridCol w:w="763"/>
        <w:gridCol w:w="1190"/>
        <w:gridCol w:w="1369"/>
        <w:gridCol w:w="940"/>
        <w:gridCol w:w="1105"/>
        <w:gridCol w:w="1119"/>
      </w:tblGrid>
      <w:tr>
        <w:trPr>
          <w:trHeight w:val="717"/>
        </w:trPr>
        <w:tc>
          <w:tcPr>
            <w:tcW w:w="485" w:type="dxa"/>
          </w:tcPr>
          <w:p>
            <w:pPr>
              <w:rPr>
                <w:rFonts w:ascii="Times New Roman" w:hAnsi="Times New Roman" w:cs="Times New Roman"/>
                <w:color w:val="010302"/>
              </w:rPr>
              <w:spacing w:before="124" w:after="0" w:line="232" w:lineRule="exact"/>
              <w:ind w:left="131" w:right="-80" w:firstLine="0"/>
            </w:pPr>
            <w:r>
              <w:rPr lang="en-US" sz="18" baseline="0" dirty="0">
                <w:jc w:val="left"/>
                <w:rFonts w:ascii="宋体" w:hAnsi="宋体" w:cs="宋体"/>
                <w:color w:val="000000"/>
                <w:sz w:val="18"/>
                <w:szCs w:val="18"/>
              </w:rPr>
              <w:t>序</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号</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174" w:after="0" w:line="232" w:lineRule="exact"/>
              <w:ind w:left="0" w:right="-80" w:firstLine="981"/>
            </w:pPr>
            <w:r>
              <w:rPr lang="en-US" sz="18" baseline="11" dirty="0">
                <w:jc w:val="left"/>
                <w:rFonts w:ascii="宋体" w:hAnsi="宋体" w:cs="宋体"/>
                <w:color w:val="000000"/>
                <w:position w:val="11"/>
                <w:sz w:val="18"/>
                <w:szCs w:val="18"/>
              </w:rPr>
              <w:t>名称</w:t>
            </w:r>
            <w:r>
              <w:rPr>
                <w:rFonts w:ascii="Times New Roman" w:hAnsi="Times New Roman" w:cs="Times New Roman"/>
                <w:sz w:val="18"/>
                <w:szCs w:val="18"/>
              </w:rPr>
              <w:t> </w:t>
            </w:r>
          </w:p>
        </w:tc>
        <w:tc>
          <w:tcPr>
            <w:tcW w:w="763" w:type="dxa"/>
          </w:tcPr>
          <w:p/>
        </w:tc>
        <w:tc>
          <w:tcPr>
            <w:tcW w:w="1190" w:type="dxa"/>
          </w:tcPr>
          <w:p/>
        </w:tc>
        <w:tc>
          <w:tcPr>
            <w:tcW w:w="1369" w:type="dxa"/>
          </w:tcPr>
          <w:p/>
        </w:tc>
        <w:tc>
          <w:tcPr>
            <w:tcW w:w="940" w:type="dxa"/>
          </w:tcPr>
          <w:p/>
        </w:tc>
        <w:tc>
          <w:tcPr>
            <w:tcW w:w="1105" w:type="dxa"/>
          </w:tcPr>
          <w:p/>
        </w:tc>
        <w:tc>
          <w:tcPr>
            <w:tcW w:w="1119" w:type="dxa"/>
          </w:tcPr>
          <w:p/>
        </w:tc>
      </w:tr>
      <w:tr>
        <w:trPr>
          <w:trHeight w:val="565"/>
        </w:trPr>
        <w:tc>
          <w:tcPr>
            <w:tcW w:w="485" w:type="dxa"/>
          </w:tcPr>
          <w:p/>
        </w:tc>
        <w:tc>
          <w:tcPr>
            <w:tcW w:w="2326" w:type="dxa"/>
          </w:tcPr>
          <w:p/>
        </w:tc>
        <w:tc>
          <w:tcPr>
            <w:tcW w:w="763" w:type="dxa"/>
          </w:tcPr>
          <w:p/>
        </w:tc>
        <w:tc>
          <w:tcPr>
            <w:tcW w:w="1190" w:type="dxa"/>
          </w:tcPr>
          <w:p/>
        </w:tc>
        <w:tc>
          <w:tcPr>
            <w:tcW w:w="1369" w:type="dxa"/>
          </w:tcPr>
          <w:p/>
        </w:tc>
        <w:tc>
          <w:tcPr>
            <w:tcW w:w="940" w:type="dxa"/>
          </w:tcPr>
          <w:p/>
        </w:tc>
        <w:tc>
          <w:tcPr>
            <w:tcW w:w="1105" w:type="dxa"/>
          </w:tcPr>
          <w:p/>
        </w:tc>
        <w:tc>
          <w:tcPr>
            <w:tcW w:w="1119" w:type="dxa"/>
          </w:tcPr>
          <w:p/>
        </w:tc>
      </w:tr>
      <w:tr>
        <w:trPr>
          <w:trHeight w:val="566"/>
        </w:trPr>
        <w:tc>
          <w:tcPr>
            <w:tcW w:w="485" w:type="dxa"/>
          </w:tcPr>
          <w:p/>
        </w:tc>
        <w:tc>
          <w:tcPr>
            <w:tcW w:w="2326" w:type="dxa"/>
          </w:tcPr>
          <w:p/>
        </w:tc>
        <w:tc>
          <w:tcPr>
            <w:tcW w:w="763" w:type="dxa"/>
          </w:tcPr>
          <w:p/>
        </w:tc>
        <w:tc>
          <w:tcPr>
            <w:tcW w:w="1190" w:type="dxa"/>
          </w:tcPr>
          <w:p/>
        </w:tc>
        <w:tc>
          <w:tcPr>
            <w:tcW w:w="1369" w:type="dxa"/>
          </w:tcPr>
          <w:p>
            <w:pPr>
              <w:rPr>
                <w:rFonts w:ascii="Times New Roman" w:hAnsi="Times New Roman" w:cs="Times New Roman"/>
                <w:color w:val="010302"/>
              </w:rPr>
              <w:spacing w:before="126" w:after="0" w:line="240" w:lineRule="auto"/>
              <w:ind w:left="0" w:right="-80" w:firstLine="234"/>
            </w:pPr>
            <w:r>
              <w:rPr lang="en-US" sz="18" baseline="0" dirty="0">
                <w:jc w:val="left"/>
                <w:rFonts w:ascii="宋体" w:hAnsi="宋体" w:cs="宋体"/>
                <w:color w:val="000000"/>
                <w:sz w:val="18"/>
                <w:szCs w:val="18"/>
              </w:rPr>
              <w:t>巨木洞水库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26" w:after="0" w:line="240" w:lineRule="auto"/>
              <w:ind w:left="0" w:right="-80" w:firstLine="244"/>
            </w:pPr>
            <w:r>
              <w:rPr lang="en-US" sz="18" baseline="11" dirty="0">
                <w:jc w:val="left"/>
                <w:rFonts w:ascii="宋体" w:hAnsi="宋体" w:cs="宋体"/>
                <w:color w:val="000000"/>
                <w:position w:val="11"/>
                <w:sz w:val="18"/>
                <w:szCs w:val="18"/>
              </w:rPr>
              <w:t>14000</w:t>
            </w:r>
            <w:r>
              <w:rPr>
                <w:rFonts w:ascii="Times New Roman" w:hAnsi="Times New Roman" w:cs="Times New Roman"/>
                <w:sz w:val="18"/>
                <w:szCs w:val="18"/>
              </w:rPr>
              <w:t> </w:t>
            </w:r>
          </w:p>
        </w:tc>
        <w:tc>
          <w:tcPr>
            <w:tcW w:w="1105" w:type="dxa"/>
          </w:tcPr>
          <w:p>
            <w:pPr>
              <w:rPr>
                <w:rFonts w:ascii="Times New Roman" w:hAnsi="Times New Roman" w:cs="Times New Roman"/>
                <w:color w:val="010302"/>
              </w:rPr>
              <w:spacing w:before="126" w:after="0" w:line="240" w:lineRule="auto"/>
              <w:ind w:left="0" w:right="-80" w:firstLine="463"/>
            </w:pPr>
            <w:r>
              <w:rPr lang="en-US" sz="18" baseline="11" dirty="0">
                <w:jc w:val="left"/>
                <w:rFonts w:ascii="宋体" w:hAnsi="宋体" w:cs="宋体"/>
                <w:color w:val="000000"/>
                <w:position w:val="11"/>
                <w:sz w:val="18"/>
                <w:szCs w:val="18"/>
              </w:rPr>
              <w:t>是</w:t>
            </w:r>
            <w:r>
              <w:rPr>
                <w:rFonts w:ascii="Times New Roman" w:hAnsi="Times New Roman" w:cs="Times New Roman"/>
                <w:sz w:val="18"/>
                <w:szCs w:val="18"/>
              </w:rPr>
              <w:t> </w:t>
            </w:r>
          </w:p>
        </w:tc>
        <w:tc>
          <w:tcPr>
            <w:tcW w:w="1119" w:type="dxa"/>
          </w:tcPr>
          <w:p>
            <w:pPr>
              <w:rPr>
                <w:rFonts w:ascii="Times New Roman" w:hAnsi="Times New Roman" w:cs="Times New Roman"/>
                <w:color w:val="010302"/>
              </w:rPr>
              <w:spacing w:before="126" w:after="0" w:line="240" w:lineRule="auto"/>
              <w:ind w:left="0" w:right="126" w:firstLine="374"/>
            </w:pPr>
            <w:r>
              <w:rPr lang="en-US" sz="18" baseline="11" dirty="0">
                <w:jc w:val="left"/>
                <w:rFonts w:ascii="宋体" w:hAnsi="宋体" w:cs="宋体"/>
                <w:color w:val="000000"/>
                <w:position w:val="11"/>
                <w:sz w:val="18"/>
                <w:szCs w:val="18"/>
              </w:rPr>
              <w:t>扩建</w:t>
            </w:r>
            <w:r>
              <w:rPr>
                <w:rFonts w:ascii="Times New Roman" w:hAnsi="Times New Roman" w:cs="Times New Roman"/>
                <w:sz w:val="18"/>
                <w:szCs w:val="18"/>
              </w:rPr>
              <w:t> </w:t>
            </w:r>
          </w:p>
        </w:tc>
      </w:tr>
      <w:tr>
        <w:trPr>
          <w:trHeight w:val="565"/>
        </w:trPr>
        <w:tc>
          <w:tcPr>
            <w:tcW w:w="485" w:type="dxa"/>
          </w:tcPr>
          <w:p>
            <w:pPr>
              <w:rPr>
                <w:rFonts w:ascii="Times New Roman" w:hAnsi="Times New Roman" w:cs="Times New Roman"/>
                <w:color w:val="010302"/>
              </w:rPr>
              <w:spacing w:before="161" w:after="0" w:line="240" w:lineRule="auto"/>
              <w:ind w:left="177" w:right="-80" w:firstLine="0"/>
            </w:pPr>
            <w:r>
              <w:rPr lang="en-US" sz="18" baseline="0" dirty="0">
                <w:jc w:val="left"/>
                <w:rFonts w:ascii="宋体" w:hAnsi="宋体" w:cs="宋体"/>
                <w:color w:val="000000"/>
                <w:sz w:val="18"/>
                <w:szCs w:val="18"/>
              </w:rPr>
              <w:t>3</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161" w:after="0" w:line="240" w:lineRule="auto"/>
              <w:ind w:left="0" w:right="-80" w:firstLine="801"/>
            </w:pPr>
            <w:r>
              <w:rPr lang="en-US" sz="18" baseline="0" dirty="0">
                <w:jc w:val="left"/>
                <w:rFonts w:ascii="宋体" w:hAnsi="宋体" w:cs="宋体"/>
                <w:color w:val="000000"/>
                <w:sz w:val="18"/>
                <w:szCs w:val="18"/>
              </w:rPr>
              <w:t>双龙水厂</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161" w:after="0" w:line="240" w:lineRule="auto"/>
              <w:ind w:left="0" w:right="-80" w:firstLine="112"/>
            </w:pPr>
            <w:r>
              <w:rPr lang="en-US" sz="18" baseline="0" dirty="0">
                <w:jc w:val="left"/>
                <w:rFonts w:ascii="宋体" w:hAnsi="宋体" w:cs="宋体"/>
                <w:color w:val="000000"/>
                <w:sz w:val="18"/>
                <w:szCs w:val="18"/>
              </w:rPr>
              <w:t>双龙镇</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161" w:after="0" w:line="240" w:lineRule="auto"/>
              <w:ind w:left="0" w:right="-80" w:firstLine="145"/>
            </w:pPr>
            <w:r>
              <w:rPr lang="en-US" sz="18" baseline="0" dirty="0">
                <w:jc w:val="left"/>
                <w:rFonts w:ascii="宋体" w:hAnsi="宋体" w:cs="宋体"/>
                <w:color w:val="000000"/>
                <w:sz w:val="18"/>
                <w:szCs w:val="18"/>
              </w:rPr>
              <w:t>苏家坪片区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161" w:after="0" w:line="240" w:lineRule="auto"/>
              <w:ind w:left="0" w:right="-80" w:firstLine="234"/>
            </w:pPr>
            <w:r>
              <w:rPr lang="en-US" sz="18" baseline="0" dirty="0">
                <w:jc w:val="left"/>
                <w:rFonts w:ascii="宋体" w:hAnsi="宋体" w:cs="宋体"/>
                <w:color w:val="000000"/>
                <w:sz w:val="18"/>
                <w:szCs w:val="18"/>
              </w:rPr>
              <w:t>吼家湾水库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61" w:after="0" w:line="240" w:lineRule="auto"/>
              <w:ind w:left="0" w:right="-80" w:firstLine="290"/>
            </w:pPr>
            <w:r>
              <w:rPr lang="en-US" sz="18" baseline="0" dirty="0">
                <w:jc w:val="left"/>
                <w:rFonts w:ascii="宋体" w:hAnsi="宋体" w:cs="宋体"/>
                <w:color w:val="000000"/>
                <w:sz w:val="18"/>
                <w:szCs w:val="18"/>
              </w:rPr>
              <w:t>6000</w:t>
            </w:r>
            <w:r>
              <w:rPr>
                <w:rFonts w:ascii="Times New Roman" w:hAnsi="Times New Roman" w:cs="Times New Roman"/>
                <w:sz w:val="18"/>
                <w:szCs w:val="18"/>
              </w:rPr>
              <w:t> </w:t>
            </w:r>
          </w:p>
        </w:tc>
        <w:tc>
          <w:tcPr>
            <w:tcW w:w="1105" w:type="dxa"/>
          </w:tcPr>
          <w:p/>
        </w:tc>
        <w:tc>
          <w:tcPr>
            <w:tcW w:w="1119" w:type="dxa"/>
          </w:tcPr>
          <w:p>
            <w:pPr>
              <w:rPr>
                <w:rFonts w:ascii="Times New Roman" w:hAnsi="Times New Roman" w:cs="Times New Roman"/>
                <w:color w:val="010302"/>
              </w:rPr>
              <w:spacing w:before="161" w:after="0" w:line="240" w:lineRule="auto"/>
              <w:ind w:left="0" w:right="126" w:firstLine="194"/>
            </w:pPr>
            <w:r>
              <w:rPr lang="en-US" sz="18" baseline="0" dirty="0">
                <w:jc w:val="left"/>
                <w:rFonts w:ascii="宋体" w:hAnsi="宋体" w:cs="宋体"/>
                <w:color w:val="000000"/>
                <w:sz w:val="18"/>
                <w:szCs w:val="18"/>
              </w:rPr>
              <w:t>远期备用</w:t>
            </w:r>
            <w:r>
              <w:rPr>
                <w:rFonts w:ascii="Times New Roman" w:hAnsi="Times New Roman" w:cs="Times New Roman"/>
                <w:sz w:val="18"/>
                <w:szCs w:val="18"/>
              </w:rPr>
              <w:t> </w:t>
            </w:r>
          </w:p>
        </w:tc>
      </w:tr>
      <w:tr>
        <w:trPr>
          <w:trHeight w:val="565"/>
        </w:trPr>
        <w:tc>
          <w:tcPr>
            <w:tcW w:w="485" w:type="dxa"/>
          </w:tcPr>
          <w:p>
            <w:pPr>
              <w:rPr>
                <w:rFonts w:ascii="Times New Roman" w:hAnsi="Times New Roman" w:cs="Times New Roman"/>
                <w:color w:val="010302"/>
              </w:rPr>
              <w:spacing w:before="0" w:after="0" w:line="240" w:lineRule="auto"/>
              <w:ind w:left="177" w:right="-80" w:firstLine="0"/>
            </w:pPr>
            <w:r>
              <w:rPr lang="en-US" sz="18" baseline="0" dirty="0">
                <w:jc w:val="left"/>
                <w:rFonts w:ascii="宋体" w:hAnsi="宋体" w:cs="宋体"/>
                <w:color w:val="000000"/>
                <w:sz w:val="18"/>
                <w:szCs w:val="18"/>
              </w:rPr>
              <w:t>4</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0" w:after="0" w:line="240" w:lineRule="auto"/>
              <w:ind w:left="0" w:right="-80" w:firstLine="713"/>
            </w:pPr>
            <w:r>
              <w:rPr lang="en-US" sz="18" baseline="0" dirty="0">
                <w:jc w:val="left"/>
                <w:rFonts w:ascii="宋体" w:hAnsi="宋体" w:cs="宋体"/>
                <w:color w:val="000000"/>
                <w:sz w:val="18"/>
                <w:szCs w:val="18"/>
              </w:rPr>
              <w:t>关山坡水厂</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0" w:after="0" w:line="240" w:lineRule="auto"/>
              <w:ind w:left="0" w:right="-80" w:firstLine="112"/>
            </w:pPr>
            <w:r>
              <w:rPr lang="en-US" sz="18" baseline="0" dirty="0">
                <w:jc w:val="left"/>
                <w:rFonts w:ascii="宋体" w:hAnsi="宋体" w:cs="宋体"/>
                <w:color w:val="000000"/>
                <w:sz w:val="18"/>
                <w:szCs w:val="18"/>
              </w:rPr>
              <w:t>云集镇</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0" w:after="0" w:line="240" w:lineRule="auto"/>
              <w:ind w:left="0" w:right="-80" w:firstLine="145"/>
            </w:pPr>
            <w:r>
              <w:rPr lang="en-US" sz="18" baseline="0" dirty="0">
                <w:jc w:val="left"/>
                <w:rFonts w:ascii="宋体" w:hAnsi="宋体" w:cs="宋体"/>
                <w:color w:val="000000"/>
                <w:sz w:val="18"/>
                <w:szCs w:val="18"/>
              </w:rPr>
              <w:t>苏家坪片区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0" w:after="0" w:line="240" w:lineRule="auto"/>
              <w:ind w:left="0" w:right="-80" w:firstLine="325"/>
            </w:pPr>
            <w:r>
              <w:rPr lang="en-US" sz="18" baseline="0" dirty="0">
                <w:jc w:val="left"/>
                <w:rFonts w:ascii="宋体" w:hAnsi="宋体" w:cs="宋体"/>
                <w:color w:val="000000"/>
                <w:sz w:val="18"/>
                <w:szCs w:val="18"/>
              </w:rPr>
              <w:t>黑沟水库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0" w:after="0" w:line="240" w:lineRule="auto"/>
              <w:ind w:left="0" w:right="-80" w:firstLine="290"/>
            </w:pPr>
            <w:r>
              <w:rPr lang="en-US" sz="18" baseline="0" dirty="0">
                <w:jc w:val="left"/>
                <w:rFonts w:ascii="宋体" w:hAnsi="宋体" w:cs="宋体"/>
                <w:color w:val="000000"/>
                <w:sz w:val="18"/>
                <w:szCs w:val="18"/>
              </w:rPr>
              <w:t>3000</w:t>
            </w:r>
            <w:r>
              <w:rPr>
                <w:rFonts w:ascii="Times New Roman" w:hAnsi="Times New Roman" w:cs="Times New Roman"/>
                <w:sz w:val="18"/>
                <w:szCs w:val="18"/>
              </w:rPr>
              <w:t> </w:t>
            </w:r>
          </w:p>
        </w:tc>
        <w:tc>
          <w:tcPr>
            <w:tcW w:w="1105" w:type="dxa"/>
          </w:tcPr>
          <w:p/>
        </w:tc>
        <w:tc>
          <w:tcPr>
            <w:tcW w:w="1119" w:type="dxa"/>
          </w:tcPr>
          <w:p>
            <w:pPr>
              <w:rPr>
                <w:rFonts w:ascii="Times New Roman" w:hAnsi="Times New Roman" w:cs="Times New Roman"/>
                <w:color w:val="010302"/>
              </w:rPr>
              <w:spacing w:before="0" w:after="0" w:line="240" w:lineRule="auto"/>
              <w:ind w:left="0" w:right="306" w:firstLine="374"/>
            </w:pPr>
            <w:r>
              <w:rPr lang="en-US" sz="18" baseline="0" dirty="0">
                <w:jc w:val="left"/>
                <w:rFonts w:ascii="宋体" w:hAnsi="宋体" w:cs="宋体"/>
                <w:color w:val="000000"/>
                <w:sz w:val="18"/>
                <w:szCs w:val="18"/>
              </w:rPr>
              <w:t>扩建</w:t>
            </w:r>
            <w:r>
              <w:rPr>
                <w:rFonts w:ascii="Times New Roman" w:hAnsi="Times New Roman" w:cs="Times New Roman"/>
                <w:sz w:val="18"/>
                <w:szCs w:val="18"/>
              </w:rPr>
              <w:t> </w:t>
            </w:r>
          </w:p>
        </w:tc>
      </w:tr>
      <w:tr>
        <w:trPr>
          <w:trHeight w:val="565"/>
        </w:trPr>
        <w:tc>
          <w:tcPr>
            <w:tcW w:w="485" w:type="dxa"/>
          </w:tcPr>
          <w:p>
            <w:pPr>
              <w:rPr>
                <w:rFonts w:ascii="Times New Roman" w:hAnsi="Times New Roman" w:cs="Times New Roman"/>
                <w:color w:val="010302"/>
              </w:rPr>
              <w:spacing w:before="0" w:after="0" w:line="240" w:lineRule="auto"/>
              <w:ind w:left="177" w:right="-80" w:firstLine="0"/>
            </w:pPr>
            <w:r>
              <w:rPr lang="en-US" sz="18" baseline="0" dirty="0">
                <w:jc w:val="left"/>
                <w:rFonts w:ascii="宋体" w:hAnsi="宋体" w:cs="宋体"/>
                <w:color w:val="000000"/>
                <w:sz w:val="18"/>
                <w:szCs w:val="18"/>
              </w:rPr>
              <w:t>5</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0" w:after="0" w:line="240" w:lineRule="auto"/>
              <w:ind w:left="0" w:right="-80" w:firstLine="801"/>
            </w:pPr>
            <w:r>
              <w:rPr lang="en-US" sz="18" baseline="0" dirty="0">
                <w:jc w:val="left"/>
                <w:rFonts w:ascii="宋体" w:hAnsi="宋体" w:cs="宋体"/>
                <w:color w:val="000000"/>
                <w:sz w:val="18"/>
                <w:szCs w:val="18"/>
              </w:rPr>
              <w:t>江南水厂</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0" w:after="0" w:line="240" w:lineRule="auto"/>
              <w:ind w:left="0" w:right="-80" w:firstLine="112"/>
            </w:pPr>
            <w:r>
              <w:rPr lang="en-US" sz="18" baseline="11" dirty="0">
                <w:jc w:val="left"/>
                <w:rFonts w:ascii="宋体" w:hAnsi="宋体" w:cs="宋体"/>
                <w:color w:val="000000"/>
                <w:position w:val="11"/>
                <w:sz w:val="18"/>
                <w:szCs w:val="18"/>
              </w:rPr>
              <w:t>江南街</w:t>
            </w:r>
            <w:r>
              <w:rPr>
                <w:rFonts w:ascii="Times New Roman" w:hAnsi="Times New Roman" w:cs="Times New Roman"/>
                <w:sz w:val="18"/>
                <w:szCs w:val="18"/>
              </w:rPr>
              <w:t> </w:t>
            </w:r>
          </w:p>
        </w:tc>
        <w:tc>
          <w:tcPr>
            <w:tcW w:w="1190" w:type="dxa"/>
          </w:tcPr>
          <w:p/>
        </w:tc>
        <w:tc>
          <w:tcPr>
            <w:tcW w:w="1369" w:type="dxa"/>
          </w:tcPr>
          <w:p/>
        </w:tc>
        <w:tc>
          <w:tcPr>
            <w:tcW w:w="940" w:type="dxa"/>
          </w:tcPr>
          <w:p/>
        </w:tc>
        <w:tc>
          <w:tcPr>
            <w:tcW w:w="1105" w:type="dxa"/>
          </w:tcPr>
          <w:p/>
        </w:tc>
        <w:tc>
          <w:tcPr>
            <w:tcW w:w="1119" w:type="dxa"/>
          </w:tcPr>
          <w:p/>
        </w:tc>
      </w:tr>
      <w:tr>
        <w:trPr>
          <w:trHeight w:val="566"/>
        </w:trPr>
        <w:tc>
          <w:tcPr>
            <w:tcW w:w="485" w:type="dxa"/>
          </w:tcPr>
          <w:p/>
        </w:tc>
        <w:tc>
          <w:tcPr>
            <w:tcW w:w="2326" w:type="dxa"/>
          </w:tcPr>
          <w:p/>
        </w:tc>
        <w:tc>
          <w:tcPr>
            <w:tcW w:w="763" w:type="dxa"/>
          </w:tcPr>
          <w:p>
            <w:pPr>
              <w:rPr>
                <w:rFonts w:ascii="Times New Roman" w:hAnsi="Times New Roman" w:cs="Times New Roman"/>
                <w:color w:val="010302"/>
              </w:rPr>
              <w:spacing w:before="125" w:after="0" w:line="240" w:lineRule="auto"/>
              <w:ind w:left="0" w:right="-80" w:firstLine="292"/>
            </w:pPr>
            <w:r>
              <w:rPr lang="en-US" sz="18" baseline="0" dirty="0">
                <w:jc w:val="left"/>
                <w:rFonts w:ascii="宋体" w:hAnsi="宋体" w:cs="宋体"/>
                <w:color w:val="000000"/>
                <w:sz w:val="18"/>
                <w:szCs w:val="18"/>
              </w:rPr>
              <w:t>道</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125" w:after="0" w:line="240" w:lineRule="auto"/>
              <w:ind w:left="0" w:right="-80" w:firstLine="234"/>
            </w:pPr>
            <w:r>
              <w:rPr lang="en-US" sz="18" baseline="11" dirty="0">
                <w:jc w:val="left"/>
                <w:rFonts w:ascii="宋体" w:hAnsi="宋体" w:cs="宋体"/>
                <w:color w:val="000000"/>
                <w:position w:val="11"/>
                <w:sz w:val="18"/>
                <w:szCs w:val="18"/>
              </w:rPr>
              <w:t>江南片区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125" w:after="0" w:line="240" w:lineRule="auto"/>
              <w:ind w:left="0" w:right="-80" w:firstLine="234"/>
            </w:pPr>
            <w:r>
              <w:rPr lang="en-US" sz="18" baseline="11" dirty="0">
                <w:jc w:val="left"/>
                <w:rFonts w:ascii="宋体" w:hAnsi="宋体" w:cs="宋体"/>
                <w:color w:val="000000"/>
                <w:position w:val="11"/>
                <w:sz w:val="18"/>
                <w:szCs w:val="18"/>
              </w:rPr>
              <w:t>木桥沟水库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25" w:after="0" w:line="240" w:lineRule="auto"/>
              <w:ind w:left="0" w:right="-80" w:firstLine="290"/>
            </w:pPr>
            <w:r>
              <w:rPr lang="en-US" sz="18" baseline="11" dirty="0">
                <w:jc w:val="left"/>
                <w:rFonts w:ascii="宋体" w:hAnsi="宋体" w:cs="宋体"/>
                <w:color w:val="000000"/>
                <w:position w:val="11"/>
                <w:sz w:val="18"/>
                <w:szCs w:val="18"/>
              </w:rPr>
              <w:t>1000</w:t>
            </w:r>
            <w:r>
              <w:rPr>
                <w:rFonts w:ascii="Times New Roman" w:hAnsi="Times New Roman" w:cs="Times New Roman"/>
                <w:sz w:val="18"/>
                <w:szCs w:val="18"/>
              </w:rPr>
              <w:t> </w:t>
            </w:r>
          </w:p>
        </w:tc>
        <w:tc>
          <w:tcPr>
            <w:tcW w:w="1105" w:type="dxa"/>
          </w:tcPr>
          <w:p/>
        </w:tc>
        <w:tc>
          <w:tcPr>
            <w:tcW w:w="1119" w:type="dxa"/>
          </w:tcPr>
          <w:p>
            <w:pPr>
              <w:rPr>
                <w:rFonts w:ascii="Times New Roman" w:hAnsi="Times New Roman" w:cs="Times New Roman"/>
                <w:color w:val="010302"/>
              </w:rPr>
              <w:spacing w:before="125" w:after="0" w:line="240" w:lineRule="auto"/>
              <w:ind w:left="0" w:right="306" w:firstLine="374"/>
            </w:pPr>
            <w:r>
              <w:rPr lang="en-US" sz="18" baseline="11" dirty="0">
                <w:jc w:val="left"/>
                <w:rFonts w:ascii="宋体" w:hAnsi="宋体" w:cs="宋体"/>
                <w:color w:val="000000"/>
                <w:position w:val="11"/>
                <w:sz w:val="18"/>
                <w:szCs w:val="18"/>
              </w:rPr>
              <w:t>扩建</w:t>
            </w:r>
            <w:r>
              <w:rPr>
                <w:rFonts w:ascii="Times New Roman" w:hAnsi="Times New Roman" w:cs="Times New Roman"/>
                <w:sz w:val="18"/>
                <w:szCs w:val="18"/>
              </w:rPr>
              <w:t> </w:t>
            </w:r>
          </w:p>
        </w:tc>
      </w:tr>
      <w:tr>
        <w:trPr>
          <w:trHeight w:val="565"/>
        </w:trPr>
        <w:tc>
          <w:tcPr>
            <w:tcW w:w="485" w:type="dxa"/>
          </w:tcPr>
          <w:p>
            <w:pPr>
              <w:rPr>
                <w:rFonts w:ascii="Times New Roman" w:hAnsi="Times New Roman" w:cs="Times New Roman"/>
                <w:color w:val="010302"/>
              </w:rPr>
              <w:spacing w:before="162" w:after="0" w:line="240" w:lineRule="auto"/>
              <w:ind w:left="177" w:right="-80" w:firstLine="0"/>
            </w:pPr>
            <w:r>
              <w:rPr lang="en-US" sz="18" baseline="0" dirty="0">
                <w:jc w:val="left"/>
                <w:rFonts w:ascii="宋体" w:hAnsi="宋体" w:cs="宋体"/>
                <w:color w:val="000000"/>
                <w:sz w:val="18"/>
                <w:szCs w:val="18"/>
              </w:rPr>
              <w:t>7</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162" w:after="0" w:line="240" w:lineRule="auto"/>
              <w:ind w:left="0" w:right="-80" w:firstLine="533"/>
            </w:pPr>
            <w:r>
              <w:rPr lang="en-US" sz="18" baseline="0" dirty="0">
                <w:jc w:val="left"/>
                <w:rFonts w:ascii="宋体" w:hAnsi="宋体" w:cs="宋体"/>
                <w:color w:val="000000"/>
                <w:sz w:val="18"/>
                <w:szCs w:val="18"/>
              </w:rPr>
              <w:t>大洪湖片区水厂</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162" w:after="0" w:line="240" w:lineRule="auto"/>
              <w:ind w:left="0" w:right="-80" w:firstLine="112"/>
            </w:pPr>
            <w:r>
              <w:rPr lang="en-US" sz="18" baseline="0" dirty="0">
                <w:jc w:val="left"/>
                <w:rFonts w:ascii="宋体" w:hAnsi="宋体" w:cs="宋体"/>
                <w:color w:val="000000"/>
                <w:sz w:val="18"/>
                <w:szCs w:val="18"/>
              </w:rPr>
              <w:t>洪湖镇</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162" w:after="0" w:line="240" w:lineRule="auto"/>
              <w:ind w:left="0" w:right="-80" w:firstLine="145"/>
            </w:pPr>
            <w:r>
              <w:rPr lang="en-US" sz="18" baseline="0" dirty="0">
                <w:jc w:val="left"/>
                <w:rFonts w:ascii="宋体" w:hAnsi="宋体" w:cs="宋体"/>
                <w:color w:val="000000"/>
                <w:sz w:val="18"/>
                <w:szCs w:val="18"/>
              </w:rPr>
              <w:t>大洪湖片区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162" w:after="0" w:line="240" w:lineRule="auto"/>
              <w:ind w:left="0" w:right="-80" w:firstLine="234"/>
            </w:pPr>
            <w:r>
              <w:rPr lang="en-US" sz="18" baseline="0" dirty="0">
                <w:jc w:val="left"/>
                <w:rFonts w:ascii="宋体" w:hAnsi="宋体" w:cs="宋体"/>
                <w:color w:val="000000"/>
                <w:sz w:val="18"/>
                <w:szCs w:val="18"/>
              </w:rPr>
              <w:t>大洪河水库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62" w:after="0" w:line="240" w:lineRule="auto"/>
              <w:ind w:left="0" w:right="-80" w:firstLine="244"/>
            </w:pPr>
            <w:r>
              <w:rPr lang="en-US" sz="18" baseline="0" dirty="0">
                <w:jc w:val="left"/>
                <w:rFonts w:ascii="宋体" w:hAnsi="宋体" w:cs="宋体"/>
                <w:color w:val="000000"/>
                <w:sz w:val="18"/>
                <w:szCs w:val="18"/>
              </w:rPr>
              <w:t>10000</w:t>
            </w:r>
            <w:r>
              <w:rPr>
                <w:rFonts w:ascii="Times New Roman" w:hAnsi="Times New Roman" w:cs="Times New Roman"/>
                <w:sz w:val="18"/>
                <w:szCs w:val="18"/>
              </w:rPr>
              <w:t> </w:t>
            </w:r>
          </w:p>
        </w:tc>
        <w:tc>
          <w:tcPr>
            <w:tcW w:w="1105" w:type="dxa"/>
          </w:tcPr>
          <w:p>
            <w:pPr>
              <w:rPr>
                <w:rFonts w:ascii="Times New Roman" w:hAnsi="Times New Roman" w:cs="Times New Roman"/>
                <w:color w:val="010302"/>
              </w:rPr>
              <w:spacing w:before="162" w:after="0" w:line="240" w:lineRule="auto"/>
              <w:ind w:left="0" w:right="-80" w:firstLine="463"/>
            </w:pPr>
            <w:r>
              <w:rPr lang="en-US" sz="18" baseline="0" dirty="0">
                <w:jc w:val="left"/>
                <w:rFonts w:ascii="宋体" w:hAnsi="宋体" w:cs="宋体"/>
                <w:color w:val="000000"/>
                <w:sz w:val="18"/>
                <w:szCs w:val="18"/>
              </w:rPr>
              <w:t>是</w:t>
            </w:r>
            <w:r>
              <w:rPr>
                <w:rFonts w:ascii="Times New Roman" w:hAnsi="Times New Roman" w:cs="Times New Roman"/>
                <w:sz w:val="18"/>
                <w:szCs w:val="18"/>
              </w:rPr>
              <w:t> </w:t>
            </w:r>
          </w:p>
        </w:tc>
        <w:tc>
          <w:tcPr>
            <w:tcW w:w="1119" w:type="dxa"/>
          </w:tcPr>
          <w:p>
            <w:pPr>
              <w:rPr>
                <w:rFonts w:ascii="Times New Roman" w:hAnsi="Times New Roman" w:cs="Times New Roman"/>
                <w:color w:val="010302"/>
              </w:rPr>
              <w:spacing w:before="162" w:after="0" w:line="240" w:lineRule="auto"/>
              <w:ind w:left="0" w:right="306" w:firstLine="374"/>
            </w:pPr>
            <w:r>
              <w:rPr lang="en-US" sz="18" baseline="0" dirty="0">
                <w:jc w:val="left"/>
                <w:rFonts w:ascii="宋体" w:hAnsi="宋体" w:cs="宋体"/>
                <w:color w:val="000000"/>
                <w:sz w:val="18"/>
                <w:szCs w:val="18"/>
              </w:rPr>
              <w:t>新建</w:t>
            </w:r>
            <w:r>
              <w:rPr>
                <w:rFonts w:ascii="Times New Roman" w:hAnsi="Times New Roman" w:cs="Times New Roman"/>
                <w:sz w:val="18"/>
                <w:szCs w:val="18"/>
              </w:rPr>
              <w:t> </w:t>
            </w:r>
          </w:p>
        </w:tc>
      </w:tr>
      <w:tr>
        <w:trPr>
          <w:trHeight w:val="695"/>
        </w:trPr>
        <w:tc>
          <w:tcPr>
            <w:tcW w:w="485" w:type="dxa"/>
          </w:tcPr>
          <w:p>
            <w:pPr>
              <w:rPr>
                <w:rFonts w:ascii="Times New Roman" w:hAnsi="Times New Roman" w:cs="Times New Roman"/>
                <w:color w:val="010302"/>
              </w:rPr>
              <w:spacing w:before="226" w:after="0" w:line="240" w:lineRule="auto"/>
              <w:ind w:left="177" w:right="118" w:firstLine="0"/>
            </w:pPr>
            <w:r>
              <w:rPr lang="en-US" sz="18" baseline="0" dirty="0">
                <w:jc w:val="left"/>
                <w:rFonts w:ascii="宋体" w:hAnsi="宋体" w:cs="宋体"/>
                <w:color w:val="000000"/>
                <w:sz w:val="18"/>
                <w:szCs w:val="18"/>
              </w:rPr>
              <w:t>8</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0" w:after="0" w:line="232" w:lineRule="exact"/>
              <w:ind w:left="152" w:right="29" w:hanging="64"/>
            </w:pPr>
            <w:r>
              <w:rPr lang="en-US" sz="18" baseline="0" dirty="0">
                <w:jc w:val="left"/>
                <w:rFonts w:ascii="宋体" w:hAnsi="宋体" w:cs="宋体"/>
                <w:color w:val="000000"/>
                <w:sz w:val="18"/>
                <w:szCs w:val="18"/>
              </w:rPr>
              <w:t>新市水</w:t>
            </w:r>
            <w:r>
              <w:rPr lang="en-US" sz="18" baseline="0" dirty="0">
                <w:jc w:val="left"/>
                <w:rFonts w:ascii="宋体" w:hAnsi="宋体" w:cs="宋体"/>
                <w:color w:val="000000"/>
                <w:spacing w:val="-50"/>
                <w:sz w:val="18"/>
                <w:szCs w:val="18"/>
              </w:rPr>
              <w:t>厂</w:t>
            </w:r>
            <w:r>
              <w:rPr lang="en-US" sz="18" baseline="0" dirty="0">
                <w:jc w:val="left"/>
                <w:rFonts w:ascii="宋体" w:hAnsi="宋体" w:cs="宋体"/>
                <w:color w:val="000000"/>
                <w:sz w:val="18"/>
                <w:szCs w:val="18"/>
              </w:rPr>
              <w:t>（长寿区新市片区</w:t>
            </w:r>
            <w:r>
              <w:rPr>
                <w:rFonts w:ascii="Times New Roman" w:hAnsi="Times New Roman" w:cs="Times New Roman"/>
                <w:sz w:val="18"/>
                <w:szCs w:val="18"/>
              </w:rPr>
              <w:t> </w:t>
            </w:r>
            <w:r>
              <w:rPr lang="en-US" sz="18" baseline="0" dirty="0">
                <w:jc w:val="left"/>
                <w:rFonts w:ascii="宋体" w:hAnsi="宋体" w:cs="宋体"/>
                <w:color w:val="000000"/>
                <w:sz w:val="18"/>
                <w:szCs w:val="18"/>
              </w:rPr>
              <w:t>农村饮水安全巩固提升工</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程）</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100" w:after="0" w:line="232" w:lineRule="exact"/>
              <w:ind w:left="272" w:right="-80" w:hanging="180"/>
            </w:pPr>
            <w:r>
              <w:rPr lang="en-US" sz="18" baseline="0" dirty="0">
                <w:jc w:val="left"/>
                <w:rFonts w:ascii="宋体" w:hAnsi="宋体" w:cs="宋体"/>
                <w:color w:val="000000"/>
                <w:sz w:val="18"/>
                <w:szCs w:val="18"/>
              </w:rPr>
              <w:t>渡舟街</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道</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150" w:after="0" w:line="232" w:lineRule="exact"/>
              <w:ind w:left="0" w:right="-80" w:firstLine="234"/>
            </w:pPr>
            <w:r>
              <w:rPr lang="en-US" sz="18" baseline="11" dirty="0">
                <w:jc w:val="left"/>
                <w:rFonts w:ascii="宋体" w:hAnsi="宋体" w:cs="宋体"/>
                <w:color w:val="000000"/>
                <w:position w:val="11"/>
                <w:sz w:val="18"/>
                <w:szCs w:val="18"/>
              </w:rPr>
              <w:t>八颗片区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150" w:after="0" w:line="232" w:lineRule="exact"/>
              <w:ind w:left="0" w:right="-80" w:firstLine="234"/>
            </w:pPr>
            <w:r>
              <w:rPr lang="en-US" sz="18" baseline="11" dirty="0">
                <w:jc w:val="left"/>
                <w:rFonts w:ascii="宋体" w:hAnsi="宋体" w:cs="宋体"/>
                <w:color w:val="000000"/>
                <w:position w:val="11"/>
                <w:sz w:val="18"/>
                <w:szCs w:val="18"/>
              </w:rPr>
              <w:t>狮子滩水库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50" w:after="0" w:line="232" w:lineRule="exact"/>
              <w:ind w:left="0" w:right="-80" w:firstLine="244"/>
            </w:pPr>
            <w:r>
              <w:rPr lang="en-US" sz="18" baseline="11" dirty="0">
                <w:jc w:val="left"/>
                <w:rFonts w:ascii="宋体" w:hAnsi="宋体" w:cs="宋体"/>
                <w:color w:val="000000"/>
                <w:position w:val="11"/>
                <w:sz w:val="18"/>
                <w:szCs w:val="18"/>
              </w:rPr>
              <w:t>30000</w:t>
            </w:r>
            <w:r>
              <w:rPr>
                <w:rFonts w:ascii="Times New Roman" w:hAnsi="Times New Roman" w:cs="Times New Roman"/>
                <w:sz w:val="18"/>
                <w:szCs w:val="18"/>
              </w:rPr>
              <w:t> </w:t>
            </w:r>
          </w:p>
        </w:tc>
        <w:tc>
          <w:tcPr>
            <w:tcW w:w="1105" w:type="dxa"/>
          </w:tcPr>
          <w:p>
            <w:pPr>
              <w:rPr>
                <w:rFonts w:ascii="Times New Roman" w:hAnsi="Times New Roman" w:cs="Times New Roman"/>
                <w:color w:val="010302"/>
              </w:rPr>
              <w:spacing w:before="150" w:after="0" w:line="232" w:lineRule="exact"/>
              <w:ind w:left="0" w:right="382" w:firstLine="463"/>
            </w:pPr>
            <w:r>
              <w:rPr lang="en-US" sz="18" baseline="11" dirty="0">
                <w:jc w:val="left"/>
                <w:rFonts w:ascii="宋体" w:hAnsi="宋体" w:cs="宋体"/>
                <w:color w:val="000000"/>
                <w:position w:val="11"/>
                <w:sz w:val="18"/>
                <w:szCs w:val="18"/>
              </w:rPr>
              <w:t>是</w:t>
            </w:r>
            <w:r>
              <w:rPr>
                <w:rFonts w:ascii="Times New Roman" w:hAnsi="Times New Roman" w:cs="Times New Roman"/>
                <w:sz w:val="18"/>
                <w:szCs w:val="18"/>
              </w:rPr>
              <w:t> </w:t>
            </w:r>
          </w:p>
        </w:tc>
        <w:tc>
          <w:tcPr>
            <w:tcW w:w="1119" w:type="dxa"/>
          </w:tcPr>
          <w:p>
            <w:pPr>
              <w:rPr>
                <w:rFonts w:ascii="Times New Roman" w:hAnsi="Times New Roman" w:cs="Times New Roman"/>
                <w:color w:val="010302"/>
              </w:rPr>
              <w:spacing w:before="100" w:after="0" w:line="232" w:lineRule="exact"/>
              <w:ind w:left="262" w:right="42" w:hanging="172"/>
            </w:pPr>
            <w:r>
              <w:rPr lang="en-US" sz="18" baseline="0" dirty="0">
                <w:jc w:val="left"/>
                <w:rFonts w:ascii="宋体" w:hAnsi="宋体" w:cs="宋体"/>
                <w:color w:val="000000"/>
                <w:sz w:val="18"/>
                <w:szCs w:val="18"/>
              </w:rPr>
              <w:t>新建</w:t>
            </w:r>
            <w:r>
              <w:rPr lang="en-US" sz="18" baseline="0" dirty="0">
                <w:jc w:val="left"/>
                <w:rFonts w:ascii="宋体" w:hAnsi="宋体" w:cs="宋体"/>
                <w:color w:val="000000"/>
                <w:spacing w:val="-12"/>
                <w:sz w:val="18"/>
                <w:szCs w:val="18"/>
              </w:rPr>
              <w:t>，</w:t>
            </w:r>
            <w:r>
              <w:rPr lang="en-US" sz="18" baseline="0" dirty="0">
                <w:jc w:val="left"/>
                <w:rFonts w:ascii="宋体" w:hAnsi="宋体" w:cs="宋体"/>
                <w:color w:val="000000"/>
                <w:sz w:val="18"/>
                <w:szCs w:val="18"/>
              </w:rPr>
              <w:t>原水</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厂转供</w:t>
            </w:r>
            <w:r>
              <w:rPr>
                <w:rFonts w:ascii="Times New Roman" w:hAnsi="Times New Roman" w:cs="Times New Roman"/>
                <w:sz w:val="18"/>
                <w:szCs w:val="18"/>
              </w:rPr>
              <w:t> </w:t>
            </w:r>
          </w:p>
        </w:tc>
      </w:tr>
      <w:tr>
        <w:trPr>
          <w:trHeight w:val="565"/>
        </w:trPr>
        <w:tc>
          <w:tcPr>
            <w:tcW w:w="485" w:type="dxa"/>
          </w:tcPr>
          <w:p>
            <w:pPr>
              <w:rPr>
                <w:rFonts w:ascii="Times New Roman" w:hAnsi="Times New Roman" w:cs="Times New Roman"/>
                <w:color w:val="010302"/>
              </w:rPr>
              <w:spacing w:before="160" w:after="0" w:line="240" w:lineRule="auto"/>
              <w:ind w:left="177" w:right="-80" w:firstLine="0"/>
            </w:pPr>
            <w:r>
              <w:rPr lang="en-US" sz="18" baseline="0" dirty="0">
                <w:jc w:val="left"/>
                <w:rFonts w:ascii="宋体" w:hAnsi="宋体" w:cs="宋体"/>
                <w:color w:val="000000"/>
                <w:sz w:val="18"/>
                <w:szCs w:val="18"/>
              </w:rPr>
              <w:t>9</w:t>
            </w:r>
            <w:r>
              <w:rPr>
                <w:rFonts w:ascii="Times New Roman" w:hAnsi="Times New Roman" w:cs="Times New Roman"/>
                <w:sz w:val="18"/>
                <w:szCs w:val="18"/>
              </w:rPr>
              <w:t> </w:t>
            </w:r>
          </w:p>
        </w:tc>
        <w:tc>
          <w:tcPr>
            <w:tcW w:w="2326" w:type="dxa"/>
          </w:tcPr>
          <w:p>
            <w:pPr>
              <w:rPr>
                <w:rFonts w:ascii="Times New Roman" w:hAnsi="Times New Roman" w:cs="Times New Roman"/>
                <w:color w:val="010302"/>
              </w:rPr>
              <w:spacing w:before="160" w:after="0" w:line="240" w:lineRule="auto"/>
              <w:ind w:left="0" w:right="-80" w:firstLine="801"/>
            </w:pPr>
            <w:r>
              <w:rPr lang="en-US" sz="18" baseline="0" dirty="0">
                <w:jc w:val="left"/>
                <w:rFonts w:ascii="宋体" w:hAnsi="宋体" w:cs="宋体"/>
                <w:color w:val="000000"/>
                <w:sz w:val="18"/>
                <w:szCs w:val="18"/>
              </w:rPr>
              <w:t>葛兰水厂</w:t>
            </w:r>
            <w:r>
              <w:rPr>
                <w:rFonts w:ascii="Times New Roman" w:hAnsi="Times New Roman" w:cs="Times New Roman"/>
                <w:sz w:val="18"/>
                <w:szCs w:val="18"/>
              </w:rPr>
              <w:t> </w:t>
            </w:r>
          </w:p>
        </w:tc>
        <w:tc>
          <w:tcPr>
            <w:tcW w:w="763" w:type="dxa"/>
          </w:tcPr>
          <w:p>
            <w:pPr>
              <w:rPr>
                <w:rFonts w:ascii="Times New Roman" w:hAnsi="Times New Roman" w:cs="Times New Roman"/>
                <w:color w:val="010302"/>
              </w:rPr>
              <w:spacing w:before="160" w:after="0" w:line="240" w:lineRule="auto"/>
              <w:ind w:left="0" w:right="-80" w:firstLine="112"/>
            </w:pPr>
            <w:r>
              <w:rPr lang="en-US" sz="18" baseline="0" dirty="0">
                <w:jc w:val="left"/>
                <w:rFonts w:ascii="宋体" w:hAnsi="宋体" w:cs="宋体"/>
                <w:color w:val="000000"/>
                <w:sz w:val="18"/>
                <w:szCs w:val="18"/>
              </w:rPr>
              <w:t>葛兰镇</w:t>
            </w:r>
            <w:r>
              <w:rPr>
                <w:rFonts w:ascii="Times New Roman" w:hAnsi="Times New Roman" w:cs="Times New Roman"/>
                <w:sz w:val="18"/>
                <w:szCs w:val="18"/>
              </w:rPr>
              <w:t> </w:t>
            </w:r>
          </w:p>
        </w:tc>
        <w:tc>
          <w:tcPr>
            <w:tcW w:w="1190" w:type="dxa"/>
          </w:tcPr>
          <w:p>
            <w:pPr>
              <w:rPr>
                <w:rFonts w:ascii="Times New Roman" w:hAnsi="Times New Roman" w:cs="Times New Roman"/>
                <w:color w:val="010302"/>
              </w:rPr>
              <w:spacing w:before="160" w:after="0" w:line="240" w:lineRule="auto"/>
              <w:ind w:left="0" w:right="-80" w:firstLine="234"/>
            </w:pPr>
            <w:r>
              <w:rPr lang="en-US" sz="18" baseline="0" dirty="0">
                <w:jc w:val="left"/>
                <w:rFonts w:ascii="宋体" w:hAnsi="宋体" w:cs="宋体"/>
                <w:color w:val="000000"/>
                <w:sz w:val="18"/>
                <w:szCs w:val="18"/>
              </w:rPr>
              <w:t>新市片区</w:t>
            </w:r>
            <w:r>
              <w:rPr>
                <w:rFonts w:ascii="Times New Roman" w:hAnsi="Times New Roman" w:cs="Times New Roman"/>
                <w:sz w:val="18"/>
                <w:szCs w:val="18"/>
              </w:rPr>
              <w:t> </w:t>
            </w:r>
          </w:p>
        </w:tc>
        <w:tc>
          <w:tcPr>
            <w:tcW w:w="1369" w:type="dxa"/>
          </w:tcPr>
          <w:p>
            <w:pPr>
              <w:rPr>
                <w:rFonts w:ascii="Times New Roman" w:hAnsi="Times New Roman" w:cs="Times New Roman"/>
                <w:color w:val="010302"/>
              </w:rPr>
              <w:spacing w:before="160" w:after="0" w:line="240" w:lineRule="auto"/>
              <w:ind w:left="0" w:right="-80" w:firstLine="325"/>
            </w:pPr>
            <w:r>
              <w:rPr lang="en-US" sz="18" baseline="0" dirty="0">
                <w:jc w:val="left"/>
                <w:rFonts w:ascii="宋体" w:hAnsi="宋体" w:cs="宋体"/>
                <w:color w:val="000000"/>
                <w:sz w:val="18"/>
                <w:szCs w:val="18"/>
              </w:rPr>
              <w:t>新民水库</w:t>
            </w:r>
            <w:r>
              <w:rPr>
                <w:rFonts w:ascii="Times New Roman" w:hAnsi="Times New Roman" w:cs="Times New Roman"/>
                <w:sz w:val="18"/>
                <w:szCs w:val="18"/>
              </w:rPr>
              <w:t> </w:t>
            </w:r>
          </w:p>
        </w:tc>
        <w:tc>
          <w:tcPr>
            <w:tcW w:w="940" w:type="dxa"/>
          </w:tcPr>
          <w:p>
            <w:pPr>
              <w:rPr>
                <w:rFonts w:ascii="Times New Roman" w:hAnsi="Times New Roman" w:cs="Times New Roman"/>
                <w:color w:val="010302"/>
              </w:rPr>
              <w:spacing w:before="160" w:after="0" w:line="240" w:lineRule="auto"/>
              <w:ind w:left="0" w:right="-80" w:firstLine="290"/>
            </w:pPr>
            <w:r>
              <w:rPr lang="en-US" sz="18" baseline="0" dirty="0">
                <w:jc w:val="left"/>
                <w:rFonts w:ascii="宋体" w:hAnsi="宋体" w:cs="宋体"/>
                <w:color w:val="000000"/>
                <w:sz w:val="18"/>
                <w:szCs w:val="18"/>
              </w:rPr>
              <w:t>5000</w:t>
            </w:r>
            <w:r>
              <w:rPr>
                <w:rFonts w:ascii="Times New Roman" w:hAnsi="Times New Roman" w:cs="Times New Roman"/>
                <w:sz w:val="18"/>
                <w:szCs w:val="18"/>
              </w:rPr>
              <w:t> </w:t>
            </w:r>
          </w:p>
        </w:tc>
        <w:tc>
          <w:tcPr>
            <w:tcW w:w="1105" w:type="dxa"/>
          </w:tcPr>
          <w:p>
            <w:pPr>
              <w:rPr>
                <w:rFonts w:ascii="Times New Roman" w:hAnsi="Times New Roman" w:cs="Times New Roman"/>
                <w:color w:val="010302"/>
              </w:rPr>
              <w:spacing w:before="160" w:after="0" w:line="240" w:lineRule="auto"/>
              <w:ind w:left="0" w:right="382" w:firstLine="463"/>
            </w:pPr>
            <w:r>
              <w:rPr lang="en-US" sz="18" baseline="0" dirty="0">
                <w:jc w:val="left"/>
                <w:rFonts w:ascii="宋体" w:hAnsi="宋体" w:cs="宋体"/>
                <w:color w:val="000000"/>
                <w:sz w:val="18"/>
                <w:szCs w:val="18"/>
              </w:rPr>
              <w:t>是</w:t>
            </w:r>
            <w:r>
              <w:rPr>
                <w:rFonts w:ascii="Times New Roman" w:hAnsi="Times New Roman" w:cs="Times New Roman"/>
                <w:sz w:val="18"/>
                <w:szCs w:val="18"/>
              </w:rPr>
              <w:t> </w:t>
            </w:r>
          </w:p>
        </w:tc>
        <w:tc>
          <w:tcPr>
            <w:tcW w:w="1119" w:type="dxa"/>
          </w:tcPr>
          <w:p/>
        </w:tc>
      </w:tr>
      <w:tr>
        <w:trPr>
          <w:trHeight w:val="587"/>
        </w:trPr>
        <w:tc>
          <w:tcPr>
            <w:tcW w:w="485" w:type="dxa"/>
          </w:tcPr>
          <w:p/>
        </w:tc>
        <w:tc>
          <w:tcPr>
            <w:tcW w:w="2326" w:type="dxa"/>
          </w:tcPr>
          <w:p>
            <w:pPr>
              <w:rPr>
                <w:rFonts w:ascii="Times New Roman" w:hAnsi="Times New Roman" w:cs="Times New Roman"/>
                <w:color w:val="010302"/>
              </w:rPr>
              <w:spacing w:before="160" w:after="0" w:line="240" w:lineRule="auto"/>
              <w:ind w:left="961" w:right="-80" w:firstLine="0"/>
            </w:pPr>
            <w:r>
              <w:rPr lang="en-US" sz="18" baseline="0" dirty="0">
                <w:jc w:val="left"/>
                <w:rFonts w:ascii="宋体" w:hAnsi="宋体" w:cs="宋体"/>
                <w:color w:val="000000"/>
                <w:sz w:val="18"/>
                <w:szCs w:val="18"/>
              </w:rPr>
              <w:t>合计</w:t>
            </w:r>
            <w:r>
              <w:rPr>
                <w:rFonts w:ascii="Times New Roman" w:hAnsi="Times New Roman" w:cs="Times New Roman"/>
                <w:sz w:val="18"/>
                <w:szCs w:val="18"/>
              </w:rPr>
              <w:t> </w:t>
            </w:r>
          </w:p>
        </w:tc>
        <w:tc>
          <w:tcPr>
            <w:tcW w:w="763" w:type="dxa"/>
          </w:tcPr>
          <w:p/>
        </w:tc>
        <w:tc>
          <w:tcPr>
            <w:tcW w:w="1190" w:type="dxa"/>
          </w:tcPr>
          <w:p/>
        </w:tc>
        <w:tc>
          <w:tcPr>
            <w:tcW w:w="1369" w:type="dxa"/>
          </w:tcPr>
          <w:p/>
        </w:tc>
        <w:tc>
          <w:tcPr>
            <w:tcW w:w="940" w:type="dxa"/>
          </w:tcPr>
          <w:p>
            <w:pPr>
              <w:rPr>
                <w:rFonts w:ascii="Times New Roman" w:hAnsi="Times New Roman" w:cs="Times New Roman"/>
                <w:color w:val="010302"/>
              </w:rPr>
              <w:spacing w:before="160" w:after="0" w:line="240" w:lineRule="auto"/>
              <w:ind w:left="0" w:right="118" w:firstLine="199"/>
            </w:pPr>
            <w:r>
              <w:rPr lang="en-US" sz="18" baseline="0" dirty="0">
                <w:jc w:val="left"/>
                <w:rFonts w:ascii="宋体" w:hAnsi="宋体" w:cs="宋体"/>
                <w:color w:val="000000"/>
                <w:sz w:val="18"/>
                <w:szCs w:val="18"/>
              </w:rPr>
              <w:t>113000</w:t>
            </w:r>
            <w:r>
              <w:rPr>
                <w:rFonts w:ascii="Times New Roman" w:hAnsi="Times New Roman" w:cs="Times New Roman"/>
                <w:sz w:val="18"/>
                <w:szCs w:val="18"/>
              </w:rPr>
              <w:t> </w:t>
            </w:r>
          </w:p>
        </w:tc>
        <w:tc>
          <w:tcPr>
            <w:tcW w:w="1105" w:type="dxa"/>
          </w:tcPr>
          <w:p/>
        </w:tc>
        <w:tc>
          <w:tcPr>
            <w:tcW w:w="1119"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25"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59"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13</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4" name="Freeform 124"/>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4" w:lineRule="exact"/>
        <w:ind w:left="1457" w:right="706" w:hanging="559"/>
      </w:pPr>
      <w:r>
        <w:rPr lang="en-US" sz="30" baseline="0" dirty="0">
          <w:jc w:val="left"/>
          <w:rFonts w:ascii="仿宋" w:hAnsi="仿宋" w:cs="仿宋"/>
          <w:color w:val="000000"/>
          <w:sz w:val="30"/>
          <w:szCs w:val="30"/>
        </w:rPr>
        <w:t>3.</w:t>
      </w:r>
      <w:r>
        <w:rPr lang="en-US" sz="30" baseline="0" dirty="0">
          <w:jc w:val="left"/>
          <w:rFonts w:ascii="仿宋" w:hAnsi="仿宋" w:cs="仿宋"/>
          <w:color w:val="000000"/>
          <w:spacing w:val="150"/>
          <w:sz w:val="30"/>
          <w:szCs w:val="30"/>
        </w:rPr>
        <w:t>2</w:t>
      </w:r>
      <w:r>
        <w:rPr lang="en-US" sz="30" baseline="0" dirty="0">
          <w:jc w:val="left"/>
          <w:rFonts w:ascii="仿宋" w:hAnsi="仿宋" w:cs="仿宋"/>
          <w:color w:val="000000"/>
          <w:sz w:val="30"/>
          <w:szCs w:val="30"/>
        </w:rPr>
        <w:t>规划分区</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区位</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重庆</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中部</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四川</w:t>
      </w:r>
      <w:r>
        <w:rPr lang="en-US" sz="28" baseline="0" dirty="0">
          <w:jc w:val="left"/>
          <w:rFonts w:ascii="仿宋" w:hAnsi="仿宋" w:cs="仿宋"/>
          <w:color w:val="000000"/>
          <w:spacing w:val="-2"/>
          <w:sz w:val="28"/>
          <w:szCs w:val="28"/>
        </w:rPr>
        <w:t>盆</w:t>
      </w:r>
      <w:r>
        <w:rPr lang="en-US" sz="28" baseline="0" dirty="0">
          <w:jc w:val="left"/>
          <w:rFonts w:ascii="仿宋" w:hAnsi="仿宋" w:cs="仿宋"/>
          <w:color w:val="000000"/>
          <w:sz w:val="28"/>
          <w:szCs w:val="28"/>
        </w:rPr>
        <w:t>地东</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平行</w:t>
      </w:r>
      <w:r>
        <w:rPr lang="en-US" sz="28" baseline="0" dirty="0">
          <w:jc w:val="left"/>
          <w:rFonts w:ascii="仿宋" w:hAnsi="仿宋" w:cs="仿宋"/>
          <w:color w:val="000000"/>
          <w:spacing w:val="-2"/>
          <w:sz w:val="28"/>
          <w:szCs w:val="28"/>
        </w:rPr>
        <w:t>岭</w:t>
      </w:r>
      <w:r>
        <w:rPr lang="en-US" sz="28" baseline="0" dirty="0">
          <w:jc w:val="left"/>
          <w:rFonts w:ascii="仿宋" w:hAnsi="仿宋" w:cs="仿宋"/>
          <w:color w:val="000000"/>
          <w:sz w:val="28"/>
          <w:szCs w:val="28"/>
        </w:rPr>
        <w:t>谷褶</w:t>
      </w:r>
      <w:r>
        <w:rPr lang="en-US" sz="28" baseline="0" dirty="0">
          <w:jc w:val="left"/>
          <w:rFonts w:ascii="仿宋" w:hAnsi="仿宋" w:cs="仿宋"/>
          <w:color w:val="000000"/>
          <w:spacing w:val="-2"/>
          <w:sz w:val="28"/>
          <w:szCs w:val="28"/>
        </w:rPr>
        <w:t>皱</w:t>
      </w:r>
      <w:r>
        <w:rPr lang="en-US" sz="28" baseline="0" dirty="0">
          <w:jc w:val="left"/>
          <w:rFonts w:ascii="仿宋" w:hAnsi="仿宋" w:cs="仿宋"/>
          <w:color w:val="000000"/>
          <w:sz w:val="28"/>
          <w:szCs w:val="28"/>
        </w:rPr>
        <w:t>低山</w:t>
      </w:r>
      <w:r>
        <w:rPr lang="en-US" sz="28" baseline="0" dirty="0">
          <w:jc w:val="left"/>
          <w:rFonts w:ascii="仿宋" w:hAnsi="仿宋" w:cs="仿宋"/>
          <w:color w:val="000000"/>
          <w:spacing w:val="-2"/>
          <w:sz w:val="28"/>
          <w:szCs w:val="28"/>
        </w:rPr>
        <w:t>丘</w:t>
      </w:r>
      <w:r>
        <w:rPr lang="en-US" sz="28" baseline="0" dirty="0">
          <w:jc w:val="left"/>
          <w:rFonts w:ascii="仿宋" w:hAnsi="仿宋" w:cs="仿宋"/>
          <w:color w:val="000000"/>
          <w:sz w:val="28"/>
          <w:szCs w:val="28"/>
        </w:rPr>
        <w:t>陵区，</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全境大部分区域位于长江以北，长江以南只有江南街道，江北区域地形北</w:t>
      </w:r>
      <w:r>
        <w:rPr>
          <w:rFonts w:ascii="Times New Roman" w:hAnsi="Times New Roman" w:cs="Times New Roman"/>
          <w:sz w:val="28"/>
          <w:szCs w:val="28"/>
        </w:rPr>
        <w:t> </w:t>
      </w:r>
      <w:r>
        <w:rPr lang="en-US" sz="28" baseline="0" dirty="0">
          <w:jc w:val="left"/>
          <w:rFonts w:ascii="仿宋" w:hAnsi="仿宋" w:cs="仿宋"/>
          <w:color w:val="000000"/>
          <w:sz w:val="28"/>
          <w:szCs w:val="28"/>
        </w:rPr>
        <w:t>岸地势顺大巴山支脉由东北向西南呈阶梯下降，东侧黄草山，中偏西侧明</w:t>
      </w:r>
      <w:r>
        <w:rPr>
          <w:rFonts w:ascii="Times New Roman" w:hAnsi="Times New Roman" w:cs="Times New Roman"/>
          <w:sz w:val="28"/>
          <w:szCs w:val="28"/>
        </w:rPr>
        <w:t> </w:t>
      </w:r>
      <w:r>
        <w:rPr lang="en-US" sz="28" baseline="0" dirty="0">
          <w:jc w:val="left"/>
          <w:rFonts w:ascii="仿宋" w:hAnsi="仿宋" w:cs="仿宋"/>
          <w:color w:val="000000"/>
          <w:sz w:val="28"/>
          <w:szCs w:val="28"/>
        </w:rPr>
        <w:t>月山，西部边缘铜锣山，南端五堡山，形成典型的“三山两槽”地貌，北</w:t>
      </w:r>
      <w:r>
        <w:rPr>
          <w:rFonts w:ascii="Times New Roman" w:hAnsi="Times New Roman" w:cs="Times New Roman"/>
          <w:sz w:val="28"/>
          <w:szCs w:val="28"/>
        </w:rPr>
        <w:t> </w:t>
      </w:r>
      <w:r>
        <w:rPr lang="en-US" sz="28" baseline="0" dirty="0">
          <w:jc w:val="left"/>
          <w:rFonts w:ascii="仿宋" w:hAnsi="仿宋" w:cs="仿宋"/>
          <w:color w:val="000000"/>
          <w:sz w:val="28"/>
          <w:szCs w:val="28"/>
        </w:rPr>
        <w:t>部片区从次级河流的水系格局来看，形成了以龙溪河——狮子滩水库、桃</w:t>
      </w:r>
      <w:r>
        <w:rPr>
          <w:rFonts w:ascii="Times New Roman" w:hAnsi="Times New Roman" w:cs="Times New Roman"/>
          <w:sz w:val="28"/>
          <w:szCs w:val="28"/>
        </w:rPr>
        <w:t> </w:t>
      </w:r>
      <w:r>
        <w:rPr lang="en-US" sz="28" baseline="0" dirty="0">
          <w:jc w:val="left"/>
          <w:rFonts w:ascii="仿宋" w:hAnsi="仿宋" w:cs="仿宋"/>
          <w:color w:val="000000"/>
          <w:sz w:val="28"/>
          <w:szCs w:val="28"/>
        </w:rPr>
        <w:t>花溪流域（西山水系）和御临河流域</w:t>
      </w:r>
      <w:r>
        <w:rPr lang="en-US" sz="28" baseline="0" dirty="0">
          <w:jc w:val="left"/>
          <w:rFonts w:ascii="仿宋" w:hAnsi="仿宋" w:cs="仿宋"/>
          <w:color w:val="000000"/>
          <w:spacing w:val="71"/>
          <w:sz w:val="28"/>
          <w:szCs w:val="28"/>
        </w:rPr>
        <w:t>等</w:t>
      </w:r>
      <w:r>
        <w:rPr lang="en-US" sz="28" baseline="0" dirty="0">
          <w:jc w:val="left"/>
          <w:rFonts w:ascii="仿宋" w:hAnsi="仿宋" w:cs="仿宋"/>
          <w:color w:val="000000"/>
          <w:spacing w:val="73"/>
          <w:sz w:val="28"/>
          <w:szCs w:val="28"/>
        </w:rPr>
        <w:t>3</w:t>
      </w:r>
      <w:r>
        <w:rPr lang="en-US" sz="28" baseline="0" dirty="0">
          <w:jc w:val="left"/>
          <w:rFonts w:ascii="仿宋" w:hAnsi="仿宋" w:cs="仿宋"/>
          <w:color w:val="000000"/>
          <w:sz w:val="28"/>
          <w:szCs w:val="28"/>
        </w:rPr>
        <w:t>个相对独立的地形和集水区域，</w:t>
      </w:r>
      <w:r>
        <w:rPr>
          <w:rFonts w:ascii="Times New Roman" w:hAnsi="Times New Roman" w:cs="Times New Roman"/>
          <w:sz w:val="28"/>
          <w:szCs w:val="28"/>
        </w:rPr>
        <w:t> </w:t>
      </w:r>
      <w:r>
        <w:rPr lang="en-US" sz="28" baseline="0" dirty="0">
          <w:jc w:val="left"/>
          <w:rFonts w:ascii="仿宋" w:hAnsi="仿宋" w:cs="仿宋"/>
          <w:color w:val="000000"/>
          <w:sz w:val="28"/>
          <w:szCs w:val="28"/>
        </w:rPr>
        <w:t>全区城乡供水体系的现状和未来发展也受地形和水系格局的影响，目前，</w:t>
      </w:r>
      <w:r>
        <w:rPr>
          <w:rFonts w:ascii="Times New Roman" w:hAnsi="Times New Roman" w:cs="Times New Roman"/>
          <w:sz w:val="28"/>
          <w:szCs w:val="28"/>
        </w:rPr>
        <w:t> </w:t>
      </w:r>
      <w:r>
        <w:rPr lang="en-US" sz="28" baseline="0" dirty="0">
          <w:jc w:val="left"/>
          <w:rFonts w:ascii="仿宋" w:hAnsi="仿宋" w:cs="仿宋"/>
          <w:color w:val="000000"/>
          <w:sz w:val="28"/>
          <w:szCs w:val="28"/>
        </w:rPr>
        <w:t>全区已经形成以八颗水厂、三条沟水厂、苏家坪水厂、江南水厂、新市水</w:t>
      </w:r>
      <w:r>
        <w:rPr>
          <w:rFonts w:ascii="Times New Roman" w:hAnsi="Times New Roman" w:cs="Times New Roman"/>
          <w:sz w:val="28"/>
          <w:szCs w:val="28"/>
        </w:rPr>
        <w:t> </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66"/>
          <w:sz w:val="28"/>
          <w:szCs w:val="28"/>
        </w:rPr>
        <w:t>等</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座</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厂为</w:t>
      </w:r>
      <w:r>
        <w:rPr lang="en-US" sz="28" baseline="0" dirty="0">
          <w:jc w:val="left"/>
          <w:rFonts w:ascii="仿宋" w:hAnsi="仿宋" w:cs="仿宋"/>
          <w:color w:val="000000"/>
          <w:spacing w:val="-2"/>
          <w:sz w:val="28"/>
          <w:szCs w:val="28"/>
        </w:rPr>
        <w:t>支</w:t>
      </w:r>
      <w:r>
        <w:rPr lang="en-US" sz="28" baseline="0" dirty="0">
          <w:jc w:val="left"/>
          <w:rFonts w:ascii="仿宋" w:hAnsi="仿宋" w:cs="仿宋"/>
          <w:color w:val="000000"/>
          <w:sz w:val="28"/>
          <w:szCs w:val="28"/>
        </w:rPr>
        <w:t>撑</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狮</w:t>
      </w:r>
      <w:r>
        <w:rPr lang="en-US" sz="28" baseline="0" dirty="0">
          <w:jc w:val="left"/>
          <w:rFonts w:ascii="仿宋" w:hAnsi="仿宋" w:cs="仿宋"/>
          <w:color w:val="000000"/>
          <w:sz w:val="28"/>
          <w:szCs w:val="28"/>
        </w:rPr>
        <w:t>子滩</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库</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范</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桥</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武</w:t>
      </w:r>
      <w:r>
        <w:rPr lang="en-US" sz="28" baseline="0" dirty="0">
          <w:jc w:val="left"/>
          <w:rFonts w:ascii="仿宋" w:hAnsi="仿宋" w:cs="仿宋"/>
          <w:color w:val="000000"/>
          <w:spacing w:val="-2"/>
          <w:sz w:val="28"/>
          <w:szCs w:val="28"/>
        </w:rPr>
        <w:t>华</w:t>
      </w:r>
      <w:r>
        <w:rPr lang="en-US" sz="28" baseline="0" dirty="0">
          <w:jc w:val="left"/>
          <w:rFonts w:ascii="仿宋" w:hAnsi="仿宋" w:cs="仿宋"/>
          <w:color w:val="000000"/>
          <w:sz w:val="28"/>
          <w:szCs w:val="28"/>
        </w:rPr>
        <w:t>等中</w:t>
      </w:r>
      <w:r>
        <w:rPr>
          <w:rFonts w:ascii="Times New Roman" w:hAnsi="Times New Roman" w:cs="Times New Roman"/>
          <w:sz w:val="28"/>
          <w:szCs w:val="28"/>
        </w:rPr>
        <w:t> </w:t>
      </w:r>
      <w:r>
        <w:rPr lang="en-US" sz="28" baseline="0" dirty="0">
          <w:jc w:val="left"/>
          <w:rFonts w:ascii="仿宋" w:hAnsi="仿宋" w:cs="仿宋"/>
          <w:color w:val="000000"/>
          <w:sz w:val="28"/>
          <w:szCs w:val="28"/>
        </w:rPr>
        <w:t>小型水库为骨干水源支撑的城乡一体化供水格局，虽然目前在供给能力和</w:t>
      </w:r>
      <w:r>
        <w:rPr>
          <w:rFonts w:ascii="Times New Roman" w:hAnsi="Times New Roman" w:cs="Times New Roman"/>
          <w:sz w:val="28"/>
          <w:szCs w:val="28"/>
        </w:rPr>
        <w:t> </w:t>
      </w:r>
      <w:r>
        <w:rPr lang="en-US" sz="28" baseline="0" dirty="0">
          <w:jc w:val="left"/>
          <w:rFonts w:ascii="仿宋" w:hAnsi="仿宋" w:cs="仿宋"/>
          <w:color w:val="000000"/>
          <w:sz w:val="28"/>
          <w:szCs w:val="28"/>
        </w:rPr>
        <w:t>范围上还存在较多的短板，但从水系、供水现状体系、水源支撑方面已经</w:t>
      </w:r>
      <w:r>
        <w:rPr>
          <w:rFonts w:ascii="Times New Roman" w:hAnsi="Times New Roman" w:cs="Times New Roman"/>
          <w:sz w:val="28"/>
          <w:szCs w:val="28"/>
        </w:rPr>
        <w:t> </w:t>
      </w:r>
      <w:r>
        <w:rPr lang="en-US" sz="28" baseline="0" dirty="0">
          <w:jc w:val="left"/>
          <w:rFonts w:ascii="仿宋" w:hAnsi="仿宋" w:cs="仿宋"/>
          <w:color w:val="000000"/>
          <w:sz w:val="28"/>
          <w:szCs w:val="28"/>
        </w:rPr>
        <w:t>形成较为成熟和经济的若干独立片区，本轮规划结合近年来全区有关规划</w:t>
      </w:r>
      <w:r>
        <w:rPr>
          <w:rFonts w:ascii="Times New Roman" w:hAnsi="Times New Roman" w:cs="Times New Roman"/>
          <w:sz w:val="28"/>
          <w:szCs w:val="28"/>
        </w:rPr>
        <w:t> </w:t>
      </w:r>
      <w:r>
        <w:rPr lang="en-US" sz="28" baseline="0" dirty="0">
          <w:jc w:val="left"/>
          <w:rFonts w:ascii="仿宋" w:hAnsi="仿宋" w:cs="仿宋"/>
          <w:color w:val="000000"/>
          <w:sz w:val="28"/>
          <w:szCs w:val="28"/>
        </w:rPr>
        <w:t>的思路以及城乡一体化总体方案安排，充分考虑水资源和地理条件，以经</w:t>
      </w:r>
      <w:r>
        <w:rPr>
          <w:rFonts w:ascii="Times New Roman" w:hAnsi="Times New Roman" w:cs="Times New Roman"/>
          <w:sz w:val="28"/>
          <w:szCs w:val="28"/>
        </w:rPr>
        <w:t> </w:t>
      </w:r>
      <w:r>
        <w:rPr lang="en-US" sz="28" baseline="0" dirty="0">
          <w:jc w:val="left"/>
          <w:rFonts w:ascii="仿宋" w:hAnsi="仿宋" w:cs="仿宋"/>
          <w:color w:val="000000"/>
          <w:sz w:val="28"/>
          <w:szCs w:val="28"/>
        </w:rPr>
        <w:t>济性和可行性为原则，以支撑不同区域经济社会高质量发展为重点，提出</w:t>
      </w:r>
      <w:r>
        <w:rPr>
          <w:rFonts w:ascii="Times New Roman" w:hAnsi="Times New Roman" w:cs="Times New Roman"/>
          <w:sz w:val="28"/>
          <w:szCs w:val="28"/>
        </w:rPr>
        <w:t> </w:t>
      </w:r>
      <w:r>
        <w:rPr lang="en-US" sz="28" baseline="0" dirty="0">
          <w:jc w:val="left"/>
          <w:rFonts w:ascii="仿宋" w:hAnsi="仿宋" w:cs="仿宋"/>
          <w:color w:val="000000"/>
          <w:sz w:val="28"/>
          <w:szCs w:val="28"/>
        </w:rPr>
        <w:t>将</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对独</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的供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划分</w:t>
      </w:r>
      <w:r>
        <w:rPr lang="en-US" sz="28" baseline="0" dirty="0">
          <w:jc w:val="left"/>
          <w:rFonts w:ascii="仿宋" w:hAnsi="仿宋" w:cs="仿宋"/>
          <w:color w:val="000000"/>
          <w:spacing w:val="-2"/>
          <w:sz w:val="28"/>
          <w:szCs w:val="28"/>
        </w:rPr>
        <w:t>思</w:t>
      </w:r>
      <w:r>
        <w:rPr lang="en-US" sz="28" baseline="0" dirty="0">
          <w:jc w:val="left"/>
          <w:rFonts w:ascii="仿宋" w:hAnsi="仿宋" w:cs="仿宋"/>
          <w:color w:val="000000"/>
          <w:sz w:val="28"/>
          <w:szCs w:val="28"/>
        </w:rPr>
        <w:t>路如</w:t>
      </w:r>
      <w:r>
        <w:rPr lang="en-US" sz="28" baseline="0" dirty="0">
          <w:jc w:val="left"/>
          <w:rFonts w:ascii="仿宋" w:hAnsi="仿宋" w:cs="仿宋"/>
          <w:color w:val="000000"/>
          <w:spacing w:val="-2"/>
          <w:sz w:val="28"/>
          <w:szCs w:val="28"/>
        </w:rPr>
        <w:t>下</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沟片区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北部</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海棠</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云</w:t>
      </w:r>
      <w:r>
        <w:rPr lang="en-US" sz="28" baseline="0" dirty="0">
          <w:jc w:val="left"/>
          <w:rFonts w:ascii="仿宋" w:hAnsi="仿宋" w:cs="仿宋"/>
          <w:color w:val="000000"/>
          <w:spacing w:val="-2"/>
          <w:sz w:val="28"/>
          <w:szCs w:val="28"/>
        </w:rPr>
        <w:t>台</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属于</w:t>
      </w:r>
      <w:r>
        <w:rPr>
          <w:rFonts w:ascii="Times New Roman" w:hAnsi="Times New Roman" w:cs="Times New Roman"/>
          <w:sz w:val="28"/>
          <w:szCs w:val="28"/>
        </w:rPr>
        <w:t> </w:t>
      </w:r>
      <w:r>
        <w:rPr lang="en-US" sz="28" baseline="0" dirty="0">
          <w:jc w:val="left"/>
          <w:rFonts w:ascii="仿宋" w:hAnsi="仿宋" w:cs="仿宋"/>
          <w:color w:val="000000"/>
          <w:sz w:val="28"/>
          <w:szCs w:val="28"/>
        </w:rPr>
        <w:t>桃花溪上游区域，目前依托三条沟水库和水厂进行城乡生活用水的供给，</w:t>
      </w:r>
      <w:r>
        <w:rPr>
          <w:rFonts w:ascii="Times New Roman" w:hAnsi="Times New Roman" w:cs="Times New Roman"/>
          <w:sz w:val="28"/>
          <w:szCs w:val="28"/>
        </w:rPr>
        <w:t> </w:t>
      </w:r>
      <w:r>
        <w:rPr lang="en-US" sz="28" baseline="0" dirty="0">
          <w:jc w:val="left"/>
          <w:rFonts w:ascii="仿宋" w:hAnsi="仿宋" w:cs="仿宋"/>
          <w:color w:val="000000"/>
          <w:sz w:val="28"/>
          <w:szCs w:val="28"/>
        </w:rPr>
        <w:t>覆盖体系成熟，水源保证程度高，未来区域内城乡供水一体化仍然在现有</w:t>
      </w:r>
      <w:r>
        <w:rPr>
          <w:rFonts w:ascii="Times New Roman" w:hAnsi="Times New Roman" w:cs="Times New Roman"/>
          <w:sz w:val="28"/>
          <w:szCs w:val="28"/>
        </w:rPr>
        <w:t> </w:t>
      </w:r>
      <w:r>
        <w:rPr lang="en-US" sz="28" baseline="0" dirty="0">
          <w:jc w:val="left"/>
          <w:rFonts w:ascii="仿宋" w:hAnsi="仿宋" w:cs="仿宋"/>
          <w:color w:val="000000"/>
          <w:sz w:val="28"/>
          <w:szCs w:val="28"/>
        </w:rPr>
        <w:t>基础上进一步系统建设，因此，将</w:t>
      </w:r>
      <w:r>
        <w:rPr lang="en-US" sz="28" baseline="0" dirty="0">
          <w:jc w:val="left"/>
          <w:rFonts w:ascii="仿宋" w:hAnsi="仿宋" w:cs="仿宋"/>
          <w:color w:val="000000"/>
          <w:spacing w:val="71"/>
          <w:sz w:val="28"/>
          <w:szCs w:val="28"/>
        </w:rPr>
        <w:t>这</w:t>
      </w:r>
      <w:r>
        <w:rPr lang="en-US" sz="28" baseline="0" dirty="0">
          <w:jc w:val="left"/>
          <w:rFonts w:ascii="仿宋" w:hAnsi="仿宋" w:cs="仿宋"/>
          <w:color w:val="000000"/>
          <w:spacing w:val="73"/>
          <w:sz w:val="28"/>
          <w:szCs w:val="28"/>
        </w:rPr>
        <w:t>3</w:t>
      </w:r>
      <w:r>
        <w:rPr lang="en-US" sz="28" baseline="0" dirty="0">
          <w:jc w:val="left"/>
          <w:rFonts w:ascii="仿宋" w:hAnsi="仿宋" w:cs="仿宋"/>
          <w:color w:val="000000"/>
          <w:sz w:val="28"/>
          <w:szCs w:val="28"/>
        </w:rPr>
        <w:t>个乡镇辖区划定为三条沟片区进行</w:t>
      </w:r>
      <w:r>
        <w:rPr>
          <w:rFonts w:ascii="Times New Roman" w:hAnsi="Times New Roman" w:cs="Times New Roman"/>
          <w:sz w:val="28"/>
          <w:szCs w:val="28"/>
        </w:rPr>
        <w:t> </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建设。</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该</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区位</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西</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属</w:t>
      </w:r>
      <w:r>
        <w:rPr lang="en-US" sz="28" baseline="0" dirty="0">
          <w:jc w:val="left"/>
          <w:rFonts w:ascii="仿宋" w:hAnsi="仿宋" w:cs="仿宋"/>
          <w:color w:val="000000"/>
          <w:spacing w:val="-2"/>
          <w:sz w:val="28"/>
          <w:szCs w:val="28"/>
        </w:rPr>
        <w:t>御</w:t>
      </w:r>
      <w:r>
        <w:rPr lang="en-US" sz="28" baseline="0" dirty="0">
          <w:jc w:val="left"/>
          <w:rFonts w:ascii="仿宋" w:hAnsi="仿宋" w:cs="仿宋"/>
          <w:color w:val="000000"/>
          <w:sz w:val="28"/>
          <w:szCs w:val="28"/>
        </w:rPr>
        <w:t>临河</w:t>
      </w:r>
      <w:r>
        <w:rPr lang="en-US" sz="28" baseline="0" dirty="0">
          <w:jc w:val="left"/>
          <w:rFonts w:ascii="仿宋" w:hAnsi="仿宋" w:cs="仿宋"/>
          <w:color w:val="000000"/>
          <w:spacing w:val="-2"/>
          <w:sz w:val="28"/>
          <w:szCs w:val="28"/>
        </w:rPr>
        <w:t>流</w:t>
      </w:r>
      <w:r>
        <w:rPr lang="en-US" sz="28" baseline="0" dirty="0">
          <w:jc w:val="left"/>
          <w:rFonts w:ascii="仿宋" w:hAnsi="仿宋" w:cs="仿宋"/>
          <w:color w:val="000000"/>
          <w:sz w:val="28"/>
          <w:szCs w:val="28"/>
        </w:rPr>
        <w:t>域中</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游</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地</w:t>
      </w:r>
      <w:r>
        <w:rPr>
          <w:rFonts w:ascii="Times New Roman" w:hAnsi="Times New Roman" w:cs="Times New Roman"/>
          <w:sz w:val="28"/>
          <w:szCs w:val="28"/>
        </w:rPr>
        <w:t> </w:t>
      </w:r>
      <w:r>
        <w:rPr lang="en-US" sz="28" baseline="0" dirty="0">
          <w:jc w:val="left"/>
          <w:rFonts w:ascii="仿宋" w:hAnsi="仿宋" w:cs="仿宋"/>
          <w:color w:val="000000"/>
          <w:sz w:val="28"/>
          <w:szCs w:val="28"/>
        </w:rPr>
        <w:t>形上位于大洪河水库周边，与主要长寿主要辖区被明月山山脉阻隔，地形</w:t>
      </w:r>
      <w:r>
        <w:rPr>
          <w:rFonts w:ascii="Times New Roman" w:hAnsi="Times New Roman" w:cs="Times New Roman"/>
          <w:sz w:val="28"/>
          <w:szCs w:val="28"/>
        </w:rPr>
        <w:t> </w:t>
      </w:r>
      <w:r>
        <w:rPr lang="en-US" sz="28" baseline="0" dirty="0">
          <w:jc w:val="left"/>
          <w:rFonts w:ascii="仿宋" w:hAnsi="仿宋" w:cs="仿宋"/>
          <w:color w:val="000000"/>
          <w:sz w:val="28"/>
          <w:szCs w:val="28"/>
        </w:rPr>
        <w:t>相对独立，与东侧区域进行供水联络难度大、距离长，该区域未来供水只</w:t>
      </w:r>
      <w:r>
        <w:rPr>
          <w:rFonts w:ascii="Times New Roman" w:hAnsi="Times New Roman" w:cs="Times New Roman"/>
          <w:sz w:val="28"/>
          <w:szCs w:val="28"/>
        </w:rPr>
        <w:t> </w:t>
      </w:r>
      <w:r>
        <w:rPr lang="en-US" sz="28" baseline="0" dirty="0">
          <w:jc w:val="left"/>
          <w:rFonts w:ascii="仿宋" w:hAnsi="仿宋" w:cs="仿宋"/>
          <w:color w:val="000000"/>
          <w:sz w:val="28"/>
          <w:szCs w:val="28"/>
        </w:rPr>
        <w:t>能在片区内独立布局，利用当地水源，因此，将该片区所涉及的万顺镇、</w:t>
      </w:r>
      <w:r>
        <w:rPr>
          <w:rFonts w:ascii="Times New Roman" w:hAnsi="Times New Roman" w:cs="Times New Roman"/>
          <w:sz w:val="28"/>
          <w:szCs w:val="28"/>
        </w:rPr>
        <w:t> </w:t>
      </w:r>
    </w:p>
    <w:p>
      <w:pPr>
        <w:spacing w:after="2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14</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5" name="Freeform 12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镇划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为独</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坪片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狮</w:t>
      </w:r>
      <w:r>
        <w:rPr lang="en-US" sz="28" baseline="0" dirty="0">
          <w:jc w:val="left"/>
          <w:rFonts w:ascii="仿宋" w:hAnsi="仿宋" w:cs="仿宋"/>
          <w:color w:val="000000"/>
          <w:spacing w:val="-2"/>
          <w:sz w:val="28"/>
          <w:szCs w:val="28"/>
        </w:rPr>
        <w:t>子</w:t>
      </w:r>
      <w:r>
        <w:rPr lang="en-US" sz="28" baseline="0" dirty="0">
          <w:jc w:val="left"/>
          <w:rFonts w:ascii="仿宋" w:hAnsi="仿宋" w:cs="仿宋"/>
          <w:color w:val="000000"/>
          <w:sz w:val="28"/>
          <w:szCs w:val="28"/>
        </w:rPr>
        <w:t>滩水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位于</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东</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55"/>
          <w:sz w:val="28"/>
          <w:szCs w:val="28"/>
        </w:rPr>
        <w:t>，</w:t>
      </w:r>
      <w:r>
        <w:rPr lang="en-US" sz="28" baseline="0" dirty="0">
          <w:jc w:val="left"/>
          <w:rFonts w:ascii="仿宋" w:hAnsi="仿宋" w:cs="仿宋"/>
          <w:color w:val="000000"/>
          <w:sz w:val="28"/>
          <w:szCs w:val="28"/>
        </w:rPr>
        <w:t>由</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水库</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域面</w:t>
      </w:r>
      <w:r>
        <w:rPr lang="en-US" sz="28" baseline="0" dirty="0">
          <w:jc w:val="left"/>
          <w:rFonts w:ascii="仿宋" w:hAnsi="仿宋" w:cs="仿宋"/>
          <w:color w:val="000000"/>
          <w:spacing w:val="-2"/>
          <w:sz w:val="28"/>
          <w:szCs w:val="28"/>
        </w:rPr>
        <w:t>积</w:t>
      </w:r>
      <w:r>
        <w:rPr lang="en-US" sz="28" baseline="0" dirty="0">
          <w:jc w:val="left"/>
          <w:rFonts w:ascii="仿宋" w:hAnsi="仿宋" w:cs="仿宋"/>
          <w:color w:val="000000"/>
          <w:sz w:val="28"/>
          <w:szCs w:val="28"/>
        </w:rPr>
        <w:t>广，</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周</w:t>
      </w:r>
      <w:r>
        <w:rPr lang="en-US" sz="28" baseline="0" dirty="0">
          <w:jc w:val="left"/>
          <w:rFonts w:ascii="仿宋" w:hAnsi="仿宋" w:cs="仿宋"/>
          <w:color w:val="000000"/>
          <w:spacing w:val="-2"/>
          <w:sz w:val="28"/>
          <w:szCs w:val="28"/>
        </w:rPr>
        <w:t>边</w:t>
      </w:r>
      <w:r>
        <w:rPr lang="en-US" sz="28" baseline="0" dirty="0">
          <w:jc w:val="left"/>
          <w:rFonts w:ascii="仿宋" w:hAnsi="仿宋" w:cs="仿宋"/>
          <w:color w:val="000000"/>
          <w:sz w:val="28"/>
          <w:szCs w:val="28"/>
        </w:rPr>
        <w:t>云集</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河</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邻</w:t>
      </w:r>
      <w:r>
        <w:rPr lang="en-US" sz="28" baseline="0" dirty="0">
          <w:jc w:val="left"/>
          <w:rFonts w:ascii="仿宋" w:hAnsi="仿宋" w:cs="仿宋"/>
          <w:color w:val="000000"/>
          <w:spacing w:val="-2"/>
          <w:sz w:val="28"/>
          <w:szCs w:val="28"/>
        </w:rPr>
        <w:t>封</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67"/>
          <w:sz w:val="28"/>
          <w:szCs w:val="28"/>
        </w:rPr>
        <w:t>等</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以“众</w:t>
      </w:r>
      <w:r>
        <w:rPr lang="en-US" sz="28" baseline="0" dirty="0">
          <w:jc w:val="left"/>
          <w:rFonts w:ascii="仿宋" w:hAnsi="仿宋" w:cs="仿宋"/>
          <w:color w:val="000000"/>
          <w:spacing w:val="-2"/>
          <w:sz w:val="28"/>
          <w:szCs w:val="28"/>
        </w:rPr>
        <w:t>星</w:t>
      </w:r>
      <w:r>
        <w:rPr lang="en-US" sz="28" baseline="0" dirty="0">
          <w:jc w:val="left"/>
          <w:rFonts w:ascii="仿宋" w:hAnsi="仿宋" w:cs="仿宋"/>
          <w:color w:val="000000"/>
          <w:sz w:val="28"/>
          <w:szCs w:val="28"/>
        </w:rPr>
        <w:t>拱</w:t>
      </w:r>
      <w:r>
        <w:rPr lang="en-US" sz="28" baseline="0" dirty="0">
          <w:jc w:val="left"/>
          <w:rFonts w:ascii="仿宋" w:hAnsi="仿宋" w:cs="仿宋"/>
          <w:color w:val="000000"/>
          <w:spacing w:val="-2"/>
          <w:sz w:val="28"/>
          <w:szCs w:val="28"/>
        </w:rPr>
        <w:t>月</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的格局分布，地形呈现四周向湖、向（龙溪河）河逐渐降低的趋势，现状</w:t>
      </w:r>
      <w:r>
        <w:rPr>
          <w:rFonts w:ascii="Times New Roman" w:hAnsi="Times New Roman" w:cs="Times New Roman"/>
          <w:sz w:val="28"/>
          <w:szCs w:val="28"/>
        </w:rPr>
        <w:t> </w:t>
      </w:r>
      <w:r>
        <w:rPr lang="en-US" sz="28" baseline="0" dirty="0">
          <w:jc w:val="left"/>
          <w:rFonts w:ascii="仿宋" w:hAnsi="仿宋" w:cs="仿宋"/>
          <w:color w:val="000000"/>
          <w:sz w:val="28"/>
          <w:szCs w:val="28"/>
        </w:rPr>
        <w:t>有苏家坪、双龙、关山坡等主力水厂，未来将通过苏家坪水厂的扩容，对</w:t>
      </w:r>
      <w:r>
        <w:rPr>
          <w:rFonts w:ascii="Times New Roman" w:hAnsi="Times New Roman" w:cs="Times New Roman"/>
          <w:sz w:val="28"/>
          <w:szCs w:val="28"/>
        </w:rPr>
        <w:t> </w:t>
      </w:r>
      <w:r>
        <w:rPr lang="en-US" sz="28" baseline="0" dirty="0">
          <w:jc w:val="left"/>
          <w:rFonts w:ascii="仿宋" w:hAnsi="仿宋" w:cs="仿宋"/>
          <w:color w:val="000000"/>
          <w:sz w:val="28"/>
          <w:szCs w:val="28"/>
        </w:rPr>
        <w:t>现有水厂进行连通并形成互备体系，现有管网联络条件好，对云集镇外，</w:t>
      </w:r>
      <w:r>
        <w:rPr>
          <w:rFonts w:ascii="Times New Roman" w:hAnsi="Times New Roman" w:cs="Times New Roman"/>
          <w:sz w:val="28"/>
          <w:szCs w:val="28"/>
        </w:rPr>
        <w:t> </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71"/>
          <w:sz w:val="28"/>
          <w:szCs w:val="28"/>
        </w:rPr>
        <w:t>余</w:t>
      </w:r>
      <w:r>
        <w:rPr lang="en-US" sz="28" baseline="0" dirty="0">
          <w:jc w:val="left"/>
          <w:rFonts w:ascii="仿宋" w:hAnsi="仿宋" w:cs="仿宋"/>
          <w:color w:val="000000"/>
          <w:spacing w:val="73"/>
          <w:sz w:val="28"/>
          <w:szCs w:val="28"/>
        </w:rPr>
        <w:t>4</w:t>
      </w:r>
      <w:r>
        <w:rPr lang="en-US" sz="28" baseline="0" dirty="0">
          <w:jc w:val="left"/>
          <w:rFonts w:ascii="仿宋" w:hAnsi="仿宋" w:cs="仿宋"/>
          <w:color w:val="000000"/>
          <w:sz w:val="28"/>
          <w:szCs w:val="28"/>
        </w:rPr>
        <w:t>个乡镇现有分散供水区的整体辐射条件较为优越；而且长寿区城乡</w:t>
      </w:r>
      <w:r>
        <w:rPr>
          <w:rFonts w:ascii="Times New Roman" w:hAnsi="Times New Roman" w:cs="Times New Roman"/>
          <w:sz w:val="28"/>
          <w:szCs w:val="28"/>
        </w:rPr>
        <w:t> </w:t>
      </w:r>
      <w:r>
        <w:rPr lang="en-US" sz="28" baseline="0" dirty="0">
          <w:jc w:val="left"/>
          <w:rFonts w:ascii="仿宋" w:hAnsi="仿宋" w:cs="仿宋"/>
          <w:color w:val="000000"/>
          <w:sz w:val="28"/>
          <w:szCs w:val="28"/>
        </w:rPr>
        <w:t>一体化总体布局远期也有将云集镇纳入苏家坪水厂覆盖范围的构想，因此</w:t>
      </w:r>
      <w:r>
        <w:rPr>
          <w:rFonts w:ascii="Times New Roman" w:hAnsi="Times New Roman" w:cs="Times New Roman"/>
          <w:sz w:val="28"/>
          <w:szCs w:val="28"/>
        </w:rPr>
        <w:t> </w:t>
      </w:r>
      <w:r>
        <w:rPr lang="en-US" sz="28" baseline="0" dirty="0">
          <w:jc w:val="left"/>
          <w:rFonts w:ascii="仿宋" w:hAnsi="仿宋" w:cs="仿宋"/>
          <w:color w:val="000000"/>
          <w:sz w:val="28"/>
          <w:szCs w:val="28"/>
        </w:rPr>
        <w:t>将</w:t>
      </w:r>
      <w:r>
        <w:rPr lang="en-US" sz="28" baseline="0" dirty="0">
          <w:jc w:val="left"/>
          <w:rFonts w:ascii="仿宋" w:hAnsi="仿宋" w:cs="仿宋"/>
          <w:color w:val="000000"/>
          <w:spacing w:val="-2"/>
          <w:sz w:val="28"/>
          <w:szCs w:val="28"/>
        </w:rPr>
        <w:t>该</w:t>
      </w:r>
      <w:r>
        <w:rPr lang="en-US" sz="28" baseline="0" dirty="0">
          <w:jc w:val="left"/>
          <w:rFonts w:ascii="仿宋" w:hAnsi="仿宋" w:cs="仿宋"/>
          <w:color w:val="000000"/>
          <w:sz w:val="28"/>
          <w:szCs w:val="28"/>
        </w:rPr>
        <w:t>片</w:t>
      </w:r>
      <w:r>
        <w:rPr lang="en-US" sz="28" baseline="0" dirty="0">
          <w:jc w:val="left"/>
          <w:rFonts w:ascii="仿宋" w:hAnsi="仿宋" w:cs="仿宋"/>
          <w:color w:val="000000"/>
          <w:spacing w:val="69"/>
          <w:sz w:val="28"/>
          <w:szCs w:val="28"/>
        </w:rPr>
        <w:t>区</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镇划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为独</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长江</w:t>
      </w:r>
      <w:r>
        <w:rPr lang="en-US" sz="28" baseline="0" dirty="0">
          <w:jc w:val="left"/>
          <w:rFonts w:ascii="仿宋" w:hAnsi="仿宋" w:cs="仿宋"/>
          <w:color w:val="000000"/>
          <w:spacing w:val="-2"/>
          <w:sz w:val="28"/>
          <w:szCs w:val="28"/>
        </w:rPr>
        <w:t>北</w:t>
      </w:r>
      <w:r>
        <w:rPr lang="en-US" sz="28" baseline="0" dirty="0">
          <w:jc w:val="left"/>
          <w:rFonts w:ascii="仿宋" w:hAnsi="仿宋" w:cs="仿宋"/>
          <w:color w:val="000000"/>
          <w:sz w:val="28"/>
          <w:szCs w:val="28"/>
        </w:rPr>
        <w:t>岸—</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城区</w:t>
      </w:r>
      <w:r>
        <w:rPr lang="en-US" sz="28" baseline="0" dirty="0">
          <w:jc w:val="left"/>
          <w:rFonts w:ascii="仿宋" w:hAnsi="仿宋" w:cs="仿宋"/>
          <w:color w:val="000000"/>
          <w:spacing w:val="-2"/>
          <w:sz w:val="28"/>
          <w:szCs w:val="28"/>
        </w:rPr>
        <w:t>周</w:t>
      </w:r>
      <w:r>
        <w:rPr lang="en-US" sz="28" baseline="0" dirty="0">
          <w:jc w:val="left"/>
          <w:rFonts w:ascii="仿宋" w:hAnsi="仿宋" w:cs="仿宋"/>
          <w:color w:val="000000"/>
          <w:sz w:val="28"/>
          <w:szCs w:val="28"/>
        </w:rPr>
        <w:t>边的</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属</w:t>
      </w:r>
      <w:r>
        <w:rPr lang="en-US" sz="28" baseline="0" dirty="0">
          <w:jc w:val="left"/>
          <w:rFonts w:ascii="仿宋" w:hAnsi="仿宋" w:cs="仿宋"/>
          <w:color w:val="000000"/>
          <w:spacing w:val="-2"/>
          <w:sz w:val="28"/>
          <w:szCs w:val="28"/>
        </w:rPr>
        <w:t>西</w:t>
      </w:r>
      <w:r>
        <w:rPr lang="en-US" sz="28" baseline="0" dirty="0">
          <w:jc w:val="left"/>
          <w:rFonts w:ascii="仿宋" w:hAnsi="仿宋" w:cs="仿宋"/>
          <w:color w:val="000000"/>
          <w:sz w:val="28"/>
          <w:szCs w:val="28"/>
        </w:rPr>
        <w:t>山水系</w:t>
      </w:r>
      <w:r>
        <w:rPr>
          <w:rFonts w:ascii="Times New Roman" w:hAnsi="Times New Roman" w:cs="Times New Roman"/>
          <w:sz w:val="28"/>
          <w:szCs w:val="28"/>
        </w:rPr>
        <w:t> </w:t>
      </w:r>
      <w:r>
        <w:rPr lang="en-US" sz="28" baseline="0" dirty="0">
          <w:jc w:val="left"/>
          <w:rFonts w:ascii="仿宋" w:hAnsi="仿宋" w:cs="仿宋"/>
          <w:color w:val="000000"/>
          <w:sz w:val="28"/>
          <w:szCs w:val="28"/>
        </w:rPr>
        <w:t>（含桃花溪下游）和龙溪河河口段控制区，该片区是长寿城区供水框架体</w:t>
      </w:r>
      <w:r>
        <w:rPr>
          <w:rFonts w:ascii="Times New Roman" w:hAnsi="Times New Roman" w:cs="Times New Roman"/>
          <w:sz w:val="28"/>
          <w:szCs w:val="28"/>
        </w:rPr>
        <w:t> </w:t>
      </w:r>
      <w:r>
        <w:rPr lang="en-US" sz="28" baseline="0" dirty="0">
          <w:jc w:val="left"/>
          <w:rFonts w:ascii="仿宋" w:hAnsi="仿宋" w:cs="仿宋"/>
          <w:color w:val="000000"/>
          <w:sz w:val="28"/>
          <w:szCs w:val="28"/>
        </w:rPr>
        <w:t>系的辐射范围，目前形成了由八颗水厂（武华水库）、庙山坡水厂（龙溪</w:t>
      </w:r>
      <w:r>
        <w:rPr>
          <w:rFonts w:ascii="Times New Roman" w:hAnsi="Times New Roman" w:cs="Times New Roman"/>
          <w:sz w:val="28"/>
          <w:szCs w:val="28"/>
        </w:rPr>
        <w:t> </w:t>
      </w:r>
      <w:r>
        <w:rPr lang="en-US" sz="28" baseline="0" dirty="0">
          <w:jc w:val="left"/>
          <w:rFonts w:ascii="仿宋" w:hAnsi="仿宋" w:cs="仿宋"/>
          <w:color w:val="000000"/>
          <w:sz w:val="28"/>
          <w:szCs w:val="28"/>
        </w:rPr>
        <w:t>河水源）的供水体系，城乡供水管网在全区的完备程度最高，对区域内农</w:t>
      </w:r>
      <w:r>
        <w:rPr>
          <w:rFonts w:ascii="Times New Roman" w:hAnsi="Times New Roman" w:cs="Times New Roman"/>
          <w:sz w:val="28"/>
          <w:szCs w:val="28"/>
        </w:rPr>
        <w:t> </w:t>
      </w:r>
      <w:r>
        <w:rPr lang="en-US" sz="28" baseline="0" dirty="0">
          <w:jc w:val="left"/>
          <w:rFonts w:ascii="仿宋" w:hAnsi="仿宋" w:cs="仿宋"/>
          <w:color w:val="000000"/>
          <w:sz w:val="28"/>
          <w:szCs w:val="28"/>
        </w:rPr>
        <w:t>村供水覆盖的条件最好，同时也受长寿区和城市发展区划的控制，该片区</w:t>
      </w:r>
      <w:r>
        <w:rPr>
          <w:rFonts w:ascii="Times New Roman" w:hAnsi="Times New Roman" w:cs="Times New Roman"/>
          <w:sz w:val="28"/>
          <w:szCs w:val="28"/>
        </w:rPr>
        <w:t> </w:t>
      </w:r>
      <w:r>
        <w:rPr lang="en-US" sz="28" baseline="0" dirty="0">
          <w:jc w:val="left"/>
          <w:rFonts w:ascii="仿宋" w:hAnsi="仿宋" w:cs="仿宋"/>
          <w:color w:val="000000"/>
          <w:sz w:val="28"/>
          <w:szCs w:val="28"/>
        </w:rPr>
        <w:t>也</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应该</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展统</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优</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高</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的独</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将该</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街道、</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渡舟街道、晏家街道、凤城街道、菩提街道、但渡镇</w:t>
      </w:r>
      <w:r>
        <w:rPr lang="en-US" sz="28" baseline="0" dirty="0">
          <w:jc w:val="left"/>
          <w:rFonts w:ascii="仿宋" w:hAnsi="仿宋" w:cs="仿宋"/>
          <w:color w:val="000000"/>
          <w:spacing w:val="72"/>
          <w:sz w:val="28"/>
          <w:szCs w:val="28"/>
        </w:rPr>
        <w:t>等</w:t>
      </w:r>
      <w:r>
        <w:rPr lang="en-US" sz="28" baseline="0" dirty="0">
          <w:jc w:val="left"/>
          <w:rFonts w:ascii="仿宋" w:hAnsi="仿宋" w:cs="仿宋"/>
          <w:color w:val="000000"/>
          <w:spacing w:val="73"/>
          <w:sz w:val="28"/>
          <w:szCs w:val="28"/>
        </w:rPr>
        <w:t>6</w:t>
      </w:r>
      <w:r>
        <w:rPr lang="en-US" sz="28" baseline="0" dirty="0">
          <w:jc w:val="left"/>
          <w:rFonts w:ascii="仿宋" w:hAnsi="仿宋" w:cs="仿宋"/>
          <w:color w:val="000000"/>
          <w:sz w:val="28"/>
          <w:szCs w:val="28"/>
        </w:rPr>
        <w:t>个乡镇划定为独</w:t>
      </w:r>
      <w:r>
        <w:rPr>
          <w:rFonts w:ascii="Times New Roman" w:hAnsi="Times New Roman" w:cs="Times New Roman"/>
          <w:sz w:val="28"/>
          <w:szCs w:val="28"/>
        </w:rPr>
        <w:t> </w:t>
      </w:r>
      <w:r>
        <w:rPr lang="en-US" sz="28" baseline="0" dirty="0">
          <w:jc w:val="left"/>
          <w:rFonts w:ascii="仿宋" w:hAnsi="仿宋" w:cs="仿宋"/>
          <w:color w:val="000000"/>
          <w:sz w:val="28"/>
          <w:szCs w:val="28"/>
        </w:rPr>
        <w:t>立</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城乡</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建设。</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江</w:t>
      </w:r>
      <w:r>
        <w:rPr lang="en-US" sz="28" baseline="0" dirty="0">
          <w:jc w:val="left"/>
          <w:rFonts w:ascii="仿宋" w:hAnsi="仿宋" w:cs="仿宋"/>
          <w:color w:val="000000"/>
          <w:spacing w:val="-2"/>
          <w:sz w:val="28"/>
          <w:szCs w:val="28"/>
        </w:rPr>
        <w:t>南</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该</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区位</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长江</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南</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寿所</w:t>
      </w:r>
      <w:r>
        <w:rPr lang="en-US" sz="28" baseline="0" dirty="0">
          <w:jc w:val="left"/>
          <w:rFonts w:ascii="仿宋" w:hAnsi="仿宋" w:cs="仿宋"/>
          <w:color w:val="000000"/>
          <w:spacing w:val="-2"/>
          <w:sz w:val="28"/>
          <w:szCs w:val="28"/>
        </w:rPr>
        <w:t>辖</w:t>
      </w:r>
      <w:r>
        <w:rPr lang="en-US" sz="28" baseline="0" dirty="0">
          <w:jc w:val="left"/>
          <w:rFonts w:ascii="仿宋" w:hAnsi="仿宋" w:cs="仿宋"/>
          <w:color w:val="000000"/>
          <w:sz w:val="28"/>
          <w:szCs w:val="28"/>
        </w:rPr>
        <w:t>范围内</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属</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理位</w:t>
      </w:r>
      <w:r>
        <w:rPr>
          <w:rFonts w:ascii="Times New Roman" w:hAnsi="Times New Roman" w:cs="Times New Roman"/>
          <w:sz w:val="28"/>
          <w:szCs w:val="28"/>
        </w:rPr>
        <w:t> </w:t>
      </w:r>
      <w:r>
        <w:rPr lang="en-US" sz="28" baseline="0" dirty="0">
          <w:jc w:val="left"/>
          <w:rFonts w:ascii="仿宋" w:hAnsi="仿宋" w:cs="仿宋"/>
          <w:color w:val="000000"/>
          <w:sz w:val="28"/>
          <w:szCs w:val="28"/>
        </w:rPr>
        <w:t>置较为独立的区域，跨江实现供水联络难度大，经济性差，宜独立成片进</w:t>
      </w:r>
      <w:r>
        <w:rPr>
          <w:rFonts w:ascii="Times New Roman" w:hAnsi="Times New Roman" w:cs="Times New Roman"/>
          <w:sz w:val="28"/>
          <w:szCs w:val="28"/>
        </w:rPr>
        <w:t> </w:t>
      </w:r>
      <w:r>
        <w:rPr lang="en-US" sz="28" baseline="0" dirty="0">
          <w:jc w:val="left"/>
          <w:rFonts w:ascii="仿宋" w:hAnsi="仿宋" w:cs="仿宋"/>
          <w:color w:val="000000"/>
          <w:sz w:val="28"/>
          <w:szCs w:val="28"/>
        </w:rPr>
        <w:t>行</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因</w:t>
      </w:r>
      <w:r>
        <w:rPr lang="en-US" sz="28" baseline="0" dirty="0">
          <w:jc w:val="left"/>
          <w:rFonts w:ascii="仿宋" w:hAnsi="仿宋" w:cs="仿宋"/>
          <w:color w:val="000000"/>
          <w:sz w:val="28"/>
          <w:szCs w:val="28"/>
        </w:rPr>
        <w:t>此，</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独划</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，仅</w:t>
      </w:r>
      <w:r>
        <w:rPr lang="en-US" sz="28" baseline="0" dirty="0">
          <w:jc w:val="left"/>
          <w:rFonts w:ascii="仿宋" w:hAnsi="仿宋" w:cs="仿宋"/>
          <w:color w:val="000000"/>
          <w:spacing w:val="-2"/>
          <w:sz w:val="28"/>
          <w:szCs w:val="28"/>
        </w:rPr>
        <w:t>涉</w:t>
      </w:r>
      <w:r>
        <w:rPr lang="en-US" sz="28" baseline="0" dirty="0">
          <w:jc w:val="left"/>
          <w:rFonts w:ascii="仿宋" w:hAnsi="仿宋" w:cs="仿宋"/>
          <w:color w:val="000000"/>
          <w:sz w:val="28"/>
          <w:szCs w:val="28"/>
        </w:rPr>
        <w:t>及江</w:t>
      </w:r>
      <w:r>
        <w:rPr lang="en-US" sz="28" baseline="0" dirty="0">
          <w:jc w:val="left"/>
          <w:rFonts w:ascii="仿宋" w:hAnsi="仿宋" w:cs="仿宋"/>
          <w:color w:val="000000"/>
          <w:spacing w:val="-2"/>
          <w:sz w:val="28"/>
          <w:szCs w:val="28"/>
        </w:rPr>
        <w:t>南</w:t>
      </w:r>
      <w:r>
        <w:rPr lang="en-US" sz="28" baseline="0" dirty="0">
          <w:jc w:val="left"/>
          <w:rFonts w:ascii="仿宋" w:hAnsi="仿宋" w:cs="仿宋"/>
          <w:color w:val="000000"/>
          <w:sz w:val="28"/>
          <w:szCs w:val="28"/>
        </w:rPr>
        <w:t>街道。</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（6）</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该片区东西受明月山、龙溪河与桃花溪分水岭的阻隔，位于桃花溪干</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流中游两侧，北部三条沟水厂因辐射能力有限，已无法进一步南进，南部</w:t>
      </w:r>
      <w:r>
        <w:rPr>
          <w:rFonts w:ascii="Times New Roman" w:hAnsi="Times New Roman" w:cs="Times New Roman"/>
          <w:sz w:val="28"/>
          <w:szCs w:val="28"/>
        </w:rPr>
        <w:t> </w:t>
      </w:r>
      <w:r>
        <w:rPr lang="en-US" sz="28" baseline="0" dirty="0">
          <w:jc w:val="left"/>
          <w:rFonts w:ascii="仿宋" w:hAnsi="仿宋" w:cs="仿宋"/>
          <w:color w:val="000000"/>
          <w:sz w:val="28"/>
          <w:szCs w:val="28"/>
        </w:rPr>
        <w:t>与</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区供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体系</w:t>
      </w:r>
      <w:r>
        <w:rPr lang="en-US" sz="28" baseline="0" dirty="0">
          <w:jc w:val="left"/>
          <w:rFonts w:ascii="仿宋" w:hAnsi="仿宋" w:cs="仿宋"/>
          <w:color w:val="000000"/>
          <w:spacing w:val="-2"/>
          <w:sz w:val="28"/>
          <w:szCs w:val="28"/>
        </w:rPr>
        <w:t>距</w:t>
      </w:r>
      <w:r>
        <w:rPr lang="en-US" sz="28" baseline="0" dirty="0">
          <w:jc w:val="left"/>
          <w:rFonts w:ascii="仿宋" w:hAnsi="仿宋" w:cs="仿宋"/>
          <w:color w:val="000000"/>
          <w:sz w:val="28"/>
          <w:szCs w:val="28"/>
        </w:rPr>
        <w:t>离较</w:t>
      </w:r>
      <w:r>
        <w:rPr lang="en-US" sz="28" baseline="0" dirty="0">
          <w:jc w:val="left"/>
          <w:rFonts w:ascii="仿宋" w:hAnsi="仿宋" w:cs="仿宋"/>
          <w:color w:val="000000"/>
          <w:spacing w:val="-2"/>
          <w:sz w:val="28"/>
          <w:szCs w:val="28"/>
        </w:rPr>
        <w:t>远</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差</w:t>
      </w:r>
      <w:r>
        <w:rPr lang="en-US" sz="28" baseline="0" dirty="0">
          <w:jc w:val="left"/>
          <w:rFonts w:ascii="仿宋" w:hAnsi="仿宋" w:cs="仿宋"/>
          <w:color w:val="000000"/>
          <w:sz w:val="28"/>
          <w:szCs w:val="28"/>
        </w:rPr>
        <w:t>也较</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联</w:t>
      </w:r>
      <w:r>
        <w:rPr lang="en-US" sz="28" baseline="0" dirty="0">
          <w:jc w:val="left"/>
          <w:rFonts w:ascii="仿宋" w:hAnsi="仿宋" w:cs="仿宋"/>
          <w:color w:val="000000"/>
          <w:sz w:val="28"/>
          <w:szCs w:val="28"/>
        </w:rPr>
        <w:t>系代</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经</w:t>
      </w:r>
      <w:r>
        <w:rPr lang="en-US" sz="28" baseline="0" dirty="0">
          <w:jc w:val="left"/>
          <w:rFonts w:ascii="仿宋" w:hAnsi="仿宋" w:cs="仿宋"/>
          <w:color w:val="000000"/>
          <w:spacing w:val="-2"/>
          <w:sz w:val="28"/>
          <w:szCs w:val="28"/>
        </w:rPr>
        <w:t>济</w:t>
      </w:r>
      <w:r>
        <w:rPr lang="en-US" sz="28" baseline="0" dirty="0">
          <w:jc w:val="left"/>
          <w:rFonts w:ascii="仿宋" w:hAnsi="仿宋" w:cs="仿宋"/>
          <w:color w:val="000000"/>
          <w:sz w:val="28"/>
          <w:szCs w:val="28"/>
        </w:rPr>
        <w:t>性差，</w:t>
      </w:r>
      <w:r>
        <w:rPr>
          <w:rFonts w:ascii="Times New Roman" w:hAnsi="Times New Roman" w:cs="Times New Roman"/>
          <w:sz w:val="28"/>
          <w:szCs w:val="28"/>
        </w:rPr>
        <w:t> </w:t>
      </w:r>
      <w:r>
        <w:rPr lang="en-US" sz="28" baseline="0" dirty="0">
          <w:jc w:val="left"/>
          <w:rFonts w:ascii="仿宋" w:hAnsi="仿宋" w:cs="仿宋"/>
          <w:color w:val="000000"/>
          <w:sz w:val="28"/>
          <w:szCs w:val="28"/>
        </w:rPr>
        <w:t>该区域涉及新市街道和葛兰镇，现有水厂分别依托狮子滩水库水源和新民</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15</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6" name="Freeform 126"/>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水库在各自乡镇辖区内实现了一定的城乡覆盖水平，但区域内在“中科未</w:t>
      </w:r>
      <w:r>
        <w:rPr>
          <w:rFonts w:ascii="Times New Roman" w:hAnsi="Times New Roman" w:cs="Times New Roman"/>
          <w:sz w:val="28"/>
          <w:szCs w:val="28"/>
        </w:rPr>
        <w:t> </w:t>
      </w:r>
      <w:r>
        <w:rPr lang="en-US" sz="28" baseline="0" dirty="0">
          <w:jc w:val="left"/>
          <w:rFonts w:ascii="仿宋" w:hAnsi="仿宋" w:cs="仿宋"/>
          <w:color w:val="000000"/>
          <w:sz w:val="28"/>
          <w:szCs w:val="28"/>
        </w:rPr>
        <w:t>来城”的发展指引下，未来产业发展用水需求强劲、以城带乡的要求也非</w:t>
      </w:r>
      <w:r>
        <w:rPr>
          <w:rFonts w:ascii="Times New Roman" w:hAnsi="Times New Roman" w:cs="Times New Roman"/>
          <w:sz w:val="28"/>
          <w:szCs w:val="28"/>
        </w:rPr>
        <w:t> </w:t>
      </w:r>
      <w:r>
        <w:rPr lang="en-US" sz="28" baseline="0" dirty="0">
          <w:jc w:val="left"/>
          <w:rFonts w:ascii="仿宋" w:hAnsi="仿宋" w:cs="仿宋"/>
          <w:color w:val="000000"/>
          <w:sz w:val="28"/>
          <w:szCs w:val="28"/>
        </w:rPr>
        <w:t>常迫切，需要建立较为稳定和具有足够规模的供水体系，因此，将该片区</w:t>
      </w:r>
      <w:r>
        <w:rPr>
          <w:rFonts w:ascii="Times New Roman" w:hAnsi="Times New Roman" w:cs="Times New Roman"/>
          <w:sz w:val="28"/>
          <w:szCs w:val="28"/>
        </w:rPr>
        <w:t> </w:t>
      </w:r>
      <w:r>
        <w:rPr lang="en-US" sz="28" baseline="0" dirty="0">
          <w:jc w:val="left"/>
          <w:rFonts w:ascii="仿宋" w:hAnsi="仿宋" w:cs="仿宋"/>
          <w:color w:val="000000"/>
          <w:sz w:val="28"/>
          <w:szCs w:val="28"/>
        </w:rPr>
        <w:t>独</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划分</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w:t>
      </w:r>
      <w:r>
        <w:rPr>
          <w:rFonts w:ascii="Times New Roman" w:hAnsi="Times New Roman" w:cs="Times New Roman"/>
          <w:sz w:val="28"/>
          <w:szCs w:val="28"/>
        </w:rPr>
        <w:t> </w:t>
      </w:r>
    </w:p>
    <w:p>
      <w:pPr>
        <w:rPr>
          <w:rFonts w:ascii="Times New Roman" w:hAnsi="Times New Roman" w:cs="Times New Roman"/>
          <w:color w:val="010302"/>
        </w:rPr>
        <w:spacing w:before="126" w:after="0" w:line="323" w:lineRule="exact"/>
        <w:ind w:left="898" w:right="845" w:firstLine="3693"/>
      </w:pPr>
      <w:r>
        <w:rPr lang="en-US" sz="24" baseline="0" dirty="0">
          <w:jc w:val="left"/>
          <w:rFonts w:ascii="黑体" w:hAnsi="黑体" w:cs="黑体"/>
          <w:color w:val="000000"/>
          <w:sz w:val="24"/>
          <w:szCs w:val="24"/>
        </w:rPr>
        <w:t>规划分区成果表</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280" w:type="dxa"/>
        <w:tblLook w:val="04A0" w:firstRow="1" w:lastRow="0" w:firstColumn="1" w:lastColumn="0" w:noHBand="0" w:noVBand="1"/>
      </w:tblPr>
      <w:tblGrid>
        <w:gridCol w:w="1241"/>
        <w:gridCol w:w="1768"/>
        <w:gridCol w:w="6290"/>
      </w:tblGrid>
      <w:tr>
        <w:trPr>
          <w:trHeight w:val="312"/>
        </w:trPr>
        <w:tc>
          <w:tcPr>
            <w:tcW w:w="1241" w:type="dxa"/>
          </w:tcPr>
          <w:p>
            <w:pPr>
              <w:rPr>
                <w:rFonts w:ascii="Times New Roman" w:hAnsi="Times New Roman" w:cs="Times New Roman"/>
                <w:color w:val="010302"/>
              </w:rPr>
              <w:spacing w:before="0" w:after="0" w:line="240" w:lineRule="auto"/>
              <w:ind w:left="88" w:right="-80" w:firstLine="290"/>
            </w:pPr>
            <w:r>
              <w:rPr lang="en-US" sz="22" baseline="0" dirty="0">
                <w:jc w:val="left"/>
                <w:rFonts w:ascii="宋体" w:hAnsi="宋体" w:cs="宋体"/>
                <w:color w:val="000000"/>
                <w:sz w:val="22"/>
                <w:szCs w:val="22"/>
              </w:rPr>
              <w:t>编号</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441"/>
            </w:pPr>
            <w:r>
              <w:rPr lang="en-US" sz="22" baseline="0" dirty="0">
                <w:jc w:val="left"/>
                <w:rFonts w:ascii="宋体" w:hAnsi="宋体" w:cs="宋体"/>
                <w:color w:val="000000"/>
                <w:sz w:val="22"/>
                <w:szCs w:val="22"/>
              </w:rPr>
              <w:t>分区名称</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2695"/>
            </w:pPr>
            <w:r>
              <w:rPr lang="en-US" sz="22" baseline="0" dirty="0">
                <w:jc w:val="left"/>
                <w:rFonts w:ascii="宋体" w:hAnsi="宋体" w:cs="宋体"/>
                <w:color w:val="000000"/>
                <w:sz w:val="22"/>
                <w:szCs w:val="22"/>
              </w:rPr>
              <w:t>涉及镇街</w:t>
            </w:r>
            <w:r>
              <w:rPr>
                <w:rFonts w:ascii="Times New Roman" w:hAnsi="Times New Roman" w:cs="Times New Roman"/>
                <w:sz w:val="22"/>
                <w:szCs w:val="22"/>
              </w:rPr>
              <w:t> </w:t>
            </w:r>
          </w:p>
        </w:tc>
      </w:tr>
      <w:tr>
        <w:trPr>
          <w:trHeight w:val="290"/>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1</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333"/>
            </w:pPr>
            <w:r>
              <w:rPr lang="en-US" sz="22" baseline="0" dirty="0">
                <w:jc w:val="left"/>
                <w:rFonts w:ascii="宋体" w:hAnsi="宋体" w:cs="宋体"/>
                <w:color w:val="000000"/>
                <w:sz w:val="22"/>
                <w:szCs w:val="22"/>
              </w:rPr>
              <w:t>三</w:t>
            </w:r>
            <w:r>
              <w:rPr lang="en-US" sz="22" baseline="0" dirty="0">
                <w:jc w:val="left"/>
                <w:rFonts w:ascii="宋体" w:hAnsi="宋体" w:cs="宋体"/>
                <w:color w:val="000000"/>
                <w:spacing w:val="-2"/>
                <w:sz w:val="22"/>
                <w:szCs w:val="22"/>
              </w:rPr>
              <w:t>条</w:t>
            </w:r>
            <w:r>
              <w:rPr lang="en-US" sz="22" baseline="0" dirty="0">
                <w:jc w:val="left"/>
                <w:rFonts w:ascii="宋体" w:hAnsi="宋体" w:cs="宋体"/>
                <w:color w:val="000000"/>
                <w:sz w:val="22"/>
                <w:szCs w:val="22"/>
              </w:rPr>
              <w:t>沟片区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1927"/>
            </w:pPr>
            <w:r>
              <w:rPr lang="en-US" sz="22" baseline="0" dirty="0">
                <w:jc w:val="left"/>
                <w:rFonts w:ascii="宋体" w:hAnsi="宋体" w:cs="宋体"/>
                <w:color w:val="000000"/>
                <w:sz w:val="22"/>
                <w:szCs w:val="22"/>
              </w:rPr>
              <w:t>海</w:t>
            </w:r>
            <w:r>
              <w:rPr lang="en-US" sz="22" baseline="0" dirty="0">
                <w:jc w:val="left"/>
                <w:rFonts w:ascii="宋体" w:hAnsi="宋体" w:cs="宋体"/>
                <w:color w:val="000000"/>
                <w:spacing w:val="-2"/>
                <w:sz w:val="22"/>
                <w:szCs w:val="22"/>
              </w:rPr>
              <w:t>棠</w:t>
            </w:r>
            <w:r>
              <w:rPr lang="en-US" sz="22" baseline="0" dirty="0">
                <w:jc w:val="left"/>
                <w:rFonts w:ascii="宋体" w:hAnsi="宋体" w:cs="宋体"/>
                <w:color w:val="000000"/>
                <w:sz w:val="22"/>
                <w:szCs w:val="22"/>
              </w:rPr>
              <w:t>镇、</w:t>
            </w:r>
            <w:r>
              <w:rPr lang="en-US" sz="22" baseline="0" dirty="0">
                <w:jc w:val="left"/>
                <w:rFonts w:ascii="宋体" w:hAnsi="宋体" w:cs="宋体"/>
                <w:color w:val="000000"/>
                <w:spacing w:val="-2"/>
                <w:sz w:val="22"/>
                <w:szCs w:val="22"/>
              </w:rPr>
              <w:t>云</w:t>
            </w:r>
            <w:r>
              <w:rPr lang="en-US" sz="22" baseline="0" dirty="0">
                <w:jc w:val="left"/>
                <w:rFonts w:ascii="宋体" w:hAnsi="宋体" w:cs="宋体"/>
                <w:color w:val="000000"/>
                <w:sz w:val="22"/>
                <w:szCs w:val="22"/>
              </w:rPr>
              <w:t>台镇</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石堰镇</w:t>
            </w:r>
            <w:r>
              <w:rPr>
                <w:rFonts w:ascii="Times New Roman" w:hAnsi="Times New Roman" w:cs="Times New Roman"/>
                <w:sz w:val="22"/>
                <w:szCs w:val="22"/>
              </w:rPr>
              <w:t> </w:t>
            </w:r>
          </w:p>
        </w:tc>
      </w:tr>
      <w:tr>
        <w:trPr>
          <w:trHeight w:val="290"/>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2</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333"/>
            </w:pPr>
            <w:r>
              <w:rPr lang="en-US" sz="22" baseline="0" dirty="0">
                <w:jc w:val="left"/>
                <w:rFonts w:ascii="宋体" w:hAnsi="宋体" w:cs="宋体"/>
                <w:color w:val="000000"/>
                <w:sz w:val="22"/>
                <w:szCs w:val="22"/>
              </w:rPr>
              <w:t>大</w:t>
            </w:r>
            <w:r>
              <w:rPr lang="en-US" sz="22" baseline="0" dirty="0">
                <w:jc w:val="left"/>
                <w:rFonts w:ascii="宋体" w:hAnsi="宋体" w:cs="宋体"/>
                <w:color w:val="000000"/>
                <w:spacing w:val="-2"/>
                <w:sz w:val="22"/>
                <w:szCs w:val="22"/>
              </w:rPr>
              <w:t>洪</w:t>
            </w:r>
            <w:r>
              <w:rPr lang="en-US" sz="22" baseline="0" dirty="0">
                <w:jc w:val="left"/>
                <w:rFonts w:ascii="宋体" w:hAnsi="宋体" w:cs="宋体"/>
                <w:color w:val="000000"/>
                <w:sz w:val="22"/>
                <w:szCs w:val="22"/>
              </w:rPr>
              <w:t>湖片区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2368"/>
            </w:pPr>
            <w:r>
              <w:rPr lang="en-US" sz="22" baseline="0" dirty="0">
                <w:jc w:val="left"/>
                <w:rFonts w:ascii="宋体" w:hAnsi="宋体" w:cs="宋体"/>
                <w:color w:val="000000"/>
                <w:sz w:val="22"/>
                <w:szCs w:val="22"/>
              </w:rPr>
              <w:t>洪</w:t>
            </w:r>
            <w:r>
              <w:rPr lang="en-US" sz="22" baseline="0" dirty="0">
                <w:jc w:val="left"/>
                <w:rFonts w:ascii="宋体" w:hAnsi="宋体" w:cs="宋体"/>
                <w:color w:val="000000"/>
                <w:spacing w:val="-2"/>
                <w:sz w:val="22"/>
                <w:szCs w:val="22"/>
              </w:rPr>
              <w:t>湖</w:t>
            </w:r>
            <w:r>
              <w:rPr lang="en-US" sz="22" baseline="0" dirty="0">
                <w:jc w:val="left"/>
                <w:rFonts w:ascii="宋体" w:hAnsi="宋体" w:cs="宋体"/>
                <w:color w:val="000000"/>
                <w:sz w:val="22"/>
                <w:szCs w:val="22"/>
              </w:rPr>
              <w:t>镇、</w:t>
            </w:r>
            <w:r>
              <w:rPr lang="en-US" sz="22" baseline="0" dirty="0">
                <w:jc w:val="left"/>
                <w:rFonts w:ascii="宋体" w:hAnsi="宋体" w:cs="宋体"/>
                <w:color w:val="000000"/>
                <w:spacing w:val="-2"/>
                <w:sz w:val="22"/>
                <w:szCs w:val="22"/>
              </w:rPr>
              <w:t>万</w:t>
            </w:r>
            <w:r>
              <w:rPr lang="en-US" sz="22" baseline="0" dirty="0">
                <w:jc w:val="left"/>
                <w:rFonts w:ascii="宋体" w:hAnsi="宋体" w:cs="宋体"/>
                <w:color w:val="000000"/>
                <w:sz w:val="22"/>
                <w:szCs w:val="22"/>
              </w:rPr>
              <w:t>顺镇</w:t>
            </w:r>
            <w:r>
              <w:rPr>
                <w:rFonts w:ascii="Times New Roman" w:hAnsi="Times New Roman" w:cs="Times New Roman"/>
                <w:sz w:val="22"/>
                <w:szCs w:val="22"/>
              </w:rPr>
              <w:t> </w:t>
            </w:r>
          </w:p>
        </w:tc>
      </w:tr>
      <w:tr>
        <w:trPr>
          <w:trHeight w:val="290"/>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3</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333"/>
            </w:pPr>
            <w:r>
              <w:rPr lang="en-US" sz="22" baseline="0" dirty="0">
                <w:jc w:val="left"/>
                <w:rFonts w:ascii="宋体" w:hAnsi="宋体" w:cs="宋体"/>
                <w:color w:val="000000"/>
                <w:sz w:val="22"/>
                <w:szCs w:val="22"/>
              </w:rPr>
              <w:t>苏</w:t>
            </w:r>
            <w:r>
              <w:rPr lang="en-US" sz="22" baseline="0" dirty="0">
                <w:jc w:val="left"/>
                <w:rFonts w:ascii="宋体" w:hAnsi="宋体" w:cs="宋体"/>
                <w:color w:val="000000"/>
                <w:spacing w:val="-2"/>
                <w:sz w:val="22"/>
                <w:szCs w:val="22"/>
              </w:rPr>
              <w:t>家</w:t>
            </w:r>
            <w:r>
              <w:rPr lang="en-US" sz="22" baseline="0" dirty="0">
                <w:jc w:val="left"/>
                <w:rFonts w:ascii="宋体" w:hAnsi="宋体" w:cs="宋体"/>
                <w:color w:val="000000"/>
                <w:sz w:val="22"/>
                <w:szCs w:val="22"/>
              </w:rPr>
              <w:t>坪片区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938"/>
            </w:pPr>
            <w:r>
              <w:rPr lang="en-US" sz="22" baseline="0" dirty="0">
                <w:jc w:val="left"/>
                <w:rFonts w:ascii="宋体" w:hAnsi="宋体" w:cs="宋体"/>
                <w:color w:val="000000"/>
                <w:sz w:val="22"/>
                <w:szCs w:val="22"/>
              </w:rPr>
              <w:t>龙</w:t>
            </w:r>
            <w:r>
              <w:rPr lang="en-US" sz="22" baseline="0" dirty="0">
                <w:jc w:val="left"/>
                <w:rFonts w:ascii="宋体" w:hAnsi="宋体" w:cs="宋体"/>
                <w:color w:val="000000"/>
                <w:spacing w:val="-2"/>
                <w:sz w:val="22"/>
                <w:szCs w:val="22"/>
              </w:rPr>
              <w:t>河</w:t>
            </w:r>
            <w:r>
              <w:rPr lang="en-US" sz="22" baseline="0" dirty="0">
                <w:jc w:val="left"/>
                <w:rFonts w:ascii="宋体" w:hAnsi="宋体" w:cs="宋体"/>
                <w:color w:val="000000"/>
                <w:sz w:val="22"/>
                <w:szCs w:val="22"/>
              </w:rPr>
              <w:t>镇、</w:t>
            </w:r>
            <w:r>
              <w:rPr lang="en-US" sz="22" baseline="0" dirty="0">
                <w:jc w:val="left"/>
                <w:rFonts w:ascii="宋体" w:hAnsi="宋体" w:cs="宋体"/>
                <w:color w:val="000000"/>
                <w:spacing w:val="-2"/>
                <w:sz w:val="22"/>
                <w:szCs w:val="22"/>
              </w:rPr>
              <w:t>双</w:t>
            </w:r>
            <w:r>
              <w:rPr lang="en-US" sz="22" baseline="0" dirty="0">
                <w:jc w:val="left"/>
                <w:rFonts w:ascii="宋体" w:hAnsi="宋体" w:cs="宋体"/>
                <w:color w:val="000000"/>
                <w:sz w:val="22"/>
                <w:szCs w:val="22"/>
              </w:rPr>
              <w:t>龙镇</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邻封</w:t>
            </w:r>
            <w:r>
              <w:rPr lang="en-US" sz="22" baseline="0" dirty="0">
                <w:jc w:val="left"/>
                <w:rFonts w:ascii="宋体" w:hAnsi="宋体" w:cs="宋体"/>
                <w:color w:val="000000"/>
                <w:spacing w:val="-2"/>
                <w:sz w:val="22"/>
                <w:szCs w:val="22"/>
              </w:rPr>
              <w:t>镇</w:t>
            </w:r>
            <w:r>
              <w:rPr lang="en-US" sz="22" baseline="0" dirty="0">
                <w:jc w:val="left"/>
                <w:rFonts w:ascii="宋体" w:hAnsi="宋体" w:cs="宋体"/>
                <w:color w:val="000000"/>
                <w:sz w:val="22"/>
                <w:szCs w:val="22"/>
              </w:rPr>
              <w:t>、长</w:t>
            </w:r>
            <w:r>
              <w:rPr lang="en-US" sz="22" baseline="0" dirty="0">
                <w:jc w:val="left"/>
                <w:rFonts w:ascii="宋体" w:hAnsi="宋体" w:cs="宋体"/>
                <w:color w:val="000000"/>
                <w:spacing w:val="-2"/>
                <w:sz w:val="22"/>
                <w:szCs w:val="22"/>
              </w:rPr>
              <w:t>寿</w:t>
            </w:r>
            <w:r>
              <w:rPr lang="en-US" sz="22" baseline="0" dirty="0">
                <w:jc w:val="left"/>
                <w:rFonts w:ascii="宋体" w:hAnsi="宋体" w:cs="宋体"/>
                <w:color w:val="000000"/>
                <w:sz w:val="22"/>
                <w:szCs w:val="22"/>
              </w:rPr>
              <w:t>湖镇</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云集镇</w:t>
            </w:r>
            <w:r>
              <w:rPr>
                <w:rFonts w:ascii="Times New Roman" w:hAnsi="Times New Roman" w:cs="Times New Roman"/>
                <w:sz w:val="22"/>
                <w:szCs w:val="22"/>
              </w:rPr>
              <w:t> </w:t>
            </w:r>
          </w:p>
        </w:tc>
      </w:tr>
      <w:tr>
        <w:trPr>
          <w:trHeight w:val="290"/>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4</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444"/>
            </w:pPr>
            <w:r>
              <w:rPr lang="en-US" sz="22" baseline="0" dirty="0">
                <w:jc w:val="left"/>
                <w:rFonts w:ascii="宋体" w:hAnsi="宋体" w:cs="宋体"/>
                <w:color w:val="000000"/>
                <w:sz w:val="22"/>
                <w:szCs w:val="22"/>
              </w:rPr>
              <w:t>八</w:t>
            </w:r>
            <w:r>
              <w:rPr lang="en-US" sz="22" baseline="0" dirty="0">
                <w:jc w:val="left"/>
                <w:rFonts w:ascii="宋体" w:hAnsi="宋体" w:cs="宋体"/>
                <w:color w:val="000000"/>
                <w:spacing w:val="-2"/>
                <w:sz w:val="22"/>
                <w:szCs w:val="22"/>
              </w:rPr>
              <w:t>颗</w:t>
            </w:r>
            <w:r>
              <w:rPr lang="en-US" sz="22" baseline="0" dirty="0">
                <w:jc w:val="left"/>
                <w:rFonts w:ascii="宋体" w:hAnsi="宋体" w:cs="宋体"/>
                <w:color w:val="000000"/>
                <w:sz w:val="22"/>
                <w:szCs w:val="22"/>
              </w:rPr>
              <w:t>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107"/>
            </w:pPr>
            <w:r>
              <w:rPr lang="en-US" sz="22" baseline="0" dirty="0">
                <w:jc w:val="left"/>
                <w:rFonts w:ascii="宋体" w:hAnsi="宋体" w:cs="宋体"/>
                <w:color w:val="000000"/>
                <w:sz w:val="22"/>
                <w:szCs w:val="22"/>
              </w:rPr>
              <w:t>八</w:t>
            </w:r>
            <w:r>
              <w:rPr lang="en-US" sz="22" baseline="0" dirty="0">
                <w:jc w:val="left"/>
                <w:rFonts w:ascii="宋体" w:hAnsi="宋体" w:cs="宋体"/>
                <w:color w:val="000000"/>
                <w:spacing w:val="-2"/>
                <w:sz w:val="22"/>
                <w:szCs w:val="22"/>
              </w:rPr>
              <w:t>颗</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1"/>
                <w:sz w:val="22"/>
                <w:szCs w:val="22"/>
              </w:rPr>
              <w:t>、</w:t>
            </w:r>
            <w:r>
              <w:rPr lang="en-US" sz="22" baseline="0" dirty="0">
                <w:jc w:val="left"/>
                <w:rFonts w:ascii="宋体" w:hAnsi="宋体" w:cs="宋体"/>
                <w:color w:val="000000"/>
                <w:sz w:val="22"/>
                <w:szCs w:val="22"/>
              </w:rPr>
              <w:t>渡</w:t>
            </w:r>
            <w:r>
              <w:rPr lang="en-US" sz="22" baseline="0" dirty="0">
                <w:jc w:val="left"/>
                <w:rFonts w:ascii="宋体" w:hAnsi="宋体" w:cs="宋体"/>
                <w:color w:val="000000"/>
                <w:spacing w:val="-2"/>
                <w:sz w:val="22"/>
                <w:szCs w:val="22"/>
              </w:rPr>
              <w:t>舟</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1"/>
                <w:sz w:val="22"/>
                <w:szCs w:val="22"/>
              </w:rPr>
              <w:t>、</w:t>
            </w:r>
            <w:r>
              <w:rPr lang="en-US" sz="22" baseline="0" dirty="0">
                <w:jc w:val="left"/>
                <w:rFonts w:ascii="宋体" w:hAnsi="宋体" w:cs="宋体"/>
                <w:color w:val="000000"/>
                <w:sz w:val="22"/>
                <w:szCs w:val="22"/>
              </w:rPr>
              <w:t>晏</w:t>
            </w:r>
            <w:r>
              <w:rPr lang="en-US" sz="22" baseline="0" dirty="0">
                <w:jc w:val="left"/>
                <w:rFonts w:ascii="宋体" w:hAnsi="宋体" w:cs="宋体"/>
                <w:color w:val="000000"/>
                <w:spacing w:val="-2"/>
                <w:sz w:val="22"/>
                <w:szCs w:val="22"/>
              </w:rPr>
              <w:t>家</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1"/>
                <w:sz w:val="22"/>
                <w:szCs w:val="22"/>
              </w:rPr>
              <w:t>、</w:t>
            </w:r>
            <w:r>
              <w:rPr lang="en-US" sz="22" baseline="0" dirty="0">
                <w:jc w:val="left"/>
                <w:rFonts w:ascii="宋体" w:hAnsi="宋体" w:cs="宋体"/>
                <w:color w:val="000000"/>
                <w:sz w:val="22"/>
                <w:szCs w:val="22"/>
              </w:rPr>
              <w:t>凤</w:t>
            </w:r>
            <w:r>
              <w:rPr lang="en-US" sz="22" baseline="0" dirty="0">
                <w:jc w:val="left"/>
                <w:rFonts w:ascii="宋体" w:hAnsi="宋体" w:cs="宋体"/>
                <w:color w:val="000000"/>
                <w:spacing w:val="-2"/>
                <w:sz w:val="22"/>
                <w:szCs w:val="22"/>
              </w:rPr>
              <w:t>城</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1"/>
                <w:sz w:val="22"/>
                <w:szCs w:val="22"/>
              </w:rPr>
              <w:t>、</w:t>
            </w:r>
            <w:r>
              <w:rPr lang="en-US" sz="22" baseline="0" dirty="0">
                <w:jc w:val="left"/>
                <w:rFonts w:ascii="宋体" w:hAnsi="宋体" w:cs="宋体"/>
                <w:color w:val="000000"/>
                <w:sz w:val="22"/>
                <w:szCs w:val="22"/>
              </w:rPr>
              <w:t>菩</w:t>
            </w:r>
            <w:r>
              <w:rPr lang="en-US" sz="22" baseline="0" dirty="0">
                <w:jc w:val="left"/>
                <w:rFonts w:ascii="宋体" w:hAnsi="宋体" w:cs="宋体"/>
                <w:color w:val="000000"/>
                <w:spacing w:val="-2"/>
                <w:sz w:val="22"/>
                <w:szCs w:val="22"/>
              </w:rPr>
              <w:t>提</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1"/>
                <w:sz w:val="22"/>
                <w:szCs w:val="22"/>
              </w:rPr>
              <w:t>、</w:t>
            </w:r>
            <w:r>
              <w:rPr lang="en-US" sz="22" baseline="0" dirty="0">
                <w:jc w:val="left"/>
                <w:rFonts w:ascii="宋体" w:hAnsi="宋体" w:cs="宋体"/>
                <w:color w:val="000000"/>
                <w:sz w:val="22"/>
                <w:szCs w:val="22"/>
              </w:rPr>
              <w:t>但</w:t>
            </w:r>
            <w:r>
              <w:rPr lang="en-US" sz="22" baseline="0" dirty="0">
                <w:jc w:val="left"/>
                <w:rFonts w:ascii="宋体" w:hAnsi="宋体" w:cs="宋体"/>
                <w:color w:val="000000"/>
                <w:spacing w:val="-2"/>
                <w:sz w:val="22"/>
                <w:szCs w:val="22"/>
              </w:rPr>
              <w:t>渡</w:t>
            </w:r>
            <w:r>
              <w:rPr lang="en-US" sz="22" baseline="0" dirty="0">
                <w:jc w:val="left"/>
                <w:rFonts w:ascii="宋体" w:hAnsi="宋体" w:cs="宋体"/>
                <w:color w:val="000000"/>
                <w:sz w:val="22"/>
                <w:szCs w:val="22"/>
              </w:rPr>
              <w:t>镇</w:t>
            </w:r>
            <w:r>
              <w:rPr>
                <w:rFonts w:ascii="Times New Roman" w:hAnsi="Times New Roman" w:cs="Times New Roman"/>
                <w:sz w:val="22"/>
                <w:szCs w:val="22"/>
              </w:rPr>
              <w:t> </w:t>
            </w:r>
          </w:p>
        </w:tc>
      </w:tr>
      <w:tr>
        <w:trPr>
          <w:trHeight w:val="290"/>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5</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444"/>
            </w:pPr>
            <w:r>
              <w:rPr lang="en-US" sz="22" baseline="0" dirty="0">
                <w:jc w:val="left"/>
                <w:rFonts w:ascii="宋体" w:hAnsi="宋体" w:cs="宋体"/>
                <w:color w:val="000000"/>
                <w:sz w:val="22"/>
                <w:szCs w:val="22"/>
              </w:rPr>
              <w:t>江</w:t>
            </w:r>
            <w:r>
              <w:rPr lang="en-US" sz="22" baseline="0" dirty="0">
                <w:jc w:val="left"/>
                <w:rFonts w:ascii="宋体" w:hAnsi="宋体" w:cs="宋体"/>
                <w:color w:val="000000"/>
                <w:spacing w:val="-2"/>
                <w:sz w:val="22"/>
                <w:szCs w:val="22"/>
              </w:rPr>
              <w:t>南</w:t>
            </w:r>
            <w:r>
              <w:rPr lang="en-US" sz="22" baseline="0" dirty="0">
                <w:jc w:val="left"/>
                <w:rFonts w:ascii="宋体" w:hAnsi="宋体" w:cs="宋体"/>
                <w:color w:val="000000"/>
                <w:sz w:val="22"/>
                <w:szCs w:val="22"/>
              </w:rPr>
              <w:t>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2697"/>
            </w:pPr>
            <w:r>
              <w:rPr lang="en-US" sz="22" baseline="0" dirty="0">
                <w:jc w:val="left"/>
                <w:rFonts w:ascii="宋体" w:hAnsi="宋体" w:cs="宋体"/>
                <w:color w:val="000000"/>
                <w:sz w:val="22"/>
                <w:szCs w:val="22"/>
              </w:rPr>
              <w:t>江</w:t>
            </w:r>
            <w:r>
              <w:rPr lang="en-US" sz="22" baseline="0" dirty="0">
                <w:jc w:val="left"/>
                <w:rFonts w:ascii="宋体" w:hAnsi="宋体" w:cs="宋体"/>
                <w:color w:val="000000"/>
                <w:spacing w:val="-2"/>
                <w:sz w:val="22"/>
                <w:szCs w:val="22"/>
              </w:rPr>
              <w:t>南</w:t>
            </w:r>
            <w:r>
              <w:rPr lang="en-US" sz="22" baseline="0" dirty="0">
                <w:jc w:val="left"/>
                <w:rFonts w:ascii="宋体" w:hAnsi="宋体" w:cs="宋体"/>
                <w:color w:val="000000"/>
                <w:sz w:val="22"/>
                <w:szCs w:val="22"/>
              </w:rPr>
              <w:t>街道</w:t>
            </w:r>
            <w:r>
              <w:rPr>
                <w:rFonts w:ascii="Times New Roman" w:hAnsi="Times New Roman" w:cs="Times New Roman"/>
                <w:sz w:val="22"/>
                <w:szCs w:val="22"/>
              </w:rPr>
              <w:t> </w:t>
            </w:r>
          </w:p>
        </w:tc>
      </w:tr>
      <w:tr>
        <w:trPr>
          <w:trHeight w:val="311"/>
        </w:trPr>
        <w:tc>
          <w:tcPr>
            <w:tcW w:w="1241" w:type="dxa"/>
          </w:tcPr>
          <w:p>
            <w:pPr>
              <w:rPr>
                <w:rFonts w:ascii="Times New Roman" w:hAnsi="Times New Roman" w:cs="Times New Roman"/>
                <w:color w:val="010302"/>
              </w:rPr>
              <w:spacing w:before="0" w:after="0" w:line="240" w:lineRule="auto"/>
              <w:ind w:left="88" w:right="-80" w:firstLine="458"/>
            </w:pPr>
            <w:r>
              <w:rPr lang="en-US" sz="22" baseline="0" dirty="0">
                <w:jc w:val="left"/>
                <w:rFonts w:ascii="宋体" w:hAnsi="宋体" w:cs="宋体"/>
                <w:color w:val="000000"/>
                <w:sz w:val="22"/>
                <w:szCs w:val="22"/>
              </w:rPr>
              <w:t>6</w:t>
            </w:r>
            <w:r>
              <w:rPr>
                <w:rFonts w:ascii="Times New Roman" w:hAnsi="Times New Roman" w:cs="Times New Roman"/>
                <w:sz w:val="22"/>
                <w:szCs w:val="22"/>
              </w:rPr>
              <w:t> </w:t>
            </w:r>
          </w:p>
        </w:tc>
        <w:tc>
          <w:tcPr>
            <w:tcW w:w="1768" w:type="dxa"/>
          </w:tcPr>
          <w:p>
            <w:pPr>
              <w:rPr>
                <w:rFonts w:ascii="Times New Roman" w:hAnsi="Times New Roman" w:cs="Times New Roman"/>
                <w:color w:val="010302"/>
              </w:rPr>
              <w:spacing w:before="0" w:after="0" w:line="240" w:lineRule="auto"/>
              <w:ind w:left="0" w:right="-80" w:firstLine="444"/>
            </w:pPr>
            <w:r>
              <w:rPr lang="en-US" sz="22" baseline="0" dirty="0">
                <w:jc w:val="left"/>
                <w:rFonts w:ascii="宋体" w:hAnsi="宋体" w:cs="宋体"/>
                <w:color w:val="000000"/>
                <w:sz w:val="22"/>
                <w:szCs w:val="22"/>
              </w:rPr>
              <w:t>新</w:t>
            </w:r>
            <w:r>
              <w:rPr lang="en-US" sz="22" baseline="0" dirty="0">
                <w:jc w:val="left"/>
                <w:rFonts w:ascii="宋体" w:hAnsi="宋体" w:cs="宋体"/>
                <w:color w:val="000000"/>
                <w:spacing w:val="-2"/>
                <w:sz w:val="22"/>
                <w:szCs w:val="22"/>
              </w:rPr>
              <w:t>市</w:t>
            </w:r>
            <w:r>
              <w:rPr lang="en-US" sz="22" baseline="0" dirty="0">
                <w:jc w:val="left"/>
                <w:rFonts w:ascii="宋体" w:hAnsi="宋体" w:cs="宋体"/>
                <w:color w:val="000000"/>
                <w:sz w:val="22"/>
                <w:szCs w:val="22"/>
              </w:rPr>
              <w:t>片区</w:t>
            </w:r>
            <w:r>
              <w:rPr>
                <w:rFonts w:ascii="Times New Roman" w:hAnsi="Times New Roman" w:cs="Times New Roman"/>
                <w:sz w:val="22"/>
                <w:szCs w:val="22"/>
              </w:rPr>
              <w:t> </w:t>
            </w:r>
          </w:p>
        </w:tc>
        <w:tc>
          <w:tcPr>
            <w:tcW w:w="6290" w:type="dxa"/>
          </w:tcPr>
          <w:p>
            <w:pPr>
              <w:rPr>
                <w:rFonts w:ascii="Times New Roman" w:hAnsi="Times New Roman" w:cs="Times New Roman"/>
                <w:color w:val="010302"/>
              </w:rPr>
              <w:spacing w:before="0" w:after="0" w:line="240" w:lineRule="auto"/>
              <w:ind w:left="0" w:right="40" w:firstLine="2258"/>
            </w:pPr>
            <w:r>
              <w:rPr lang="en-US" sz="22" baseline="0" dirty="0">
                <w:jc w:val="left"/>
                <w:rFonts w:ascii="宋体" w:hAnsi="宋体" w:cs="宋体"/>
                <w:color w:val="000000"/>
                <w:sz w:val="22"/>
                <w:szCs w:val="22"/>
              </w:rPr>
              <w:t>新</w:t>
            </w:r>
            <w:r>
              <w:rPr lang="en-US" sz="22" baseline="0" dirty="0">
                <w:jc w:val="left"/>
                <w:rFonts w:ascii="宋体" w:hAnsi="宋体" w:cs="宋体"/>
                <w:color w:val="000000"/>
                <w:spacing w:val="-2"/>
                <w:sz w:val="22"/>
                <w:szCs w:val="22"/>
              </w:rPr>
              <w:t>市</w:t>
            </w:r>
            <w:r>
              <w:rPr lang="en-US" sz="22" baseline="0" dirty="0">
                <w:jc w:val="left"/>
                <w:rFonts w:ascii="宋体" w:hAnsi="宋体" w:cs="宋体"/>
                <w:color w:val="000000"/>
                <w:sz w:val="22"/>
                <w:szCs w:val="22"/>
              </w:rPr>
              <w:t>街道</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葛兰镇</w:t>
            </w:r>
            <w:r>
              <w:rPr>
                <w:rFonts w:ascii="Times New Roman" w:hAnsi="Times New Roman" w:cs="Times New Roman"/>
                <w:sz w:val="22"/>
                <w:szCs w:val="22"/>
              </w:rPr>
              <w:t> </w:t>
            </w: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6" w:line="240" w:lineRule="auto"/>
        <w:rPr>
          <w:rFonts w:ascii="Times New Roman" w:hAnsi="Times New Roman"/>
          <w:color w:val="000000" w:themeColor="text1"/>
          <w:sz w:val="24"/>
          <w:szCs w:val="24"/>
          <w:lang w:val="en-US"/>
        </w:rPr>
      </w:pPr>
    </w:p>
    <w:p>
      <w:pPr>
        <w:spacing w:after="42"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40"/>
          <w:sz w:val="28"/>
          <w:szCs w:val="28"/>
        </w:rPr>
        <w:t>1</w:t>
      </w:r>
      <w:r>
        <w:rPr lang="en-US" sz="28" baseline="0" dirty="0">
          <w:jc w:val="left"/>
          <w:rFonts w:ascii="仿宋" w:hAnsi="仿宋" w:cs="仿宋"/>
          <w:color w:val="000000"/>
          <w:sz w:val="28"/>
          <w:szCs w:val="28"/>
        </w:rPr>
        <w:t>三条沟片区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水总</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格局</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三条</w:t>
      </w:r>
      <w:r>
        <w:rPr lang="en-US" sz="28" baseline="0" dirty="0">
          <w:jc w:val="left"/>
          <w:rFonts w:ascii="仿宋" w:hAnsi="仿宋" w:cs="仿宋"/>
          <w:color w:val="000000"/>
          <w:spacing w:val="-2"/>
          <w:sz w:val="28"/>
          <w:szCs w:val="28"/>
        </w:rPr>
        <w:t>沟</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骨干</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石堰</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云台、</w:t>
      </w:r>
      <w:r>
        <w:rPr>
          <w:rFonts w:ascii="Times New Roman" w:hAnsi="Times New Roman" w:cs="Times New Roman"/>
          <w:sz w:val="28"/>
          <w:szCs w:val="28"/>
        </w:rPr>
        <w:t> </w:t>
      </w:r>
      <w:r>
        <w:rPr lang="en-US" sz="28" baseline="0" dirty="0">
          <w:jc w:val="left"/>
          <w:rFonts w:ascii="仿宋" w:hAnsi="仿宋" w:cs="仿宋"/>
          <w:color w:val="000000"/>
          <w:sz w:val="28"/>
          <w:szCs w:val="28"/>
        </w:rPr>
        <w:t>海棠三镇。海棠镇小河村天池坝、龙凤村局部地区等区域由于地势较高，</w:t>
      </w:r>
      <w:r>
        <w:rPr>
          <w:rFonts w:ascii="Times New Roman" w:hAnsi="Times New Roman" w:cs="Times New Roman"/>
          <w:sz w:val="28"/>
          <w:szCs w:val="28"/>
        </w:rPr>
        <w:t> </w:t>
      </w:r>
      <w:r>
        <w:rPr lang="en-US" sz="28" baseline="0" dirty="0">
          <w:jc w:val="left"/>
          <w:rFonts w:ascii="仿宋" w:hAnsi="仿宋" w:cs="仿宋"/>
          <w:color w:val="000000"/>
          <w:sz w:val="28"/>
          <w:szCs w:val="28"/>
        </w:rPr>
        <w:t>暂不考虑三条沟水厂管网延伸；海棠镇小河村天池坝仍采用小型集中供水</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解</w:t>
      </w:r>
      <w:r>
        <w:rPr lang="en-US" sz="28" baseline="0" dirty="0">
          <w:jc w:val="left"/>
          <w:rFonts w:ascii="仿宋" w:hAnsi="仿宋" w:cs="仿宋"/>
          <w:color w:val="000000"/>
          <w:spacing w:val="-2"/>
          <w:sz w:val="28"/>
          <w:szCs w:val="28"/>
        </w:rPr>
        <w:t>决</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海</w:t>
      </w:r>
      <w:r>
        <w:rPr lang="en-US" sz="28" baseline="0" dirty="0">
          <w:jc w:val="left"/>
          <w:rFonts w:ascii="仿宋" w:hAnsi="仿宋" w:cs="仿宋"/>
          <w:color w:val="000000"/>
          <w:spacing w:val="-2"/>
          <w:sz w:val="28"/>
          <w:szCs w:val="28"/>
        </w:rPr>
        <w:t>棠</w:t>
      </w:r>
      <w:r>
        <w:rPr lang="en-US" sz="28" baseline="0" dirty="0">
          <w:jc w:val="left"/>
          <w:rFonts w:ascii="仿宋" w:hAnsi="仿宋" w:cs="仿宋"/>
          <w:color w:val="000000"/>
          <w:sz w:val="28"/>
          <w:szCs w:val="28"/>
        </w:rPr>
        <w:t>镇龙</w:t>
      </w:r>
      <w:r>
        <w:rPr lang="en-US" sz="28" baseline="0" dirty="0">
          <w:jc w:val="left"/>
          <w:rFonts w:ascii="仿宋" w:hAnsi="仿宋" w:cs="仿宋"/>
          <w:color w:val="000000"/>
          <w:spacing w:val="-2"/>
          <w:sz w:val="28"/>
          <w:szCs w:val="28"/>
        </w:rPr>
        <w:t>凤</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村等</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分高</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地区</w:t>
      </w:r>
      <w:r>
        <w:rPr lang="en-US" sz="28" baseline="0" dirty="0">
          <w:jc w:val="left"/>
          <w:rFonts w:ascii="仿宋" w:hAnsi="仿宋" w:cs="仿宋"/>
          <w:color w:val="000000"/>
          <w:spacing w:val="-2"/>
          <w:sz w:val="28"/>
          <w:szCs w:val="28"/>
        </w:rPr>
        <w:t>仍</w:t>
      </w:r>
      <w:r>
        <w:rPr lang="en-US" sz="28" baseline="0" dirty="0">
          <w:jc w:val="left"/>
          <w:rFonts w:ascii="仿宋" w:hAnsi="仿宋" w:cs="仿宋"/>
          <w:color w:val="000000"/>
          <w:sz w:val="28"/>
          <w:szCs w:val="28"/>
        </w:rPr>
        <w:t>分散</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决</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9</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分散供水水源主要以山泉水为主，本轮规划主要以优化水质为目的，打捆</w:t>
      </w:r>
      <w:r>
        <w:rPr>
          <w:rFonts w:ascii="Times New Roman" w:hAnsi="Times New Roman" w:cs="Times New Roman"/>
          <w:sz w:val="28"/>
          <w:szCs w:val="28"/>
        </w:rPr>
        <w:t> </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一批</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微型</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水站。</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根据本片区农村供水现状及存在的不足，结合全区城乡供水一体化方</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本片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拟规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如</w:t>
      </w:r>
      <w:r>
        <w:rPr lang="en-US" sz="28" baseline="0" dirty="0">
          <w:jc w:val="left"/>
          <w:rFonts w:ascii="仿宋" w:hAnsi="仿宋" w:cs="仿宋"/>
          <w:color w:val="000000"/>
          <w:sz w:val="28"/>
          <w:szCs w:val="28"/>
        </w:rPr>
        <w:t>下项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实施长寿区云台片区农村饮水安全巩固提升工程，扩建三条沟水厂</w:t>
      </w:r>
      <w:r>
        <w:rPr>
          <w:rFonts w:ascii="Times New Roman" w:hAnsi="Times New Roman" w:cs="Times New Roman"/>
          <w:sz w:val="28"/>
          <w:szCs w:val="28"/>
        </w:rPr>
        <w:t> </w:t>
      </w:r>
      <w:r>
        <w:rPr lang="en-US" sz="28" baseline="0" dirty="0">
          <w:jc w:val="left"/>
          <w:rFonts w:ascii="仿宋" w:hAnsi="仿宋" w:cs="仿宋"/>
          <w:color w:val="000000"/>
          <w:sz w:val="28"/>
          <w:szCs w:val="28"/>
        </w:rPr>
        <w:t>6000t/d</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增</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巨木</w:t>
      </w:r>
      <w:r>
        <w:rPr lang="en-US" sz="28" baseline="0" dirty="0">
          <w:jc w:val="left"/>
          <w:rFonts w:ascii="仿宋" w:hAnsi="仿宋" w:cs="仿宋"/>
          <w:color w:val="000000"/>
          <w:spacing w:val="-2"/>
          <w:sz w:val="28"/>
          <w:szCs w:val="28"/>
        </w:rPr>
        <w:t>洞</w:t>
      </w:r>
      <w:r>
        <w:rPr lang="en-US" sz="28" baseline="0" dirty="0">
          <w:jc w:val="left"/>
          <w:rFonts w:ascii="仿宋" w:hAnsi="仿宋" w:cs="仿宋"/>
          <w:color w:val="000000"/>
          <w:sz w:val="28"/>
          <w:szCs w:val="28"/>
        </w:rPr>
        <w:t>水库</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补充</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原水</w:t>
      </w:r>
      <w:r>
        <w:rPr lang="en-US" sz="28" baseline="0" dirty="0">
          <w:jc w:val="left"/>
          <w:rFonts w:ascii="仿宋" w:hAnsi="仿宋" w:cs="仿宋"/>
          <w:color w:val="000000"/>
          <w:spacing w:val="-2"/>
          <w:sz w:val="28"/>
          <w:szCs w:val="28"/>
        </w:rPr>
        <w:t>输</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到水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并</w:t>
      </w:r>
      <w:r>
        <w:rPr lang="en-US" sz="28" baseline="0" dirty="0">
          <w:jc w:val="left"/>
          <w:rFonts w:ascii="仿宋" w:hAnsi="仿宋" w:cs="仿宋"/>
          <w:color w:val="000000"/>
          <w:spacing w:val="-2"/>
          <w:sz w:val="28"/>
          <w:szCs w:val="28"/>
        </w:rPr>
        <w:t>从</w:t>
      </w:r>
      <w:r>
        <w:rPr lang="en-US" sz="28" baseline="0" dirty="0">
          <w:jc w:val="left"/>
          <w:rFonts w:ascii="仿宋" w:hAnsi="仿宋" w:cs="仿宋"/>
          <w:color w:val="000000"/>
          <w:sz w:val="28"/>
          <w:szCs w:val="28"/>
        </w:rPr>
        <w:t>三</w:t>
      </w:r>
      <w:r>
        <w:rPr>
          <w:rFonts w:ascii="Times New Roman" w:hAnsi="Times New Roman" w:cs="Times New Roman"/>
          <w:sz w:val="28"/>
          <w:szCs w:val="28"/>
        </w:rPr>
        <w:t> </w:t>
      </w:r>
      <w:r>
        <w:rPr lang="en-US" sz="28" baseline="0" dirty="0">
          <w:jc w:val="left"/>
          <w:rFonts w:ascii="仿宋" w:hAnsi="仿宋" w:cs="仿宋"/>
          <w:color w:val="000000"/>
          <w:sz w:val="28"/>
          <w:szCs w:val="28"/>
        </w:rPr>
        <w:t>条沟水厂分别铺设一条输水管道到云台、石堰，解决用水高峰期输水能力</w:t>
      </w:r>
      <w:r>
        <w:rPr>
          <w:rFonts w:ascii="Times New Roman" w:hAnsi="Times New Roman" w:cs="Times New Roman"/>
          <w:sz w:val="28"/>
          <w:szCs w:val="28"/>
        </w:rPr>
        <w:t> </w:t>
      </w:r>
      <w:r>
        <w:rPr lang="en-US" sz="28" baseline="0" dirty="0">
          <w:jc w:val="left"/>
          <w:rFonts w:ascii="仿宋" w:hAnsi="仿宋" w:cs="仿宋"/>
          <w:color w:val="000000"/>
          <w:sz w:val="28"/>
          <w:szCs w:val="28"/>
        </w:rPr>
        <w:t>不</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问</w:t>
      </w:r>
      <w:r>
        <w:rPr lang="en-US" sz="28" baseline="0" dirty="0">
          <w:jc w:val="left"/>
          <w:rFonts w:ascii="仿宋" w:hAnsi="仿宋" w:cs="仿宋"/>
          <w:color w:val="000000"/>
          <w:spacing w:val="-2"/>
          <w:sz w:val="28"/>
          <w:szCs w:val="28"/>
        </w:rPr>
        <w:t>题</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输水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pacing w:val="71"/>
          <w:sz w:val="28"/>
          <w:szCs w:val="28"/>
        </w:rPr>
        <w:t>道</w:t>
      </w:r>
      <w:r>
        <w:rPr lang="en-US" sz="28" baseline="0" dirty="0">
          <w:jc w:val="left"/>
          <w:rFonts w:ascii="仿宋" w:hAnsi="仿宋" w:cs="仿宋"/>
          <w:color w:val="000000"/>
          <w:sz w:val="28"/>
          <w:szCs w:val="28"/>
        </w:rPr>
        <w:t>7km。</w:t>
      </w:r>
      <w:r>
        <w:rPr>
          <w:rFonts w:ascii="Times New Roman" w:hAnsi="Times New Roman" w:cs="Times New Roman"/>
          <w:sz w:val="28"/>
          <w:szCs w:val="28"/>
        </w:rPr>
        <w:t> </w:t>
      </w:r>
    </w:p>
    <w:p>
      <w:pPr>
        <w:spacing w:after="189"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16</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7" name="Freeform 127"/>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实施三条沟水厂管网延伸工程（海棠镇小河村后山），新增加压泵解</w:t>
      </w:r>
      <w:r>
        <w:rPr>
          <w:rFonts w:ascii="Times New Roman" w:hAnsi="Times New Roman" w:cs="Times New Roman"/>
          <w:sz w:val="28"/>
          <w:szCs w:val="28"/>
        </w:rPr>
        <w:t> </w:t>
      </w:r>
      <w:r>
        <w:rPr lang="en-US" sz="28" baseline="0" dirty="0">
          <w:jc w:val="left"/>
          <w:rFonts w:ascii="仿宋" w:hAnsi="仿宋" w:cs="仿宋"/>
          <w:color w:val="000000"/>
          <w:sz w:val="28"/>
          <w:szCs w:val="28"/>
        </w:rPr>
        <w:t>决</w:t>
      </w:r>
      <w:r>
        <w:rPr lang="en-US" sz="28" baseline="0" dirty="0">
          <w:jc w:val="left"/>
          <w:rFonts w:ascii="仿宋" w:hAnsi="仿宋" w:cs="仿宋"/>
          <w:color w:val="000000"/>
          <w:spacing w:val="-2"/>
          <w:sz w:val="28"/>
          <w:szCs w:val="28"/>
        </w:rPr>
        <w:t>海</w:t>
      </w:r>
      <w:r>
        <w:rPr lang="en-US" sz="28" baseline="0" dirty="0">
          <w:jc w:val="left"/>
          <w:rFonts w:ascii="仿宋" w:hAnsi="仿宋" w:cs="仿宋"/>
          <w:color w:val="000000"/>
          <w:sz w:val="28"/>
          <w:szCs w:val="28"/>
        </w:rPr>
        <w:t>棠镇</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河村</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z w:val="28"/>
          <w:szCs w:val="28"/>
        </w:rPr>
        <w:t>山。</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实施三条沟水厂末端管网加压工程，解决海棠镇古林村、土桥村供水</w:t>
      </w:r>
      <w:r>
        <w:rPr>
          <w:rFonts w:ascii="Times New Roman" w:hAnsi="Times New Roman" w:cs="Times New Roman"/>
          <w:sz w:val="28"/>
          <w:szCs w:val="28"/>
        </w:rPr>
        <w:t> </w:t>
      </w:r>
      <w:r>
        <w:rPr lang="en-US" sz="28" baseline="0" dirty="0">
          <w:jc w:val="left"/>
          <w:rFonts w:ascii="仿宋" w:hAnsi="仿宋" w:cs="仿宋"/>
          <w:color w:val="000000"/>
          <w:sz w:val="28"/>
          <w:szCs w:val="28"/>
        </w:rPr>
        <w:t>压</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不足</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问题。</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实施云台镇桥坝村管网延伸工程，由三条沟水厂延伸解决云台镇桥坝</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（该</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程已</w:t>
      </w:r>
      <w:r>
        <w:rPr lang="en-US" sz="28" baseline="0" dirty="0">
          <w:jc w:val="left"/>
          <w:rFonts w:ascii="仿宋" w:hAnsi="仿宋" w:cs="仿宋"/>
          <w:color w:val="000000"/>
          <w:spacing w:val="-2"/>
          <w:sz w:val="28"/>
          <w:szCs w:val="28"/>
        </w:rPr>
        <w:t>纳</w:t>
      </w:r>
      <w:r>
        <w:rPr lang="en-US" sz="28" baseline="0" dirty="0">
          <w:jc w:val="left"/>
          <w:rFonts w:ascii="仿宋" w:hAnsi="仿宋" w:cs="仿宋"/>
          <w:color w:val="000000"/>
          <w:spacing w:val="-7"/>
          <w:sz w:val="28"/>
          <w:szCs w:val="28"/>
        </w:rPr>
        <w:t>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达标</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级改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1457" w:right="706"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老</w:t>
      </w:r>
      <w:r>
        <w:rPr lang="en-US" sz="28" baseline="0" dirty="0">
          <w:jc w:val="left"/>
          <w:rFonts w:ascii="仿宋" w:hAnsi="仿宋" w:cs="仿宋"/>
          <w:color w:val="000000"/>
          <w:sz w:val="28"/>
          <w:szCs w:val="28"/>
        </w:rPr>
        <w:t>旧供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新改造</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实施海棠镇村级管网改造提升工程、云台镇村级管网改造提升工程、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年大中型水库移民后期扶持项目长寿区石堰镇管道铺设工程、城乡供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镇全</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0"/>
      </w:pP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40"/>
          <w:sz w:val="28"/>
          <w:szCs w:val="28"/>
        </w:rPr>
        <w:t>2</w:t>
      </w:r>
      <w:r>
        <w:rPr lang="en-US" sz="28" baseline="0" dirty="0">
          <w:jc w:val="left"/>
          <w:rFonts w:ascii="仿宋" w:hAnsi="仿宋" w:cs="仿宋"/>
          <w:color w:val="000000"/>
          <w:sz w:val="28"/>
          <w:szCs w:val="28"/>
        </w:rPr>
        <w:t>大洪湖片区</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从</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源分</w:t>
      </w:r>
      <w:r>
        <w:rPr lang="en-US" sz="28" baseline="0" dirty="0">
          <w:jc w:val="left"/>
          <w:rFonts w:ascii="仿宋" w:hAnsi="仿宋" w:cs="仿宋"/>
          <w:color w:val="000000"/>
          <w:spacing w:val="-2"/>
          <w:sz w:val="28"/>
          <w:szCs w:val="28"/>
        </w:rPr>
        <w:t>布</w:t>
      </w:r>
      <w:r>
        <w:rPr lang="en-US" sz="28" baseline="0" dirty="0">
          <w:jc w:val="left"/>
          <w:rFonts w:ascii="仿宋" w:hAnsi="仿宋" w:cs="仿宋"/>
          <w:color w:val="000000"/>
          <w:sz w:val="28"/>
          <w:szCs w:val="28"/>
        </w:rPr>
        <w:t>情况</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看，</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洪河</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库是</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区唯</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可靠</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可采</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该片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格</w:t>
      </w:r>
      <w:r>
        <w:rPr lang="en-US" sz="28" baseline="0" dirty="0">
          <w:jc w:val="left"/>
          <w:rFonts w:ascii="仿宋" w:hAnsi="仿宋" w:cs="仿宋"/>
          <w:color w:val="000000"/>
          <w:sz w:val="28"/>
          <w:szCs w:val="28"/>
        </w:rPr>
        <w:t>局主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以大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河水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为依</w:t>
      </w:r>
      <w:r>
        <w:rPr lang="en-US" sz="28" baseline="0" dirty="0">
          <w:jc w:val="left"/>
          <w:rFonts w:ascii="仿宋" w:hAnsi="仿宋" w:cs="仿宋"/>
          <w:color w:val="000000"/>
          <w:spacing w:val="-2"/>
          <w:sz w:val="28"/>
          <w:szCs w:val="28"/>
        </w:rPr>
        <w:t>托</w:t>
      </w:r>
      <w:r>
        <w:rPr lang="en-US" sz="28" baseline="0" dirty="0">
          <w:jc w:val="left"/>
          <w:rFonts w:ascii="仿宋" w:hAnsi="仿宋" w:cs="仿宋"/>
          <w:color w:val="000000"/>
          <w:sz w:val="28"/>
          <w:szCs w:val="28"/>
        </w:rPr>
        <w:t>。从</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形地</w:t>
      </w:r>
      <w:r>
        <w:rPr lang="en-US" sz="28" baseline="0" dirty="0">
          <w:jc w:val="left"/>
          <w:rFonts w:ascii="仿宋" w:hAnsi="仿宋" w:cs="仿宋"/>
          <w:color w:val="000000"/>
          <w:spacing w:val="-2"/>
          <w:sz w:val="28"/>
          <w:szCs w:val="28"/>
        </w:rPr>
        <w:t>势</w:t>
      </w:r>
      <w:r>
        <w:rPr lang="en-US" sz="28" baseline="0" dirty="0">
          <w:jc w:val="left"/>
          <w:rFonts w:ascii="仿宋" w:hAnsi="仿宋" w:cs="仿宋"/>
          <w:color w:val="000000"/>
          <w:sz w:val="28"/>
          <w:szCs w:val="28"/>
        </w:rPr>
        <w:t>方面来</w:t>
      </w:r>
      <w:r>
        <w:rPr>
          <w:rFonts w:ascii="Times New Roman" w:hAnsi="Times New Roman" w:cs="Times New Roman"/>
          <w:sz w:val="28"/>
          <w:szCs w:val="28"/>
        </w:rPr>
        <w:t> </w:t>
      </w:r>
      <w:r>
        <w:br w:type="textWrapping" w:clear="all"/>
      </w:r>
      <w:r>
        <w:rPr lang="en-US" sz="28" baseline="0" dirty="0">
          <w:jc w:val="left"/>
          <w:rFonts w:ascii="仿宋" w:hAnsi="仿宋" w:cs="仿宋"/>
          <w:color w:val="000000"/>
          <w:spacing w:val="-2"/>
          <w:sz w:val="28"/>
          <w:szCs w:val="28"/>
        </w:rPr>
        <w:t>看</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东</w:t>
      </w:r>
      <w:r>
        <w:rPr lang="en-US" sz="28" baseline="0" dirty="0">
          <w:jc w:val="left"/>
          <w:rFonts w:ascii="仿宋" w:hAnsi="仿宋" w:cs="仿宋"/>
          <w:color w:val="000000"/>
          <w:spacing w:val="-2"/>
          <w:sz w:val="28"/>
          <w:szCs w:val="28"/>
        </w:rPr>
        <w:t>西</w:t>
      </w:r>
      <w:r>
        <w:rPr lang="en-US" sz="28" baseline="0" dirty="0">
          <w:jc w:val="left"/>
          <w:rFonts w:ascii="仿宋" w:hAnsi="仿宋" w:cs="仿宋"/>
          <w:color w:val="000000"/>
          <w:sz w:val="28"/>
          <w:szCs w:val="28"/>
        </w:rPr>
        <w:t>两边</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别为</w:t>
      </w:r>
      <w:r>
        <w:rPr lang="en-US" sz="28" baseline="0" dirty="0">
          <w:jc w:val="left"/>
          <w:rFonts w:ascii="仿宋" w:hAnsi="仿宋" w:cs="仿宋"/>
          <w:color w:val="000000"/>
          <w:spacing w:val="-2"/>
          <w:sz w:val="28"/>
          <w:szCs w:val="28"/>
        </w:rPr>
        <w:t>明</w:t>
      </w:r>
      <w:r>
        <w:rPr lang="en-US" sz="28" baseline="0" dirty="0">
          <w:jc w:val="left"/>
          <w:rFonts w:ascii="仿宋" w:hAnsi="仿宋" w:cs="仿宋"/>
          <w:color w:val="000000"/>
          <w:sz w:val="28"/>
          <w:szCs w:val="28"/>
        </w:rPr>
        <w:t>月山</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铜锣</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山脉</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海</w:t>
      </w:r>
      <w:r>
        <w:rPr lang="en-US" sz="28" baseline="0" dirty="0">
          <w:jc w:val="left"/>
          <w:rFonts w:ascii="仿宋" w:hAnsi="仿宋" w:cs="仿宋"/>
          <w:color w:val="000000"/>
          <w:spacing w:val="-2"/>
          <w:sz w:val="28"/>
          <w:szCs w:val="28"/>
        </w:rPr>
        <w:t>拔</w:t>
      </w:r>
      <w:r>
        <w:rPr lang="en-US" sz="28" baseline="0" dirty="0">
          <w:jc w:val="left"/>
          <w:rFonts w:ascii="仿宋" w:hAnsi="仿宋" w:cs="仿宋"/>
          <w:color w:val="000000"/>
          <w:sz w:val="28"/>
          <w:szCs w:val="28"/>
        </w:rPr>
        <w:t>相对</w:t>
      </w:r>
      <w:r>
        <w:rPr lang="en-US" sz="28" baseline="0" dirty="0">
          <w:jc w:val="left"/>
          <w:rFonts w:ascii="仿宋" w:hAnsi="仿宋" w:cs="仿宋"/>
          <w:color w:val="000000"/>
          <w:spacing w:val="-2"/>
          <w:sz w:val="28"/>
          <w:szCs w:val="28"/>
        </w:rPr>
        <w:t>较</w:t>
      </w:r>
      <w:r>
        <w:rPr lang="en-US" sz="28" baseline="0" dirty="0">
          <w:jc w:val="left"/>
          <w:rFonts w:ascii="仿宋" w:hAnsi="仿宋" w:cs="仿宋"/>
          <w:color w:val="000000"/>
          <w:sz w:val="28"/>
          <w:szCs w:val="28"/>
        </w:rPr>
        <w:t>高</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居</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居住</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w:t>
      </w:r>
      <w:r>
        <w:rPr>
          <w:rFonts w:ascii="Times New Roman" w:hAnsi="Times New Roman" w:cs="Times New Roman"/>
          <w:sz w:val="28"/>
          <w:szCs w:val="28"/>
        </w:rPr>
        <w:t> </w:t>
      </w:r>
      <w:r>
        <w:rPr lang="en-US" sz="28" baseline="0" dirty="0">
          <w:jc w:val="left"/>
          <w:rFonts w:ascii="仿宋" w:hAnsi="仿宋" w:cs="仿宋"/>
          <w:color w:val="000000"/>
          <w:sz w:val="28"/>
          <w:szCs w:val="28"/>
        </w:rPr>
        <w:t>中</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z w:val="28"/>
          <w:szCs w:val="28"/>
        </w:rPr>
        <w:t>地带</w:t>
      </w:r>
      <w:r>
        <w:rPr lang="en-US" sz="28" baseline="0" dirty="0">
          <w:jc w:val="left"/>
          <w:rFonts w:ascii="仿宋" w:hAnsi="仿宋" w:cs="仿宋"/>
          <w:color w:val="000000"/>
          <w:spacing w:val="-2"/>
          <w:sz w:val="28"/>
          <w:szCs w:val="28"/>
        </w:rPr>
        <w:t>海</w:t>
      </w:r>
      <w:r>
        <w:rPr lang="en-US" sz="28" baseline="0" dirty="0">
          <w:jc w:val="left"/>
          <w:rFonts w:ascii="仿宋" w:hAnsi="仿宋" w:cs="仿宋"/>
          <w:color w:val="000000"/>
          <w:sz w:val="28"/>
          <w:szCs w:val="28"/>
        </w:rPr>
        <w:t>拔相</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较低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居民</w:t>
      </w:r>
      <w:r>
        <w:rPr lang="en-US" sz="28" baseline="0" dirty="0">
          <w:jc w:val="left"/>
          <w:rFonts w:ascii="仿宋" w:hAnsi="仿宋" w:cs="仿宋"/>
          <w:color w:val="000000"/>
          <w:spacing w:val="-2"/>
          <w:sz w:val="28"/>
          <w:szCs w:val="28"/>
        </w:rPr>
        <w:t>居</w:t>
      </w:r>
      <w:r>
        <w:rPr lang="en-US" sz="28" baseline="0" dirty="0">
          <w:jc w:val="left"/>
          <w:rFonts w:ascii="仿宋" w:hAnsi="仿宋" w:cs="仿宋"/>
          <w:color w:val="000000"/>
          <w:sz w:val="28"/>
          <w:szCs w:val="28"/>
        </w:rPr>
        <w:t>住相</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考虑</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地形</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势</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分布情</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轮规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初</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形成</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区中</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z w:val="28"/>
          <w:szCs w:val="28"/>
        </w:rPr>
        <w:t>海拔</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对较</w:t>
      </w:r>
      <w:r>
        <w:rPr lang="en-US" sz="28" baseline="0" dirty="0">
          <w:jc w:val="left"/>
          <w:rFonts w:ascii="仿宋" w:hAnsi="仿宋" w:cs="仿宋"/>
          <w:color w:val="000000"/>
          <w:spacing w:val="-2"/>
          <w:sz w:val="28"/>
          <w:szCs w:val="28"/>
        </w:rPr>
        <w:t>低</w:t>
      </w:r>
      <w:r>
        <w:rPr lang="en-US" sz="28" baseline="0" dirty="0">
          <w:jc w:val="left"/>
          <w:rFonts w:ascii="仿宋" w:hAnsi="仿宋" w:cs="仿宋"/>
          <w:color w:val="000000"/>
          <w:sz w:val="28"/>
          <w:szCs w:val="28"/>
        </w:rPr>
        <w:t>的区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通过</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解决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高山</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解决</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格</w:t>
      </w:r>
      <w:r>
        <w:rPr lang="en-US" sz="28" baseline="0" dirty="0">
          <w:jc w:val="left"/>
          <w:rFonts w:ascii="仿宋" w:hAnsi="仿宋" w:cs="仿宋"/>
          <w:color w:val="000000"/>
          <w:sz w:val="28"/>
          <w:szCs w:val="28"/>
        </w:rPr>
        <w:t>局</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洪湖</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源依</w:t>
      </w:r>
      <w:r>
        <w:rPr lang="en-US" sz="28" baseline="0" dirty="0">
          <w:jc w:val="left"/>
          <w:rFonts w:ascii="仿宋" w:hAnsi="仿宋" w:cs="仿宋"/>
          <w:color w:val="000000"/>
          <w:spacing w:val="-2"/>
          <w:sz w:val="28"/>
          <w:szCs w:val="28"/>
        </w:rPr>
        <w:t>托</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覆盖大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海拔</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对较</w:t>
      </w:r>
      <w:r>
        <w:rPr lang="en-US" sz="28" baseline="0" dirty="0">
          <w:jc w:val="left"/>
          <w:rFonts w:ascii="仿宋" w:hAnsi="仿宋" w:cs="仿宋"/>
          <w:color w:val="000000"/>
          <w:spacing w:val="-2"/>
          <w:sz w:val="28"/>
          <w:szCs w:val="28"/>
        </w:rPr>
        <w:t>低</w:t>
      </w:r>
      <w:r>
        <w:rPr lang="en-US" sz="28" baseline="0" dirty="0">
          <w:jc w:val="left"/>
          <w:rFonts w:ascii="仿宋" w:hAnsi="仿宋" w:cs="仿宋"/>
          <w:color w:val="000000"/>
          <w:sz w:val="28"/>
          <w:szCs w:val="28"/>
        </w:rPr>
        <w:t>的大部</w:t>
      </w:r>
      <w:r>
        <w:rPr>
          <w:rFonts w:ascii="Times New Roman" w:hAnsi="Times New Roman" w:cs="Times New Roman"/>
          <w:sz w:val="28"/>
          <w:szCs w:val="28"/>
        </w:rPr>
        <w:t> </w:t>
      </w:r>
      <w:r>
        <w:br w:type="textWrapping" w:clear="all"/>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需</w:t>
      </w:r>
      <w:r>
        <w:rPr lang="en-US" sz="28" baseline="0" dirty="0">
          <w:jc w:val="left"/>
          <w:rFonts w:ascii="仿宋" w:hAnsi="仿宋" w:cs="仿宋"/>
          <w:color w:val="000000"/>
          <w:sz w:val="28"/>
          <w:szCs w:val="28"/>
        </w:rPr>
        <w:t>二次</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压）。称</w:t>
      </w:r>
      <w:r>
        <w:rPr lang="en-US" sz="28" baseline="0" dirty="0">
          <w:jc w:val="left"/>
          <w:rFonts w:ascii="仿宋" w:hAnsi="仿宋" w:cs="仿宋"/>
          <w:color w:val="000000"/>
          <w:spacing w:val="-2"/>
          <w:sz w:val="28"/>
          <w:szCs w:val="28"/>
        </w:rPr>
        <w:t>沱</w:t>
      </w:r>
      <w:r>
        <w:rPr lang="en-US" sz="28" baseline="0" dirty="0">
          <w:jc w:val="left"/>
          <w:rFonts w:ascii="仿宋" w:hAnsi="仿宋" w:cs="仿宋"/>
          <w:color w:val="000000"/>
          <w:sz w:val="28"/>
          <w:szCs w:val="28"/>
        </w:rPr>
        <w:t>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厂已</w:t>
      </w:r>
      <w:r>
        <w:rPr lang="en-US" sz="28" baseline="0" dirty="0">
          <w:jc w:val="left"/>
          <w:rFonts w:ascii="仿宋" w:hAnsi="仿宋" w:cs="仿宋"/>
          <w:color w:val="000000"/>
          <w:spacing w:val="69"/>
          <w:sz w:val="28"/>
          <w:szCs w:val="28"/>
        </w:rPr>
        <w:t>于</w:t>
      </w:r>
      <w:r>
        <w:rPr lang="en-US" sz="28" baseline="0" dirty="0">
          <w:jc w:val="left"/>
          <w:rFonts w:ascii="仿宋" w:hAnsi="仿宋" w:cs="仿宋"/>
          <w:color w:val="000000"/>
          <w:sz w:val="28"/>
          <w:szCs w:val="28"/>
        </w:rPr>
        <w:t>2020</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底</w:t>
      </w:r>
      <w:r>
        <w:rPr lang="en-US" sz="28" baseline="0" dirty="0">
          <w:jc w:val="left"/>
          <w:rFonts w:ascii="仿宋" w:hAnsi="仿宋" w:cs="仿宋"/>
          <w:color w:val="000000"/>
          <w:sz w:val="28"/>
          <w:szCs w:val="28"/>
        </w:rPr>
        <w:t>完工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pacing w:val="69"/>
          <w:sz w:val="28"/>
          <w:szCs w:val="28"/>
        </w:rPr>
        <w:t>模</w:t>
      </w:r>
      <w:r>
        <w:rPr lang="en-US" sz="28" baseline="0" dirty="0">
          <w:jc w:val="left"/>
          <w:rFonts w:ascii="仿宋" w:hAnsi="仿宋" w:cs="仿宋"/>
          <w:color w:val="000000"/>
          <w:sz w:val="28"/>
          <w:szCs w:val="28"/>
        </w:rPr>
        <w:t>500t/d，</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成后</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称</w:t>
      </w:r>
      <w:r>
        <w:rPr lang="en-US" sz="28" baseline="0" dirty="0">
          <w:jc w:val="left"/>
          <w:rFonts w:ascii="仿宋" w:hAnsi="仿宋" w:cs="仿宋"/>
          <w:color w:val="000000"/>
          <w:sz w:val="28"/>
          <w:szCs w:val="28"/>
        </w:rPr>
        <w:t>沱村</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码头</w:t>
      </w:r>
      <w:r>
        <w:rPr lang="en-US" sz="28" baseline="0" dirty="0">
          <w:jc w:val="left"/>
          <w:rFonts w:ascii="仿宋" w:hAnsi="仿宋" w:cs="仿宋"/>
          <w:color w:val="000000"/>
          <w:spacing w:val="67"/>
          <w:sz w:val="28"/>
          <w:szCs w:val="28"/>
        </w:rPr>
        <w:t>村</w:t>
      </w:r>
      <w:r>
        <w:rPr lang="en-US" sz="28" baseline="0" dirty="0">
          <w:jc w:val="left"/>
          <w:rFonts w:ascii="仿宋" w:hAnsi="仿宋" w:cs="仿宋"/>
          <w:color w:val="000000"/>
          <w:sz w:val="28"/>
          <w:szCs w:val="28"/>
        </w:rPr>
        <w:t>560</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w:t>
      </w:r>
      <w:r>
        <w:rPr>
          <w:rFonts w:ascii="Times New Roman" w:hAnsi="Times New Roman" w:cs="Times New Roman"/>
          <w:sz w:val="28"/>
          <w:szCs w:val="28"/>
        </w:rPr>
        <w:t> </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前</w:t>
      </w:r>
      <w:r>
        <w:rPr lang="en-US" sz="28" baseline="0" dirty="0">
          <w:jc w:val="left"/>
          <w:rFonts w:ascii="仿宋" w:hAnsi="仿宋" w:cs="仿宋"/>
          <w:color w:val="000000"/>
          <w:sz w:val="28"/>
          <w:szCs w:val="28"/>
        </w:rPr>
        <w:t>称</w:t>
      </w:r>
      <w:r>
        <w:rPr lang="en-US" sz="28" baseline="0" dirty="0">
          <w:jc w:val="left"/>
          <w:rFonts w:ascii="仿宋" w:hAnsi="仿宋" w:cs="仿宋"/>
          <w:color w:val="000000"/>
          <w:spacing w:val="-2"/>
          <w:sz w:val="28"/>
          <w:szCs w:val="28"/>
        </w:rPr>
        <w:t>沱</w:t>
      </w:r>
      <w:r>
        <w:rPr lang="en-US" sz="28" baseline="0" dirty="0">
          <w:jc w:val="left"/>
          <w:rFonts w:ascii="仿宋" w:hAnsi="仿宋" w:cs="仿宋"/>
          <w:color w:val="000000"/>
          <w:sz w:val="28"/>
          <w:szCs w:val="28"/>
        </w:rPr>
        <w:t>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供水站管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仅覆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称沱</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部分</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轮规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通过</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施称沱</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称沱</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和码</w:t>
      </w:r>
      <w:r>
        <w:rPr lang="en-US" sz="28" baseline="0" dirty="0">
          <w:jc w:val="left"/>
          <w:rFonts w:ascii="仿宋" w:hAnsi="仿宋" w:cs="仿宋"/>
          <w:color w:val="000000"/>
          <w:spacing w:val="-2"/>
          <w:sz w:val="28"/>
          <w:szCs w:val="28"/>
        </w:rPr>
        <w:t>头</w:t>
      </w:r>
      <w:r>
        <w:rPr lang="en-US" sz="28" baseline="0" dirty="0">
          <w:jc w:val="left"/>
          <w:rFonts w:ascii="仿宋" w:hAnsi="仿宋" w:cs="仿宋"/>
          <w:color w:val="000000"/>
          <w:sz w:val="28"/>
          <w:szCs w:val="28"/>
        </w:rPr>
        <w:t>村全</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高</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生村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五龙</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黑</w:t>
      </w:r>
      <w:r>
        <w:rPr lang="en-US" sz="28" baseline="0" dirty="0">
          <w:jc w:val="left"/>
          <w:rFonts w:ascii="仿宋" w:hAnsi="仿宋" w:cs="仿宋"/>
          <w:color w:val="000000"/>
          <w:sz w:val="28"/>
          <w:szCs w:val="28"/>
        </w:rPr>
        <w:t>岩村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芦池</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、坪</w:t>
      </w:r>
      <w:r>
        <w:rPr lang="en-US" sz="28" baseline="0" dirty="0">
          <w:jc w:val="left"/>
          <w:rFonts w:ascii="仿宋" w:hAnsi="仿宋" w:cs="仿宋"/>
          <w:color w:val="000000"/>
          <w:spacing w:val="-2"/>
          <w:sz w:val="28"/>
          <w:szCs w:val="28"/>
        </w:rPr>
        <w:t>滩</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z w:val="28"/>
          <w:szCs w:val="28"/>
        </w:rPr>
        <w:t>4、5、</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组）由于</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位置</w:t>
      </w:r>
      <w:r>
        <w:rPr lang="en-US" sz="28" baseline="0" dirty="0">
          <w:jc w:val="left"/>
          <w:rFonts w:ascii="仿宋" w:hAnsi="仿宋" w:cs="仿宋"/>
          <w:color w:val="000000"/>
          <w:spacing w:val="-2"/>
          <w:sz w:val="28"/>
          <w:szCs w:val="28"/>
        </w:rPr>
        <w:t>太</w:t>
      </w:r>
      <w:r>
        <w:rPr lang="en-US" sz="28" baseline="0" dirty="0">
          <w:jc w:val="left"/>
          <w:rFonts w:ascii="仿宋" w:hAnsi="仿宋" w:cs="仿宋"/>
          <w:color w:val="000000"/>
          <w:sz w:val="28"/>
          <w:szCs w:val="28"/>
        </w:rPr>
        <w:t>高，</w:t>
      </w:r>
      <w:r>
        <w:rPr lang="en-US" sz="28" baseline="0" dirty="0">
          <w:jc w:val="left"/>
          <w:rFonts w:ascii="仿宋" w:hAnsi="仿宋" w:cs="仿宋"/>
          <w:color w:val="000000"/>
          <w:spacing w:val="-2"/>
          <w:sz w:val="28"/>
          <w:szCs w:val="28"/>
        </w:rPr>
        <w:t>居</w:t>
      </w:r>
      <w:r>
        <w:rPr lang="en-US" sz="28" baseline="0" dirty="0">
          <w:jc w:val="left"/>
          <w:rFonts w:ascii="仿宋" w:hAnsi="仿宋" w:cs="仿宋"/>
          <w:color w:val="000000"/>
          <w:sz w:val="28"/>
          <w:szCs w:val="28"/>
        </w:rPr>
        <w:t>住分</w:t>
      </w:r>
      <w:r>
        <w:rPr lang="en-US" sz="28" baseline="0" dirty="0">
          <w:jc w:val="left"/>
          <w:rFonts w:ascii="仿宋" w:hAnsi="仿宋" w:cs="仿宋"/>
          <w:color w:val="000000"/>
          <w:spacing w:val="-2"/>
          <w:sz w:val="28"/>
          <w:szCs w:val="28"/>
        </w:rPr>
        <w:t>散</w:t>
      </w:r>
      <w:r>
        <w:rPr lang="en-US" sz="28" baseline="0" dirty="0">
          <w:jc w:val="left"/>
          <w:rFonts w:ascii="仿宋" w:hAnsi="仿宋" w:cs="仿宋"/>
          <w:color w:val="000000"/>
          <w:sz w:val="28"/>
          <w:szCs w:val="28"/>
        </w:rPr>
        <w:t>，近</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难以</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要以</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17</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8" name="Freeform 128"/>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山</w:t>
      </w:r>
      <w:r>
        <w:rPr lang="en-US" sz="28" baseline="0" dirty="0">
          <w:jc w:val="left"/>
          <w:rFonts w:ascii="仿宋" w:hAnsi="仿宋" w:cs="仿宋"/>
          <w:color w:val="000000"/>
          <w:spacing w:val="-2"/>
          <w:sz w:val="28"/>
          <w:szCs w:val="28"/>
        </w:rPr>
        <w:t>泉</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下水</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轮规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优化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质为</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69"/>
          <w:sz w:val="28"/>
          <w:szCs w:val="28"/>
        </w:rPr>
        <w:t>建</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座</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打</w:t>
      </w:r>
      <w:r>
        <w:rPr lang="en-US" sz="28" baseline="0" dirty="0">
          <w:jc w:val="left"/>
          <w:rFonts w:ascii="仿宋" w:hAnsi="仿宋" w:cs="仿宋"/>
          <w:color w:val="000000"/>
          <w:spacing w:val="-2"/>
          <w:sz w:val="28"/>
          <w:szCs w:val="28"/>
        </w:rPr>
        <w:t>捆</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批小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规范</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，并针</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模较</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充</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较</w:t>
      </w:r>
      <w:r>
        <w:rPr lang="en-US" sz="28" baseline="0" dirty="0">
          <w:jc w:val="left"/>
          <w:rFonts w:ascii="仿宋" w:hAnsi="仿宋" w:cs="仿宋"/>
          <w:color w:val="000000"/>
          <w:sz w:val="28"/>
          <w:szCs w:val="28"/>
        </w:rPr>
        <w:t>好的</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水站</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成后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现洪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水厂场</w:t>
      </w:r>
      <w:r>
        <w:rPr lang="en-US" sz="28" baseline="0" dirty="0">
          <w:jc w:val="left"/>
          <w:rFonts w:ascii="仿宋" w:hAnsi="仿宋" w:cs="仿宋"/>
          <w:color w:val="000000"/>
          <w:spacing w:val="-2"/>
          <w:sz w:val="28"/>
          <w:szCs w:val="28"/>
        </w:rPr>
        <w:t>址</w:t>
      </w:r>
      <w:r>
        <w:rPr lang="en-US" sz="28" baseline="0" dirty="0">
          <w:jc w:val="left"/>
          <w:rFonts w:ascii="仿宋" w:hAnsi="仿宋" w:cs="仿宋"/>
          <w:color w:val="000000"/>
          <w:sz w:val="28"/>
          <w:szCs w:val="28"/>
        </w:rPr>
        <w:t>将</w:t>
      </w:r>
      <w:r>
        <w:rPr lang="en-US" sz="28" baseline="0" dirty="0">
          <w:jc w:val="left"/>
          <w:rFonts w:ascii="仿宋" w:hAnsi="仿宋" w:cs="仿宋"/>
          <w:color w:val="000000"/>
          <w:spacing w:val="-2"/>
          <w:sz w:val="28"/>
          <w:szCs w:val="28"/>
        </w:rPr>
        <w:t>被</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源为</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可靠</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在大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成后</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转为</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用。</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6" w:firstLine="559"/>
        <w:jc w:val="both"/>
      </w:pPr>
      <w:r>
        <w:rPr lang="en-US" sz="28" baseline="0" dirty="0">
          <w:jc w:val="left"/>
          <w:rFonts w:ascii="仿宋" w:hAnsi="仿宋" w:cs="仿宋"/>
          <w:color w:val="000000"/>
          <w:sz w:val="28"/>
          <w:szCs w:val="28"/>
        </w:rPr>
        <w:t>白合村级水厂、东风村级水厂、石龙村水厂、垭口村级水厂、梯子村</w:t>
      </w:r>
      <w:r>
        <w:rPr>
          <w:rFonts w:ascii="Times New Roman" w:hAnsi="Times New Roman" w:cs="Times New Roman"/>
          <w:sz w:val="28"/>
          <w:szCs w:val="28"/>
        </w:rPr>
        <w:t> </w:t>
      </w:r>
      <w:r>
        <w:rPr lang="en-US" sz="28" baseline="0" dirty="0">
          <w:jc w:val="left"/>
          <w:rFonts w:ascii="仿宋" w:hAnsi="仿宋" w:cs="仿宋"/>
          <w:color w:val="000000"/>
          <w:sz w:val="28"/>
          <w:szCs w:val="28"/>
        </w:rPr>
        <w:t>供水站、草堰村自来水厂等村级水厂有已建成的入户管网、清水池、高位</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池</w:t>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在大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成后</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作为</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的转</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水厂。</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本片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不足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难以</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障等</w:t>
      </w:r>
      <w:r>
        <w:rPr lang="en-US" sz="28" baseline="0" dirty="0">
          <w:jc w:val="left"/>
          <w:rFonts w:ascii="仿宋" w:hAnsi="仿宋" w:cs="仿宋"/>
          <w:color w:val="000000"/>
          <w:spacing w:val="-2"/>
          <w:sz w:val="28"/>
          <w:szCs w:val="28"/>
        </w:rPr>
        <w:t>问</w:t>
      </w:r>
      <w:r>
        <w:rPr lang="en-US" sz="28" baseline="0" dirty="0">
          <w:jc w:val="left"/>
          <w:rFonts w:ascii="仿宋" w:hAnsi="仿宋" w:cs="仿宋"/>
          <w:color w:val="000000"/>
          <w:sz w:val="28"/>
          <w:szCs w:val="28"/>
        </w:rPr>
        <w:t>题，</w:t>
      </w:r>
      <w:r>
        <w:rPr lang="en-US" sz="28" baseline="0" dirty="0">
          <w:jc w:val="left"/>
          <w:rFonts w:ascii="仿宋" w:hAnsi="仿宋" w:cs="仿宋"/>
          <w:color w:val="000000"/>
          <w:spacing w:val="-2"/>
          <w:sz w:val="28"/>
          <w:szCs w:val="28"/>
        </w:rPr>
        <w:t>并</w:t>
      </w:r>
      <w:r>
        <w:rPr lang="en-US" sz="28" baseline="0" dirty="0">
          <w:jc w:val="left"/>
          <w:rFonts w:ascii="仿宋" w:hAnsi="仿宋" w:cs="仿宋"/>
          <w:color w:val="000000"/>
          <w:sz w:val="28"/>
          <w:szCs w:val="28"/>
        </w:rPr>
        <w:t>结</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合</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格</w:t>
      </w:r>
      <w:r>
        <w:rPr lang="en-US" sz="28" baseline="0" dirty="0">
          <w:jc w:val="left"/>
          <w:rFonts w:ascii="仿宋" w:hAnsi="仿宋" w:cs="仿宋"/>
          <w:color w:val="000000"/>
          <w:sz w:val="28"/>
          <w:szCs w:val="28"/>
        </w:rPr>
        <w:t>局，</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拟</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施如</w:t>
      </w:r>
      <w:r>
        <w:rPr lang="en-US" sz="28" baseline="0" dirty="0">
          <w:jc w:val="left"/>
          <w:rFonts w:ascii="仿宋" w:hAnsi="仿宋" w:cs="仿宋"/>
          <w:color w:val="000000"/>
          <w:spacing w:val="-2"/>
          <w:sz w:val="28"/>
          <w:szCs w:val="28"/>
        </w:rPr>
        <w:t>下</w:t>
      </w:r>
      <w:r>
        <w:rPr lang="en-US" sz="28" baseline="0" dirty="0">
          <w:jc w:val="left"/>
          <w:rFonts w:ascii="仿宋" w:hAnsi="仿宋" w:cs="仿宋"/>
          <w:color w:val="000000"/>
          <w:sz w:val="28"/>
          <w:szCs w:val="28"/>
        </w:rPr>
        <w:t>项目：</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①长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质达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址</w:t>
      </w:r>
      <w:r>
        <w:rPr lang="en-US" sz="28" baseline="0" dirty="0">
          <w:jc w:val="left"/>
          <w:rFonts w:ascii="仿宋" w:hAnsi="仿宋" w:cs="仿宋"/>
          <w:color w:val="000000"/>
          <w:sz w:val="28"/>
          <w:szCs w:val="28"/>
        </w:rPr>
        <w:t>位于</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沙</w:t>
      </w:r>
      <w:r>
        <w:rPr lang="en-US" sz="28" baseline="0" dirty="0">
          <w:jc w:val="left"/>
          <w:rFonts w:ascii="仿宋" w:hAnsi="仿宋" w:cs="仿宋"/>
          <w:color w:val="000000"/>
          <w:sz w:val="28"/>
          <w:szCs w:val="28"/>
        </w:rPr>
        <w:t>湾社</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现洪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在位置，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为大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湖提</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海拔</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对较</w:t>
      </w:r>
      <w:r>
        <w:rPr lang="en-US" sz="28" baseline="0" dirty="0">
          <w:jc w:val="left"/>
          <w:rFonts w:ascii="仿宋" w:hAnsi="仿宋" w:cs="仿宋"/>
          <w:color w:val="000000"/>
          <w:spacing w:val="-2"/>
          <w:sz w:val="28"/>
          <w:szCs w:val="28"/>
        </w:rPr>
        <w:t>低</w:t>
      </w:r>
      <w:r>
        <w:rPr lang="en-US" sz="28" baseline="0" dirty="0">
          <w:jc w:val="left"/>
          <w:rFonts w:ascii="仿宋" w:hAnsi="仿宋" w:cs="仿宋"/>
          <w:color w:val="000000"/>
          <w:sz w:val="28"/>
          <w:szCs w:val="28"/>
        </w:rPr>
        <w:t>的区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（码头</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称沱</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除外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，涉</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万顺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东风</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花</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院</w:t>
      </w:r>
      <w:r>
        <w:rPr lang="en-US" sz="28" baseline="0" dirty="0">
          <w:jc w:val="left"/>
          <w:rFonts w:ascii="仿宋" w:hAnsi="仿宋" w:cs="仿宋"/>
          <w:color w:val="000000"/>
          <w:sz w:val="28"/>
          <w:szCs w:val="28"/>
        </w:rPr>
        <w:t>子村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万顺</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、四重</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白合</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垭</w:t>
      </w:r>
      <w:r>
        <w:rPr lang="en-US" sz="28" baseline="0" dirty="0">
          <w:jc w:val="left"/>
          <w:rFonts w:ascii="仿宋" w:hAnsi="仿宋" w:cs="仿宋"/>
          <w:color w:val="000000"/>
          <w:sz w:val="28"/>
          <w:szCs w:val="28"/>
        </w:rPr>
        <w:t>口村</w:t>
      </w:r>
      <w:r>
        <w:rPr lang="en-US" sz="28" baseline="0" dirty="0">
          <w:jc w:val="left"/>
          <w:rFonts w:ascii="仿宋" w:hAnsi="仿宋" w:cs="仿宋"/>
          <w:color w:val="000000"/>
          <w:spacing w:val="67"/>
          <w:sz w:val="28"/>
          <w:szCs w:val="28"/>
        </w:rPr>
        <w:t>等</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坪滩</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、凤</w:t>
      </w:r>
      <w:r>
        <w:rPr lang="en-US" sz="28" baseline="0" dirty="0">
          <w:jc w:val="left"/>
          <w:rFonts w:ascii="仿宋" w:hAnsi="仿宋" w:cs="仿宋"/>
          <w:color w:val="000000"/>
          <w:spacing w:val="-2"/>
          <w:sz w:val="28"/>
          <w:szCs w:val="28"/>
        </w:rPr>
        <w:t>凰</w:t>
      </w:r>
      <w:r>
        <w:rPr lang="en-US" sz="28" baseline="0" dirty="0">
          <w:jc w:val="left"/>
          <w:rFonts w:ascii="仿宋" w:hAnsi="仿宋" w:cs="仿宋"/>
          <w:color w:val="000000"/>
          <w:sz w:val="28"/>
          <w:szCs w:val="28"/>
        </w:rPr>
        <w:t>村、普</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兴</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草</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沙</w:t>
      </w:r>
      <w:r>
        <w:rPr lang="en-US" sz="28" baseline="0" dirty="0">
          <w:jc w:val="left"/>
          <w:rFonts w:ascii="仿宋" w:hAnsi="仿宋" w:cs="仿宋"/>
          <w:color w:val="000000"/>
          <w:spacing w:val="-2"/>
          <w:sz w:val="28"/>
          <w:szCs w:val="28"/>
        </w:rPr>
        <w:t>湾</w:t>
      </w:r>
      <w:r>
        <w:rPr lang="en-US" sz="28" baseline="0" dirty="0">
          <w:jc w:val="left"/>
          <w:rFonts w:ascii="仿宋" w:hAnsi="仿宋" w:cs="仿宋"/>
          <w:color w:val="000000"/>
          <w:sz w:val="28"/>
          <w:szCs w:val="28"/>
        </w:rPr>
        <w:t>社区</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梯</w:t>
      </w:r>
      <w:r>
        <w:rPr lang="en-US" sz="28" baseline="0" dirty="0">
          <w:jc w:val="left"/>
          <w:rFonts w:ascii="仿宋" w:hAnsi="仿宋" w:cs="仿宋"/>
          <w:color w:val="000000"/>
          <w:spacing w:val="-2"/>
          <w:sz w:val="28"/>
          <w:szCs w:val="28"/>
        </w:rPr>
        <w:t>子</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社</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pacing w:val="69"/>
          <w:sz w:val="28"/>
          <w:szCs w:val="28"/>
        </w:rPr>
        <w:t>决</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pacing w:val="69"/>
          <w:sz w:val="28"/>
          <w:szCs w:val="28"/>
        </w:rPr>
        <w:t>的</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社</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约</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5101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其中</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镇人</w:t>
      </w:r>
      <w:r>
        <w:rPr lang="en-US" sz="28" baseline="0" dirty="0">
          <w:jc w:val="left"/>
          <w:rFonts w:ascii="仿宋" w:hAnsi="仿宋" w:cs="仿宋"/>
          <w:color w:val="000000"/>
          <w:spacing w:val="67"/>
          <w:sz w:val="28"/>
          <w:szCs w:val="28"/>
        </w:rPr>
        <w:t>口</w:t>
      </w:r>
      <w:r>
        <w:rPr lang="en-US" sz="28" baseline="0" dirty="0">
          <w:jc w:val="left"/>
          <w:rFonts w:ascii="仿宋" w:hAnsi="仿宋" w:cs="仿宋"/>
          <w:color w:val="000000"/>
          <w:sz w:val="28"/>
          <w:szCs w:val="28"/>
        </w:rPr>
        <w:t>1560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35412</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考虑</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旅游</w:t>
      </w:r>
      <w:r>
        <w:rPr lang="en-US" sz="28" baseline="0" dirty="0">
          <w:jc w:val="left"/>
          <w:rFonts w:ascii="仿宋" w:hAnsi="仿宋" w:cs="仿宋"/>
          <w:color w:val="000000"/>
          <w:spacing w:val="-2"/>
          <w:sz w:val="28"/>
          <w:szCs w:val="28"/>
        </w:rPr>
        <w:t>风</w:t>
      </w:r>
      <w:r>
        <w:rPr lang="en-US" sz="28" baseline="0" dirty="0">
          <w:jc w:val="left"/>
          <w:rFonts w:ascii="仿宋" w:hAnsi="仿宋" w:cs="仿宋"/>
          <w:color w:val="000000"/>
          <w:sz w:val="28"/>
          <w:szCs w:val="28"/>
        </w:rPr>
        <w:t>景区的开</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，将</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新增</w:t>
      </w:r>
      <w:r>
        <w:rPr lang="en-US" sz="28" baseline="0" dirty="0">
          <w:jc w:val="left"/>
          <w:rFonts w:ascii="仿宋" w:hAnsi="仿宋" w:cs="仿宋"/>
          <w:color w:val="000000"/>
          <w:spacing w:val="-2"/>
          <w:sz w:val="28"/>
          <w:szCs w:val="28"/>
        </w:rPr>
        <w:t>旅</w:t>
      </w:r>
      <w:r>
        <w:rPr lang="en-US" sz="28" baseline="0" dirty="0">
          <w:jc w:val="left"/>
          <w:rFonts w:ascii="仿宋" w:hAnsi="仿宋" w:cs="仿宋"/>
          <w:color w:val="000000"/>
          <w:sz w:val="28"/>
          <w:szCs w:val="28"/>
        </w:rPr>
        <w:t>游用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，旅游</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区现</w:t>
      </w:r>
      <w:r>
        <w:rPr lang="en-US" sz="28" baseline="0" dirty="0">
          <w:jc w:val="left"/>
          <w:rFonts w:ascii="仿宋" w:hAnsi="仿宋" w:cs="仿宋"/>
          <w:color w:val="000000"/>
          <w:spacing w:val="-2"/>
          <w:sz w:val="28"/>
          <w:szCs w:val="28"/>
        </w:rPr>
        <w:t>状</w:t>
      </w:r>
      <w:r>
        <w:rPr lang="en-US" sz="28" baseline="0" dirty="0">
          <w:jc w:val="left"/>
          <w:rFonts w:ascii="仿宋" w:hAnsi="仿宋" w:cs="仿宋"/>
          <w:color w:val="000000"/>
          <w:sz w:val="28"/>
          <w:szCs w:val="28"/>
        </w:rPr>
        <w:t>属于</w:t>
      </w:r>
      <w:r>
        <w:rPr lang="en-US" sz="28" baseline="0" dirty="0">
          <w:jc w:val="left"/>
          <w:rFonts w:ascii="仿宋" w:hAnsi="仿宋" w:cs="仿宋"/>
          <w:color w:val="000000"/>
          <w:spacing w:val="-2"/>
          <w:sz w:val="28"/>
          <w:szCs w:val="28"/>
        </w:rPr>
        <w:t>万</w:t>
      </w:r>
      <w:r>
        <w:rPr lang="en-US" sz="28" baseline="0" dirty="0">
          <w:jc w:val="left"/>
          <w:rFonts w:ascii="仿宋" w:hAnsi="仿宋" w:cs="仿宋"/>
          <w:color w:val="000000"/>
          <w:sz w:val="28"/>
          <w:szCs w:val="28"/>
        </w:rPr>
        <w:t>顺水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供区</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围内</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厂提</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达标改</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2"/>
          <w:sz w:val="28"/>
          <w:szCs w:val="28"/>
        </w:rPr>
        <w:t>该</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转</w:t>
      </w:r>
      <w:r>
        <w:rPr lang="en-US" sz="28" baseline="0" dirty="0">
          <w:jc w:val="left"/>
          <w:rFonts w:ascii="仿宋" w:hAnsi="仿宋" w:cs="仿宋"/>
          <w:color w:val="000000"/>
          <w:sz w:val="28"/>
          <w:szCs w:val="28"/>
        </w:rPr>
        <w:t>由大</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w:t>
      </w:r>
      <w:r>
        <w:rPr lang="en-US" sz="28" baseline="0" dirty="0">
          <w:jc w:val="left"/>
          <w:rFonts w:ascii="仿宋" w:hAnsi="仿宋" w:cs="仿宋"/>
          <w:color w:val="000000"/>
          <w:spacing w:val="-2"/>
          <w:sz w:val="28"/>
          <w:szCs w:val="28"/>
        </w:rPr>
        <w:t>因</w:t>
      </w:r>
      <w:r>
        <w:rPr lang="en-US" sz="28" baseline="0" dirty="0">
          <w:jc w:val="left"/>
          <w:rFonts w:ascii="仿宋" w:hAnsi="仿宋" w:cs="仿宋"/>
          <w:color w:val="000000"/>
          <w:sz w:val="28"/>
          <w:szCs w:val="28"/>
        </w:rPr>
        <w:t>此，</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划年</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增的旅</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游</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水将</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厂供</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建成</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z w:val="28"/>
          <w:szCs w:val="28"/>
        </w:rPr>
        <w:t>将成</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大洪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骨</w:t>
      </w:r>
      <w:r>
        <w:rPr lang="en-US" sz="28" baseline="0" dirty="0">
          <w:jc w:val="left"/>
          <w:rFonts w:ascii="仿宋" w:hAnsi="仿宋" w:cs="仿宋"/>
          <w:color w:val="000000"/>
          <w:sz w:val="28"/>
          <w:szCs w:val="28"/>
        </w:rPr>
        <w:t>干供水</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次</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提质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规模为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10000</w:t>
      </w:r>
      <w:r>
        <w:rPr lang="en-US" sz="28" baseline="0" dirty="0">
          <w:jc w:val="left"/>
          <w:rFonts w:ascii="宋体" w:hAnsi="宋体" w:cs="宋体"/>
          <w:color w:val="000000"/>
          <w:sz w:val="28"/>
          <w:szCs w:val="28"/>
        </w:rPr>
        <w:t>m³/d。</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18</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29" name="Freeform 129"/>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706" w:firstLine="559"/>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①洪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镇三</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村人</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三合</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场址</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于洪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镇三</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厂以</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望塘</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坪塘</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水</w:t>
      </w:r>
      <w:r>
        <w:rPr>
          <w:rFonts w:ascii="Times New Roman" w:hAnsi="Times New Roman" w:cs="Times New Roman"/>
          <w:sz w:val="28"/>
          <w:szCs w:val="28"/>
        </w:rPr>
        <w:t> </w:t>
      </w:r>
    </w:p>
    <w:p>
      <w:pPr>
        <w:rPr>
          <w:rFonts w:ascii="Times New Roman" w:hAnsi="Times New Roman" w:cs="Times New Roman"/>
          <w:color w:val="010302"/>
        </w:rPr>
        <w:spacing w:before="46" w:after="0" w:line="240" w:lineRule="auto"/>
        <w:ind w:left="898" w:right="706" w:firstLine="0"/>
      </w:pP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设计</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500m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3"/>
          <w:sz w:val="28"/>
          <w:szCs w:val="28"/>
        </w:rPr>
        <w:t>d</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三合</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全村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口约</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264</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②洪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镇黑</w:t>
      </w:r>
      <w:r>
        <w:rPr lang="en-US" sz="28" baseline="0" dirty="0">
          <w:jc w:val="left"/>
          <w:rFonts w:ascii="仿宋" w:hAnsi="仿宋" w:cs="仿宋"/>
          <w:color w:val="000000"/>
          <w:spacing w:val="-2"/>
          <w:sz w:val="28"/>
          <w:szCs w:val="28"/>
        </w:rPr>
        <w:t>岩</w:t>
      </w:r>
      <w:r>
        <w:rPr lang="en-US" sz="28" baseline="0" dirty="0">
          <w:jc w:val="left"/>
          <w:rFonts w:ascii="仿宋" w:hAnsi="仿宋" w:cs="仿宋"/>
          <w:color w:val="000000"/>
          <w:sz w:val="28"/>
          <w:szCs w:val="28"/>
        </w:rPr>
        <w:t>村人</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黑岩</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场址</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于洪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镇黑</w:t>
      </w:r>
      <w:r>
        <w:rPr lang="en-US" sz="28" baseline="0" dirty="0">
          <w:jc w:val="left"/>
          <w:rFonts w:ascii="仿宋" w:hAnsi="仿宋" w:cs="仿宋"/>
          <w:color w:val="000000"/>
          <w:spacing w:val="-2"/>
          <w:sz w:val="28"/>
          <w:szCs w:val="28"/>
        </w:rPr>
        <w:t>岩</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厂以</w:t>
      </w:r>
      <w:r>
        <w:rPr lang="en-US" sz="28" baseline="0" dirty="0">
          <w:jc w:val="left"/>
          <w:rFonts w:ascii="仿宋" w:hAnsi="仿宋" w:cs="仿宋"/>
          <w:color w:val="000000"/>
          <w:spacing w:val="-2"/>
          <w:sz w:val="28"/>
          <w:szCs w:val="28"/>
        </w:rPr>
        <w:t>寨</w:t>
      </w:r>
      <w:r>
        <w:rPr lang="en-US" sz="28" baseline="0" dirty="0">
          <w:jc w:val="left"/>
          <w:rFonts w:ascii="仿宋" w:hAnsi="仿宋" w:cs="仿宋"/>
          <w:color w:val="000000"/>
          <w:sz w:val="28"/>
          <w:szCs w:val="28"/>
        </w:rPr>
        <w:t>湾煤</w:t>
      </w:r>
      <w:r>
        <w:rPr lang="en-US" sz="28" baseline="0" dirty="0">
          <w:jc w:val="left"/>
          <w:rFonts w:ascii="仿宋" w:hAnsi="仿宋" w:cs="仿宋"/>
          <w:color w:val="000000"/>
          <w:spacing w:val="-2"/>
          <w:sz w:val="28"/>
          <w:szCs w:val="28"/>
        </w:rPr>
        <w:t>矿</w:t>
      </w:r>
      <w:r>
        <w:rPr lang="en-US" sz="28" baseline="0" dirty="0">
          <w:jc w:val="left"/>
          <w:rFonts w:ascii="仿宋" w:hAnsi="仿宋" w:cs="仿宋"/>
          <w:color w:val="000000"/>
          <w:sz w:val="28"/>
          <w:szCs w:val="28"/>
        </w:rPr>
        <w:t>溶洞</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为</w:t>
      </w:r>
      <w:r>
        <w:rPr>
          <w:rFonts w:ascii="Times New Roman" w:hAnsi="Times New Roman" w:cs="Times New Roman"/>
          <w:sz w:val="28"/>
          <w:szCs w:val="28"/>
        </w:rPr>
        <w:t> </w:t>
      </w:r>
    </w:p>
    <w:p>
      <w:pPr>
        <w:rPr>
          <w:rFonts w:ascii="Times New Roman" w:hAnsi="Times New Roman" w:cs="Times New Roman"/>
          <w:color w:val="010302"/>
        </w:rPr>
        <w:spacing w:before="46" w:after="0" w:line="240" w:lineRule="auto"/>
        <w:ind w:left="898" w:right="706" w:firstLine="0"/>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300m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/d</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黑</w:t>
      </w:r>
      <w:r>
        <w:rPr lang="en-US" sz="28" baseline="0" dirty="0">
          <w:jc w:val="left"/>
          <w:rFonts w:ascii="仿宋" w:hAnsi="仿宋" w:cs="仿宋"/>
          <w:color w:val="000000"/>
          <w:sz w:val="28"/>
          <w:szCs w:val="28"/>
        </w:rPr>
        <w:t>岩村</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约</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190</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人。</w:t>
      </w:r>
      <w:r>
        <w:rPr>
          <w:rFonts w:ascii="Times New Roman" w:hAnsi="Times New Roman" w:cs="Times New Roman"/>
          <w:sz w:val="28"/>
          <w:szCs w:val="28"/>
        </w:rPr>
        <w:t> </w:t>
      </w:r>
    </w:p>
    <w:p>
      <w:pPr>
        <w:rPr>
          <w:rFonts w:ascii="Times New Roman" w:hAnsi="Times New Roman" w:cs="Times New Roman"/>
          <w:color w:val="010302"/>
        </w:rPr>
        <w:spacing w:before="0" w:after="0" w:line="547" w:lineRule="exact"/>
        <w:ind w:left="1457" w:right="706" w:firstLine="0"/>
      </w:pPr>
      <w:r>
        <w:rPr lang="en-US" sz="28" baseline="0" dirty="0">
          <w:jc w:val="left"/>
          <w:rFonts w:ascii="仿宋" w:hAnsi="仿宋" w:cs="仿宋"/>
          <w:color w:val="000000"/>
          <w:sz w:val="28"/>
          <w:szCs w:val="28"/>
        </w:rPr>
        <w:t>③洪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移民</w:t>
      </w:r>
      <w:r>
        <w:rPr lang="en-US" sz="28" baseline="0" dirty="0">
          <w:jc w:val="left"/>
          <w:rFonts w:ascii="仿宋" w:hAnsi="仿宋" w:cs="仿宋"/>
          <w:color w:val="000000"/>
          <w:spacing w:val="-2"/>
          <w:sz w:val="28"/>
          <w:szCs w:val="28"/>
        </w:rPr>
        <w:t>美</w:t>
      </w:r>
      <w:r>
        <w:rPr lang="en-US" sz="28" baseline="0" dirty="0">
          <w:jc w:val="left"/>
          <w:rFonts w:ascii="仿宋" w:hAnsi="仿宋" w:cs="仿宋"/>
          <w:color w:val="000000"/>
          <w:sz w:val="28"/>
          <w:szCs w:val="28"/>
        </w:rPr>
        <w:t>丽家</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坪滩</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场址</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于供</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制高</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（马</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子湾</w:t>
      </w:r>
      <w:r>
        <w:rPr lang="en-US" sz="28" baseline="0" dirty="0">
          <w:jc w:val="left"/>
          <w:rFonts w:ascii="仿宋" w:hAnsi="仿宋" w:cs="仿宋"/>
          <w:color w:val="000000"/>
          <w:spacing w:val="-2"/>
          <w:sz w:val="28"/>
          <w:szCs w:val="28"/>
        </w:rPr>
        <w:t>背</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水</w:t>
      </w:r>
      <w:r>
        <w:rPr>
          <w:rFonts w:ascii="Times New Roman" w:hAnsi="Times New Roman" w:cs="Times New Roman"/>
          <w:sz w:val="28"/>
          <w:szCs w:val="28"/>
        </w:rPr>
        <w:t> </w:t>
      </w:r>
    </w:p>
    <w:p>
      <w:pPr>
        <w:rPr>
          <w:rFonts w:ascii="Times New Roman" w:hAnsi="Times New Roman" w:cs="Times New Roman"/>
          <w:color w:val="010302"/>
        </w:rPr>
        <w:spacing w:before="46" w:after="0" w:line="240" w:lineRule="auto"/>
        <w:ind w:left="898" w:right="706" w:firstLine="0"/>
      </w:pPr>
      <w:r>
        <w:rPr lang="en-US" sz="28" baseline="0" dirty="0">
          <w:jc w:val="left"/>
          <w:rFonts w:ascii="仿宋" w:hAnsi="仿宋" w:cs="仿宋"/>
          <w:color w:val="000000"/>
          <w:sz w:val="28"/>
          <w:szCs w:val="28"/>
        </w:rPr>
        <w:t>口</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坪塘</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67"/>
          <w:sz w:val="28"/>
          <w:szCs w:val="28"/>
        </w:rPr>
        <w:t>为</w:t>
      </w:r>
      <w:r>
        <w:rPr lang="en-US" sz="28" baseline="0" dirty="0">
          <w:jc w:val="left"/>
          <w:rFonts w:ascii="仿宋" w:hAnsi="仿宋" w:cs="仿宋"/>
          <w:color w:val="000000"/>
          <w:sz w:val="28"/>
          <w:szCs w:val="28"/>
        </w:rPr>
        <w:t>200m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/d</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坪滩</w:t>
      </w:r>
      <w:r>
        <w:rPr lang="en-US" sz="28" baseline="0" dirty="0">
          <w:jc w:val="left"/>
          <w:rFonts w:ascii="仿宋" w:hAnsi="仿宋" w:cs="仿宋"/>
          <w:color w:val="000000"/>
          <w:spacing w:val="67"/>
          <w:sz w:val="28"/>
          <w:szCs w:val="28"/>
        </w:rPr>
        <w:t>村</w:t>
      </w: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155</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长生</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丰水</w:t>
      </w:r>
      <w:r>
        <w:rPr lang="en-US" sz="28" baseline="0" dirty="0">
          <w:jc w:val="left"/>
          <w:rFonts w:ascii="仿宋" w:hAnsi="仿宋" w:cs="仿宋"/>
          <w:color w:val="000000"/>
          <w:spacing w:val="-2"/>
          <w:sz w:val="28"/>
          <w:szCs w:val="28"/>
        </w:rPr>
        <w:t>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、凉</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井供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2"/>
          <w:sz w:val="28"/>
          <w:szCs w:val="28"/>
        </w:rPr>
        <w:t>称</w:t>
      </w:r>
      <w:r>
        <w:rPr lang="en-US" sz="28" baseline="0" dirty="0">
          <w:jc w:val="left"/>
          <w:rFonts w:ascii="仿宋" w:hAnsi="仿宋" w:cs="仿宋"/>
          <w:color w:val="000000"/>
          <w:sz w:val="28"/>
          <w:szCs w:val="28"/>
        </w:rPr>
        <w:t>沱场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草</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村自</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五龙</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顺</w:t>
      </w:r>
      <w:r>
        <w:rPr lang="en-US" sz="28" baseline="0" dirty="0">
          <w:jc w:val="left"/>
          <w:rFonts w:ascii="仿宋" w:hAnsi="仿宋" w:cs="仿宋"/>
          <w:color w:val="000000"/>
          <w:sz w:val="28"/>
          <w:szCs w:val="28"/>
        </w:rPr>
        <w:t>镇石</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村周</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湾供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湖镇芦</w:t>
      </w:r>
      <w:r>
        <w:rPr>
          <w:rFonts w:ascii="Times New Roman" w:hAnsi="Times New Roman" w:cs="Times New Roman"/>
          <w:sz w:val="28"/>
          <w:szCs w:val="28"/>
        </w:rPr>
        <w:t> </w:t>
      </w:r>
      <w:r>
        <w:rPr lang="en-US" sz="28" baseline="0" dirty="0">
          <w:jc w:val="left"/>
          <w:rFonts w:ascii="仿宋" w:hAnsi="仿宋" w:cs="仿宋"/>
          <w:color w:val="000000"/>
          <w:sz w:val="28"/>
          <w:szCs w:val="28"/>
        </w:rPr>
        <w:t>池</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李家</w:t>
      </w:r>
      <w:r>
        <w:rPr lang="en-US" sz="28" baseline="0" dirty="0">
          <w:jc w:val="left"/>
          <w:rFonts w:ascii="仿宋" w:hAnsi="仿宋" w:cs="仿宋"/>
          <w:color w:val="000000"/>
          <w:spacing w:val="-2"/>
          <w:sz w:val="28"/>
          <w:szCs w:val="28"/>
        </w:rPr>
        <w:t>湾</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镇芦</w:t>
      </w:r>
      <w:r>
        <w:rPr lang="en-US" sz="28" baseline="0" dirty="0">
          <w:jc w:val="left"/>
          <w:rFonts w:ascii="仿宋" w:hAnsi="仿宋" w:cs="仿宋"/>
          <w:color w:val="000000"/>
          <w:spacing w:val="-2"/>
          <w:sz w:val="28"/>
          <w:szCs w:val="28"/>
        </w:rPr>
        <w:t>池</w:t>
      </w:r>
      <w:r>
        <w:rPr lang="en-US" sz="28" baseline="0" dirty="0">
          <w:jc w:val="left"/>
          <w:rFonts w:ascii="仿宋" w:hAnsi="仿宋" w:cs="仿宋"/>
          <w:color w:val="000000"/>
          <w:sz w:val="28"/>
          <w:szCs w:val="28"/>
        </w:rPr>
        <w:t>村彭</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龙塘</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洪湖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芦池</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桂花上</w:t>
      </w:r>
      <w:r>
        <w:rPr>
          <w:rFonts w:ascii="Times New Roman" w:hAnsi="Times New Roman" w:cs="Times New Roman"/>
          <w:sz w:val="28"/>
          <w:szCs w:val="28"/>
        </w:rPr>
        <w:t> </w:t>
      </w:r>
      <w:r>
        <w:rPr lang="en-US" sz="28" baseline="0" dirty="0">
          <w:jc w:val="left"/>
          <w:rFonts w:ascii="仿宋" w:hAnsi="仿宋" w:cs="仿宋"/>
          <w:color w:val="000000"/>
          <w:sz w:val="28"/>
          <w:szCs w:val="28"/>
        </w:rPr>
        <w:t>下</w:t>
      </w:r>
      <w:r>
        <w:rPr lang="en-US" sz="28" baseline="0" dirty="0">
          <w:jc w:val="left"/>
          <w:rFonts w:ascii="仿宋" w:hAnsi="仿宋" w:cs="仿宋"/>
          <w:color w:val="000000"/>
          <w:spacing w:val="-2"/>
          <w:sz w:val="28"/>
          <w:szCs w:val="28"/>
        </w:rPr>
        <w:t>塆</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镇芦</w:t>
      </w:r>
      <w:r>
        <w:rPr lang="en-US" sz="28" baseline="0" dirty="0">
          <w:jc w:val="left"/>
          <w:rFonts w:ascii="仿宋" w:hAnsi="仿宋" w:cs="仿宋"/>
          <w:color w:val="000000"/>
          <w:spacing w:val="-2"/>
          <w:sz w:val="28"/>
          <w:szCs w:val="28"/>
        </w:rPr>
        <w:t>池</w:t>
      </w:r>
      <w:r>
        <w:rPr lang="en-US" sz="28" baseline="0" dirty="0">
          <w:jc w:val="left"/>
          <w:rFonts w:ascii="仿宋" w:hAnsi="仿宋" w:cs="仿宋"/>
          <w:color w:val="000000"/>
          <w:sz w:val="28"/>
          <w:szCs w:val="28"/>
        </w:rPr>
        <w:t>村彭</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湾供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点、</w:t>
      </w:r>
      <w:r>
        <w:rPr lang="en-US" sz="28" baseline="0" dirty="0">
          <w:jc w:val="left"/>
          <w:rFonts w:ascii="仿宋" w:hAnsi="仿宋" w:cs="仿宋"/>
          <w:color w:val="000000"/>
          <w:spacing w:val="-2"/>
          <w:sz w:val="28"/>
          <w:szCs w:val="28"/>
        </w:rPr>
        <w:t>洪</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芦</w:t>
      </w:r>
      <w:r>
        <w:rPr lang="en-US" sz="28" baseline="0" dirty="0">
          <w:jc w:val="left"/>
          <w:rFonts w:ascii="仿宋" w:hAnsi="仿宋" w:cs="仿宋"/>
          <w:color w:val="000000"/>
          <w:sz w:val="28"/>
          <w:szCs w:val="28"/>
        </w:rPr>
        <w:t>池村</w:t>
      </w:r>
      <w:r>
        <w:rPr lang="en-US" sz="28" baseline="0" dirty="0">
          <w:jc w:val="left"/>
          <w:rFonts w:ascii="仿宋" w:hAnsi="仿宋" w:cs="仿宋"/>
          <w:color w:val="000000"/>
          <w:spacing w:val="-2"/>
          <w:sz w:val="28"/>
          <w:szCs w:val="28"/>
        </w:rPr>
        <w:t>梯</w:t>
      </w:r>
      <w:r>
        <w:rPr lang="en-US" sz="28" baseline="0" dirty="0">
          <w:jc w:val="left"/>
          <w:rFonts w:ascii="仿宋" w:hAnsi="仿宋" w:cs="仿宋"/>
          <w:color w:val="000000"/>
          <w:sz w:val="28"/>
          <w:szCs w:val="28"/>
        </w:rPr>
        <w:t>子坎</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水点、</w:t>
      </w:r>
      <w:r>
        <w:rPr>
          <w:rFonts w:ascii="Times New Roman" w:hAnsi="Times New Roman" w:cs="Times New Roman"/>
          <w:sz w:val="28"/>
          <w:szCs w:val="28"/>
        </w:rPr>
        <w:t> </w:t>
      </w:r>
      <w:r>
        <w:rPr lang="en-US" sz="28" baseline="0" dirty="0">
          <w:jc w:val="left"/>
          <w:rFonts w:ascii="仿宋" w:hAnsi="仿宋" w:cs="仿宋"/>
          <w:color w:val="000000"/>
          <w:sz w:val="28"/>
          <w:szCs w:val="28"/>
        </w:rPr>
        <w:t>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镇芦</w:t>
      </w:r>
      <w:r>
        <w:rPr lang="en-US" sz="28" baseline="0" dirty="0">
          <w:jc w:val="left"/>
          <w:rFonts w:ascii="仿宋" w:hAnsi="仿宋" w:cs="仿宋"/>
          <w:color w:val="000000"/>
          <w:spacing w:val="-2"/>
          <w:sz w:val="28"/>
          <w:szCs w:val="28"/>
        </w:rPr>
        <w:t>池</w:t>
      </w:r>
      <w:r>
        <w:rPr lang="en-US" sz="28" baseline="0" dirty="0">
          <w:jc w:val="left"/>
          <w:rFonts w:ascii="仿宋" w:hAnsi="仿宋" w:cs="仿宋"/>
          <w:color w:val="000000"/>
          <w:sz w:val="28"/>
          <w:szCs w:val="28"/>
        </w:rPr>
        <w:t>村寨</w:t>
      </w:r>
      <w:r>
        <w:rPr lang="en-US" sz="28" baseline="0" dirty="0">
          <w:jc w:val="left"/>
          <w:rFonts w:ascii="仿宋" w:hAnsi="仿宋" w:cs="仿宋"/>
          <w:color w:val="000000"/>
          <w:spacing w:val="-2"/>
          <w:sz w:val="28"/>
          <w:szCs w:val="28"/>
        </w:rPr>
        <w:t>塆</w:t>
      </w:r>
      <w:r>
        <w:rPr lang="en-US" sz="28" baseline="0" dirty="0">
          <w:jc w:val="left"/>
          <w:rFonts w:ascii="仿宋" w:hAnsi="仿宋" w:cs="仿宋"/>
          <w:color w:val="000000"/>
          <w:sz w:val="28"/>
          <w:szCs w:val="28"/>
        </w:rPr>
        <w:t>煤</w:t>
      </w:r>
      <w:r>
        <w:rPr lang="en-US" sz="28" baseline="0" dirty="0">
          <w:jc w:val="left"/>
          <w:rFonts w:ascii="仿宋" w:hAnsi="仿宋" w:cs="仿宋"/>
          <w:color w:val="000000"/>
          <w:spacing w:val="69"/>
          <w:sz w:val="28"/>
          <w:szCs w:val="28"/>
        </w:rPr>
        <w:t>矿</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点</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pacing w:val="-2"/>
          <w:sz w:val="28"/>
          <w:szCs w:val="28"/>
        </w:rPr>
        <w:t>座</w:t>
      </w:r>
      <w:r>
        <w:rPr lang="en-US" sz="28" baseline="0" dirty="0">
          <w:jc w:val="left"/>
          <w:rFonts w:ascii="仿宋" w:hAnsi="仿宋" w:cs="仿宋"/>
          <w:color w:val="000000"/>
          <w:sz w:val="28"/>
          <w:szCs w:val="28"/>
        </w:rPr>
        <w:t>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洪湖</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2"/>
          <w:sz w:val="28"/>
          <w:szCs w:val="28"/>
        </w:rPr>
        <w:t>称</w:t>
      </w:r>
      <w:r>
        <w:rPr lang="en-US" sz="28" baseline="0" dirty="0">
          <w:jc w:val="left"/>
          <w:rFonts w:ascii="仿宋" w:hAnsi="仿宋" w:cs="仿宋"/>
          <w:color w:val="000000"/>
          <w:sz w:val="28"/>
          <w:szCs w:val="28"/>
        </w:rPr>
        <w:t>沱场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、草</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村自</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五龙</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顺</w:t>
      </w:r>
      <w:r>
        <w:rPr lang="en-US" sz="28" baseline="0" dirty="0">
          <w:jc w:val="left"/>
          <w:rFonts w:ascii="仿宋" w:hAnsi="仿宋" w:cs="仿宋"/>
          <w:color w:val="000000"/>
          <w:sz w:val="28"/>
          <w:szCs w:val="28"/>
        </w:rPr>
        <w:t>镇石</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村周家</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湾</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水站</w:t>
      </w:r>
      <w:r>
        <w:rPr lang="en-US" sz="28" baseline="0" dirty="0">
          <w:jc w:val="left"/>
          <w:rFonts w:ascii="仿宋" w:hAnsi="仿宋" w:cs="仿宋"/>
          <w:color w:val="000000"/>
          <w:spacing w:val="-2"/>
          <w:sz w:val="28"/>
          <w:szCs w:val="28"/>
        </w:rPr>
        <w:t>已</w:t>
      </w:r>
      <w:r>
        <w:rPr lang="en-US" sz="28" baseline="0" dirty="0">
          <w:jc w:val="left"/>
          <w:rFonts w:ascii="仿宋" w:hAnsi="仿宋" w:cs="仿宋"/>
          <w:color w:val="000000"/>
          <w:sz w:val="28"/>
          <w:szCs w:val="28"/>
        </w:rPr>
        <w:t>纳入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村农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准化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在洪</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镇长</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村高</w:t>
      </w:r>
      <w:r>
        <w:rPr lang="en-US" sz="28" baseline="0" dirty="0">
          <w:jc w:val="left"/>
          <w:rFonts w:ascii="仿宋" w:hAnsi="仿宋" w:cs="仿宋"/>
          <w:color w:val="000000"/>
          <w:spacing w:val="-2"/>
          <w:sz w:val="28"/>
          <w:szCs w:val="28"/>
        </w:rPr>
        <w:t>海</w:t>
      </w:r>
      <w:r>
        <w:rPr lang="en-US" sz="28" baseline="0" dirty="0">
          <w:jc w:val="left"/>
          <w:rFonts w:ascii="仿宋" w:hAnsi="仿宋" w:cs="仿宋"/>
          <w:color w:val="000000"/>
          <w:sz w:val="28"/>
          <w:szCs w:val="28"/>
        </w:rPr>
        <w:t>拔</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打捆</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划一</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2"/>
          <w:sz w:val="28"/>
          <w:szCs w:val="28"/>
        </w:rPr>
        <w:t>称</w:t>
      </w:r>
      <w:r>
        <w:rPr lang="en-US" sz="28" baseline="0" dirty="0">
          <w:jc w:val="left"/>
          <w:rFonts w:ascii="仿宋" w:hAnsi="仿宋" w:cs="仿宋"/>
          <w:color w:val="000000"/>
          <w:sz w:val="28"/>
          <w:szCs w:val="28"/>
        </w:rPr>
        <w:t>沱场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559"/>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称沱场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盖称</w:t>
      </w:r>
      <w:r>
        <w:rPr lang="en-US" sz="28" baseline="0" dirty="0">
          <w:jc w:val="left"/>
          <w:rFonts w:ascii="仿宋" w:hAnsi="仿宋" w:cs="仿宋"/>
          <w:color w:val="000000"/>
          <w:spacing w:val="-2"/>
          <w:sz w:val="28"/>
          <w:szCs w:val="28"/>
        </w:rPr>
        <w:t>沱</w:t>
      </w:r>
      <w:r>
        <w:rPr lang="en-US" sz="28" baseline="0" dirty="0">
          <w:jc w:val="left"/>
          <w:rFonts w:ascii="仿宋" w:hAnsi="仿宋" w:cs="仿宋"/>
          <w:color w:val="000000"/>
          <w:sz w:val="28"/>
          <w:szCs w:val="28"/>
        </w:rPr>
        <w:t>村和</w:t>
      </w:r>
      <w:r>
        <w:rPr lang="en-US" sz="28" baseline="0" dirty="0">
          <w:jc w:val="left"/>
          <w:rFonts w:ascii="仿宋" w:hAnsi="仿宋" w:cs="仿宋"/>
          <w:color w:val="000000"/>
          <w:spacing w:val="-2"/>
          <w:sz w:val="28"/>
          <w:szCs w:val="28"/>
        </w:rPr>
        <w:t>码</w:t>
      </w:r>
      <w:r>
        <w:rPr lang="en-US" sz="28" baseline="0" dirty="0">
          <w:jc w:val="left"/>
          <w:rFonts w:ascii="仿宋" w:hAnsi="仿宋" w:cs="仿宋"/>
          <w:color w:val="000000"/>
          <w:sz w:val="28"/>
          <w:szCs w:val="28"/>
        </w:rPr>
        <w:t>头村</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部区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6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19</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0" name="Freeform 130"/>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845" w:hanging="559"/>
      </w:pP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40"/>
          <w:sz w:val="28"/>
          <w:szCs w:val="28"/>
        </w:rPr>
        <w:t>3</w:t>
      </w:r>
      <w:r>
        <w:rPr lang="en-US" sz="28" baseline="0" dirty="0">
          <w:jc w:val="left"/>
          <w:rFonts w:ascii="仿宋" w:hAnsi="仿宋" w:cs="仿宋"/>
          <w:color w:val="000000"/>
          <w:sz w:val="28"/>
          <w:szCs w:val="28"/>
        </w:rPr>
        <w:t>苏家坪片区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本轮</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苏</w:t>
      </w:r>
      <w:r>
        <w:rPr lang="en-US" sz="28" baseline="0" dirty="0">
          <w:jc w:val="left"/>
          <w:rFonts w:ascii="仿宋" w:hAnsi="仿宋" w:cs="仿宋"/>
          <w:color w:val="000000"/>
          <w:sz w:val="28"/>
          <w:szCs w:val="28"/>
        </w:rPr>
        <w:t>家坪</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总</w:t>
      </w:r>
      <w:r>
        <w:rPr lang="en-US" sz="28" baseline="0" dirty="0">
          <w:jc w:val="left"/>
          <w:rFonts w:ascii="仿宋" w:hAnsi="仿宋" w:cs="仿宋"/>
          <w:color w:val="000000"/>
          <w:sz w:val="28"/>
          <w:szCs w:val="28"/>
        </w:rPr>
        <w:t>体格</w:t>
      </w:r>
      <w:r>
        <w:rPr lang="en-US" sz="28" baseline="0" dirty="0">
          <w:jc w:val="left"/>
          <w:rFonts w:ascii="仿宋" w:hAnsi="仿宋" w:cs="仿宋"/>
          <w:color w:val="000000"/>
          <w:spacing w:val="-2"/>
          <w:sz w:val="28"/>
          <w:szCs w:val="28"/>
        </w:rPr>
        <w:t>局</w:t>
      </w:r>
      <w:r>
        <w:rPr lang="en-US" sz="28" baseline="0" dirty="0">
          <w:jc w:val="left"/>
          <w:rFonts w:ascii="仿宋" w:hAnsi="仿宋" w:cs="仿宋"/>
          <w:color w:val="000000"/>
          <w:sz w:val="28"/>
          <w:szCs w:val="28"/>
        </w:rPr>
        <w:t>以苏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坪水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为骨</w:t>
      </w:r>
      <w:r>
        <w:rPr lang="en-US" sz="28" baseline="0" dirty="0">
          <w:jc w:val="left"/>
          <w:rFonts w:ascii="仿宋" w:hAnsi="仿宋" w:cs="仿宋"/>
          <w:color w:val="000000"/>
          <w:spacing w:val="-2"/>
          <w:sz w:val="28"/>
          <w:szCs w:val="28"/>
        </w:rPr>
        <w:t>干</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邻封</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河</w:t>
      </w:r>
      <w:r>
        <w:rPr lang="en-US" sz="28" baseline="0" dirty="0">
          <w:jc w:val="left"/>
          <w:rFonts w:ascii="仿宋" w:hAnsi="仿宋" w:cs="仿宋"/>
          <w:color w:val="000000"/>
          <w:sz w:val="28"/>
          <w:szCs w:val="28"/>
        </w:rPr>
        <w:t>镇三</w:t>
      </w:r>
      <w:r>
        <w:rPr lang="en-US" sz="28" baseline="0" dirty="0">
          <w:jc w:val="left"/>
          <w:rFonts w:ascii="仿宋" w:hAnsi="仿宋" w:cs="仿宋"/>
          <w:color w:val="000000"/>
          <w:spacing w:val="-2"/>
          <w:sz w:val="28"/>
          <w:szCs w:val="28"/>
        </w:rPr>
        <w:t>个</w:t>
      </w:r>
      <w:r>
        <w:rPr lang="en-US" sz="28" baseline="0" dirty="0">
          <w:jc w:val="left"/>
          <w:rFonts w:ascii="仿宋" w:hAnsi="仿宋" w:cs="仿宋"/>
          <w:color w:val="000000"/>
          <w:sz w:val="28"/>
          <w:szCs w:val="28"/>
        </w:rPr>
        <w:t>乡镇</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及长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部分</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社，</w:t>
      </w:r>
      <w:r>
        <w:rPr>
          <w:rFonts w:ascii="Times New Roman" w:hAnsi="Times New Roman" w:cs="Times New Roman"/>
          <w:sz w:val="28"/>
          <w:szCs w:val="28"/>
        </w:rPr>
        <w:t> </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玉</w:t>
      </w:r>
      <w:r>
        <w:rPr lang="en-US" sz="28" baseline="0" dirty="0">
          <w:jc w:val="left"/>
          <w:rFonts w:ascii="仿宋" w:hAnsi="仿宋" w:cs="仿宋"/>
          <w:color w:val="000000"/>
          <w:sz w:val="28"/>
          <w:szCs w:val="28"/>
        </w:rPr>
        <w:t>华、</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岭</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由于</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势较</w:t>
      </w:r>
      <w:r>
        <w:rPr lang="en-US" sz="28" baseline="0" dirty="0">
          <w:jc w:val="left"/>
          <w:rFonts w:ascii="仿宋" w:hAnsi="仿宋" w:cs="仿宋"/>
          <w:color w:val="000000"/>
          <w:spacing w:val="-2"/>
          <w:sz w:val="28"/>
          <w:szCs w:val="28"/>
        </w:rPr>
        <w:t>高</w:t>
      </w:r>
      <w:r>
        <w:rPr lang="en-US" sz="28" baseline="0" dirty="0">
          <w:jc w:val="left"/>
          <w:rFonts w:ascii="仿宋" w:hAnsi="仿宋" w:cs="仿宋"/>
          <w:color w:val="000000"/>
          <w:sz w:val="28"/>
          <w:szCs w:val="28"/>
        </w:rPr>
        <w:t>，暂</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考虑</w:t>
      </w:r>
      <w:r>
        <w:rPr lang="en-US" sz="28" baseline="0" dirty="0">
          <w:jc w:val="left"/>
          <w:rFonts w:ascii="仿宋" w:hAnsi="仿宋" w:cs="仿宋"/>
          <w:color w:val="000000"/>
          <w:spacing w:val="-2"/>
          <w:sz w:val="28"/>
          <w:szCs w:val="28"/>
        </w:rPr>
        <w:t>苏</w:t>
      </w:r>
      <w:r>
        <w:rPr lang="en-US" sz="28" baseline="0" dirty="0">
          <w:jc w:val="left"/>
          <w:rFonts w:ascii="仿宋" w:hAnsi="仿宋" w:cs="仿宋"/>
          <w:color w:val="000000"/>
          <w:sz w:val="28"/>
          <w:szCs w:val="28"/>
        </w:rPr>
        <w:t>家坪</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伸</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玉华</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锁口</w:t>
      </w:r>
      <w:r>
        <w:rPr lang="en-US" sz="28" baseline="0" dirty="0">
          <w:jc w:val="left"/>
          <w:rFonts w:ascii="仿宋" w:hAnsi="仿宋" w:cs="仿宋"/>
          <w:color w:val="000000"/>
          <w:spacing w:val="-2"/>
          <w:sz w:val="28"/>
          <w:szCs w:val="28"/>
        </w:rPr>
        <w:t>丘</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给</w:t>
      </w:r>
      <w:r>
        <w:rPr lang="en-US" sz="28" baseline="0" dirty="0">
          <w:jc w:val="left"/>
          <w:rFonts w:ascii="仿宋" w:hAnsi="仿宋" w:cs="仿宋"/>
          <w:color w:val="000000"/>
          <w:sz w:val="28"/>
          <w:szCs w:val="28"/>
        </w:rPr>
        <w:t>玉华</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岭</w:t>
      </w:r>
      <w:r>
        <w:rPr lang="en-US" sz="28" baseline="0" dirty="0">
          <w:jc w:val="left"/>
          <w:rFonts w:ascii="仿宋" w:hAnsi="仿宋" w:cs="仿宋"/>
          <w:color w:val="000000"/>
          <w:sz w:val="28"/>
          <w:szCs w:val="28"/>
        </w:rPr>
        <w:t>村大</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云</w:t>
      </w:r>
      <w:r>
        <w:rPr lang="en-US" sz="28" baseline="0" dirty="0">
          <w:jc w:val="left"/>
          <w:rFonts w:ascii="仿宋" w:hAnsi="仿宋" w:cs="仿宋"/>
          <w:color w:val="000000"/>
          <w:sz w:val="28"/>
          <w:szCs w:val="28"/>
        </w:rPr>
        <w:t>集镇</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现</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关山</w:t>
      </w:r>
      <w:r>
        <w:rPr lang="en-US" sz="28" baseline="0" dirty="0">
          <w:jc w:val="left"/>
          <w:rFonts w:ascii="仿宋" w:hAnsi="仿宋" w:cs="仿宋"/>
          <w:color w:val="000000"/>
          <w:spacing w:val="-2"/>
          <w:sz w:val="28"/>
          <w:szCs w:val="28"/>
        </w:rPr>
        <w:t>坡</w:t>
      </w:r>
      <w:r>
        <w:rPr lang="en-US" sz="28" baseline="0" dirty="0">
          <w:jc w:val="left"/>
          <w:rFonts w:ascii="仿宋" w:hAnsi="仿宋" w:cs="仿宋"/>
          <w:color w:val="000000"/>
          <w:sz w:val="28"/>
          <w:szCs w:val="28"/>
        </w:rPr>
        <w:t>水厂进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及水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造，延</w:t>
      </w:r>
      <w:r>
        <w:rPr lang="en-US" sz="28" baseline="0" dirty="0">
          <w:jc w:val="left"/>
          <w:rFonts w:ascii="仿宋" w:hAnsi="仿宋" w:cs="仿宋"/>
          <w:color w:val="000000"/>
          <w:spacing w:val="-2"/>
          <w:sz w:val="28"/>
          <w:szCs w:val="28"/>
        </w:rPr>
        <w:t>伸</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至</w:t>
      </w:r>
      <w:r>
        <w:rPr lang="en-US" sz="28" baseline="0" dirty="0">
          <w:jc w:val="left"/>
          <w:rFonts w:ascii="仿宋" w:hAnsi="仿宋" w:cs="仿宋"/>
          <w:color w:val="000000"/>
          <w:sz w:val="28"/>
          <w:szCs w:val="28"/>
        </w:rPr>
        <w:t>飞龙</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、玉</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村</w:t>
      </w:r>
      <w:r>
        <w:rPr>
          <w:rFonts w:ascii="Times New Roman" w:hAnsi="Times New Roman" w:cs="Times New Roman"/>
          <w:sz w:val="28"/>
          <w:szCs w:val="28"/>
        </w:rPr>
        <w:t> </w:t>
      </w:r>
      <w:r>
        <w:rPr lang="en-US" sz="28" baseline="0" dirty="0">
          <w:jc w:val="left"/>
          <w:rFonts w:ascii="仿宋" w:hAnsi="仿宋" w:cs="仿宋"/>
          <w:color w:val="000000"/>
          <w:sz w:val="28"/>
          <w:szCs w:val="28"/>
        </w:rPr>
        <w:t>和</w:t>
      </w:r>
      <w:r>
        <w:rPr lang="en-US" sz="28" baseline="0" dirty="0">
          <w:jc w:val="left"/>
          <w:rFonts w:ascii="仿宋" w:hAnsi="仿宋" w:cs="仿宋"/>
          <w:color w:val="000000"/>
          <w:spacing w:val="-2"/>
          <w:sz w:val="28"/>
          <w:szCs w:val="28"/>
        </w:rPr>
        <w:t>雷</w:t>
      </w:r>
      <w:r>
        <w:rPr lang="en-US" sz="28" baseline="0" dirty="0">
          <w:jc w:val="left"/>
          <w:rFonts w:ascii="仿宋" w:hAnsi="仿宋" w:cs="仿宋"/>
          <w:color w:val="000000"/>
          <w:sz w:val="28"/>
          <w:szCs w:val="28"/>
        </w:rPr>
        <w:t>祖</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，玛</w:t>
      </w:r>
      <w:r>
        <w:rPr lang="en-US" sz="28" baseline="0" dirty="0">
          <w:jc w:val="left"/>
          <w:rFonts w:ascii="仿宋" w:hAnsi="仿宋" w:cs="仿宋"/>
          <w:color w:val="000000"/>
          <w:spacing w:val="-2"/>
          <w:sz w:val="28"/>
          <w:szCs w:val="28"/>
        </w:rPr>
        <w:t>瑙</w:t>
      </w:r>
      <w:r>
        <w:rPr lang="en-US" sz="28" baseline="0" dirty="0">
          <w:jc w:val="left"/>
          <w:rFonts w:ascii="仿宋" w:hAnsi="仿宋" w:cs="仿宋"/>
          <w:color w:val="000000"/>
          <w:sz w:val="28"/>
          <w:szCs w:val="28"/>
        </w:rPr>
        <w:t>村由</w:t>
      </w:r>
      <w:r>
        <w:rPr lang="en-US" sz="28" baseline="0" dirty="0">
          <w:jc w:val="left"/>
          <w:rFonts w:ascii="仿宋" w:hAnsi="仿宋" w:cs="仿宋"/>
          <w:color w:val="000000"/>
          <w:spacing w:val="-2"/>
          <w:sz w:val="28"/>
          <w:szCs w:val="28"/>
        </w:rPr>
        <w:t>垫</w:t>
      </w:r>
      <w:r>
        <w:rPr lang="en-US" sz="28" baseline="0" dirty="0">
          <w:jc w:val="left"/>
          <w:rFonts w:ascii="仿宋" w:hAnsi="仿宋" w:cs="仿宋"/>
          <w:color w:val="000000"/>
          <w:sz w:val="28"/>
          <w:szCs w:val="28"/>
        </w:rPr>
        <w:t>江白</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寨水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维持</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状。</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845" w:firstLine="559"/>
        <w:jc w:val="both"/>
      </w:pPr>
      <w:r>
        <w:rPr lang="en-US" sz="28" baseline="0" dirty="0">
          <w:jc w:val="left"/>
          <w:rFonts w:ascii="仿宋" w:hAnsi="仿宋" w:cs="仿宋"/>
          <w:color w:val="000000"/>
          <w:sz w:val="28"/>
          <w:szCs w:val="28"/>
        </w:rPr>
        <w:t>本片区分散供水人口主要是位于地理位置太高，居住分散，共</w:t>
      </w:r>
      <w:r>
        <w:rPr lang="en-US" sz="28" baseline="0" dirty="0">
          <w:jc w:val="left"/>
          <w:rFonts w:ascii="仿宋" w:hAnsi="仿宋" w:cs="仿宋"/>
          <w:color w:val="000000"/>
          <w:spacing w:val="76"/>
          <w:sz w:val="28"/>
          <w:szCs w:val="28"/>
        </w:rPr>
        <w:t>约</w:t>
      </w:r>
      <w:r>
        <w:rPr lang="en-US" sz="28" baseline="0" dirty="0">
          <w:jc w:val="left"/>
          <w:rFonts w:ascii="仿宋" w:hAnsi="仿宋" w:cs="仿宋"/>
          <w:color w:val="000000"/>
          <w:sz w:val="28"/>
          <w:szCs w:val="28"/>
        </w:rPr>
        <w:t>978</w:t>
      </w:r>
      <w:r>
        <w:rPr>
          <w:rFonts w:ascii="Times New Roman" w:hAnsi="Times New Roman" w:cs="Times New Roman"/>
          <w:sz w:val="28"/>
          <w:szCs w:val="28"/>
        </w:rPr>
        <w:t> </w:t>
      </w:r>
      <w:r>
        <w:rPr lang="en-US" sz="28" baseline="0" dirty="0">
          <w:jc w:val="left"/>
          <w:rFonts w:ascii="仿宋" w:hAnsi="仿宋" w:cs="仿宋"/>
          <w:color w:val="000000"/>
          <w:sz w:val="28"/>
          <w:szCs w:val="28"/>
        </w:rPr>
        <w:t>人，其中双龙</w:t>
      </w:r>
      <w:r>
        <w:rPr lang="en-US" sz="28" baseline="0" dirty="0">
          <w:jc w:val="left"/>
          <w:rFonts w:ascii="仿宋" w:hAnsi="仿宋" w:cs="仿宋"/>
          <w:color w:val="000000"/>
          <w:spacing w:val="71"/>
          <w:sz w:val="28"/>
          <w:szCs w:val="28"/>
        </w:rPr>
        <w:t>镇</w:t>
      </w:r>
      <w:r>
        <w:rPr lang="en-US" sz="28" baseline="0" dirty="0">
          <w:jc w:val="left"/>
          <w:rFonts w:ascii="仿宋" w:hAnsi="仿宋" w:cs="仿宋"/>
          <w:color w:val="000000"/>
          <w:sz w:val="28"/>
          <w:szCs w:val="28"/>
        </w:rPr>
        <w:t>10</w:t>
      </w:r>
      <w:r>
        <w:rPr lang="en-US" sz="28" baseline="0" dirty="0">
          <w:jc w:val="left"/>
          <w:rFonts w:ascii="仿宋" w:hAnsi="仿宋" w:cs="仿宋"/>
          <w:color w:val="000000"/>
          <w:spacing w:val="73"/>
          <w:sz w:val="28"/>
          <w:szCs w:val="28"/>
        </w:rPr>
        <w:t>0</w:t>
      </w:r>
      <w:r>
        <w:rPr lang="en-US" sz="28" baseline="0" dirty="0">
          <w:jc w:val="left"/>
          <w:rFonts w:ascii="仿宋" w:hAnsi="仿宋" w:cs="仿宋"/>
          <w:color w:val="000000"/>
          <w:sz w:val="28"/>
          <w:szCs w:val="28"/>
        </w:rPr>
        <w:t>人，邻封</w:t>
      </w:r>
      <w:r>
        <w:rPr lang="en-US" sz="28" baseline="0" dirty="0">
          <w:jc w:val="left"/>
          <w:rFonts w:ascii="仿宋" w:hAnsi="仿宋" w:cs="仿宋"/>
          <w:color w:val="000000"/>
          <w:spacing w:val="74"/>
          <w:sz w:val="28"/>
          <w:szCs w:val="28"/>
        </w:rPr>
        <w:t>镇</w:t>
      </w:r>
      <w:r>
        <w:rPr lang="en-US" sz="28" baseline="0" dirty="0">
          <w:jc w:val="left"/>
          <w:rFonts w:ascii="仿宋" w:hAnsi="仿宋" w:cs="仿宋"/>
          <w:color w:val="000000"/>
          <w:sz w:val="28"/>
          <w:szCs w:val="28"/>
        </w:rPr>
        <w:t>57</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z w:val="28"/>
          <w:szCs w:val="28"/>
        </w:rPr>
        <w:t>人，云集</w:t>
      </w:r>
      <w:r>
        <w:rPr lang="en-US" sz="28" baseline="0" dirty="0">
          <w:jc w:val="left"/>
          <w:rFonts w:ascii="仿宋" w:hAnsi="仿宋" w:cs="仿宋"/>
          <w:color w:val="000000"/>
          <w:spacing w:val="74"/>
          <w:sz w:val="28"/>
          <w:szCs w:val="28"/>
        </w:rPr>
        <w:t>镇</w:t>
      </w:r>
      <w:r>
        <w:rPr lang="en-US" sz="28" baseline="0" dirty="0">
          <w:jc w:val="left"/>
          <w:rFonts w:ascii="仿宋" w:hAnsi="仿宋" w:cs="仿宋"/>
          <w:color w:val="000000"/>
          <w:sz w:val="28"/>
          <w:szCs w:val="28"/>
        </w:rPr>
        <w:t>30</w:t>
      </w:r>
      <w:r>
        <w:rPr lang="en-US" sz="28" baseline="0" dirty="0">
          <w:jc w:val="left"/>
          <w:rFonts w:ascii="仿宋" w:hAnsi="仿宋" w:cs="仿宋"/>
          <w:color w:val="000000"/>
          <w:spacing w:val="73"/>
          <w:sz w:val="28"/>
          <w:szCs w:val="28"/>
        </w:rPr>
        <w:t>0</w:t>
      </w:r>
      <w:r>
        <w:rPr lang="en-US" sz="28" baseline="0" dirty="0">
          <w:jc w:val="left"/>
          <w:rFonts w:ascii="仿宋" w:hAnsi="仿宋" w:cs="仿宋"/>
          <w:color w:val="000000"/>
          <w:sz w:val="28"/>
          <w:szCs w:val="28"/>
        </w:rPr>
        <w:t>人。分散供水水源主</w:t>
      </w:r>
      <w:r>
        <w:rPr>
          <w:rFonts w:ascii="Times New Roman" w:hAnsi="Times New Roman" w:cs="Times New Roman"/>
          <w:sz w:val="28"/>
          <w:szCs w:val="28"/>
        </w:rPr>
        <w:t> </w:t>
      </w:r>
      <w:r>
        <w:rPr lang="en-US" sz="28" baseline="0" dirty="0">
          <w:jc w:val="left"/>
          <w:rFonts w:ascii="仿宋" w:hAnsi="仿宋" w:cs="仿宋"/>
          <w:color w:val="000000"/>
          <w:sz w:val="28"/>
          <w:szCs w:val="28"/>
        </w:rPr>
        <w:t>要以山泉水、蓄水池等为主，本轮规划主要以优化水质为目的，通过规划</w:t>
      </w:r>
      <w:r>
        <w:rPr>
          <w:rFonts w:ascii="Times New Roman" w:hAnsi="Times New Roman" w:cs="Times New Roman"/>
          <w:sz w:val="28"/>
          <w:szCs w:val="28"/>
        </w:rPr>
        <w:t> </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小微</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规范</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解决。</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本片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水现</w:t>
      </w:r>
      <w:r>
        <w:rPr lang="en-US" sz="28" baseline="0" dirty="0">
          <w:jc w:val="left"/>
          <w:rFonts w:ascii="仿宋" w:hAnsi="仿宋" w:cs="仿宋"/>
          <w:color w:val="000000"/>
          <w:spacing w:val="-2"/>
          <w:sz w:val="28"/>
          <w:szCs w:val="28"/>
        </w:rPr>
        <w:t>状</w:t>
      </w:r>
      <w:r>
        <w:rPr lang="en-US" sz="28" baseline="0" dirty="0">
          <w:jc w:val="left"/>
          <w:rFonts w:ascii="仿宋" w:hAnsi="仿宋" w:cs="仿宋"/>
          <w:color w:val="000000"/>
          <w:sz w:val="28"/>
          <w:szCs w:val="28"/>
        </w:rPr>
        <w:t>及存</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的不</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一体</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方</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hanging="559"/>
      </w:pPr>
      <w:r>
        <w:rPr lang="en-US" sz="28" baseline="0" dirty="0">
          <w:jc w:val="left"/>
          <w:rFonts w:ascii="仿宋" w:hAnsi="仿宋" w:cs="仿宋"/>
          <w:color w:val="000000"/>
          <w:sz w:val="28"/>
          <w:szCs w:val="28"/>
        </w:rPr>
        <w:t>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本片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拟规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如</w:t>
      </w:r>
      <w:r>
        <w:rPr lang="en-US" sz="28" baseline="0" dirty="0">
          <w:jc w:val="left"/>
          <w:rFonts w:ascii="仿宋" w:hAnsi="仿宋" w:cs="仿宋"/>
          <w:color w:val="000000"/>
          <w:sz w:val="28"/>
          <w:szCs w:val="28"/>
        </w:rPr>
        <w:t>下项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6"/>
          <w:sz w:val="28"/>
          <w:szCs w:val="28"/>
        </w:rPr>
        <w:t>程</w:t>
      </w:r>
      <w:r>
        <w:rPr lang="en-US" sz="28" baseline="0" dirty="0">
          <w:jc w:val="left"/>
          <w:rFonts w:ascii="仿宋" w:hAnsi="仿宋" w:cs="仿宋"/>
          <w:color w:val="000000"/>
          <w:sz w:val="28"/>
          <w:szCs w:val="28"/>
        </w:rPr>
        <w:t>（二</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pacing w:val="-24"/>
          <w:sz w:val="28"/>
          <w:szCs w:val="28"/>
        </w:rPr>
        <w:t>）</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苏家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67"/>
          <w:sz w:val="28"/>
          <w:szCs w:val="28"/>
        </w:rPr>
        <w:t>至</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t/d</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z w:val="28"/>
          <w:szCs w:val="28"/>
        </w:rPr>
        <w:t>配</w:t>
      </w:r>
      <w:r>
        <w:rPr lang="en-US" sz="28" baseline="0" dirty="0">
          <w:jc w:val="left"/>
          <w:rFonts w:ascii="仿宋" w:hAnsi="仿宋" w:cs="仿宋"/>
          <w:color w:val="000000"/>
          <w:spacing w:val="-2"/>
          <w:sz w:val="28"/>
          <w:szCs w:val="28"/>
        </w:rPr>
        <w:t>套</w:t>
      </w:r>
      <w:r>
        <w:rPr lang="en-US" sz="28" baseline="0" dirty="0">
          <w:jc w:val="left"/>
          <w:rFonts w:ascii="仿宋" w:hAnsi="仿宋" w:cs="仿宋"/>
          <w:color w:val="000000"/>
          <w:sz w:val="28"/>
          <w:szCs w:val="28"/>
        </w:rPr>
        <w:t>增</w:t>
      </w:r>
      <w:r>
        <w:rPr>
          <w:rFonts w:ascii="Times New Roman" w:hAnsi="Times New Roman" w:cs="Times New Roman"/>
          <w:sz w:val="28"/>
          <w:szCs w:val="28"/>
        </w:rPr>
        <w:t> </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向</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镇方</w:t>
      </w:r>
      <w:r>
        <w:rPr lang="en-US" sz="28" baseline="0" dirty="0">
          <w:jc w:val="left"/>
          <w:rFonts w:ascii="仿宋" w:hAnsi="仿宋" w:cs="仿宋"/>
          <w:color w:val="000000"/>
          <w:spacing w:val="-2"/>
          <w:sz w:val="28"/>
          <w:szCs w:val="28"/>
        </w:rPr>
        <w:t>向</w:t>
      </w:r>
      <w:r>
        <w:rPr lang="en-US" sz="28" baseline="0" dirty="0">
          <w:jc w:val="left"/>
          <w:rFonts w:ascii="仿宋" w:hAnsi="仿宋" w:cs="仿宋"/>
          <w:color w:val="000000"/>
          <w:sz w:val="28"/>
          <w:szCs w:val="28"/>
        </w:rPr>
        <w:t>新建</w:t>
      </w:r>
      <w:r>
        <w:rPr lang="en-US" sz="28" baseline="0" dirty="0">
          <w:jc w:val="left"/>
          <w:rFonts w:ascii="仿宋" w:hAnsi="仿宋" w:cs="仿宋"/>
          <w:color w:val="000000"/>
          <w:spacing w:val="-2"/>
          <w:sz w:val="28"/>
          <w:szCs w:val="28"/>
        </w:rPr>
        <w:t>输</w:t>
      </w:r>
      <w:r>
        <w:rPr lang="en-US" sz="28" baseline="0" dirty="0">
          <w:jc w:val="left"/>
          <w:rFonts w:ascii="仿宋" w:hAnsi="仿宋" w:cs="仿宋"/>
          <w:color w:val="000000"/>
          <w:sz w:val="28"/>
          <w:szCs w:val="28"/>
        </w:rPr>
        <w:t>水主</w:t>
      </w:r>
      <w:r>
        <w:rPr lang="en-US" sz="28" baseline="0" dirty="0">
          <w:jc w:val="left"/>
          <w:rFonts w:ascii="仿宋" w:hAnsi="仿宋" w:cs="仿宋"/>
          <w:color w:val="000000"/>
          <w:spacing w:val="-2"/>
          <w:sz w:val="28"/>
          <w:szCs w:val="28"/>
        </w:rPr>
        <w:t>干</w:t>
      </w:r>
      <w:r>
        <w:rPr lang="en-US" sz="28" baseline="0" dirty="0">
          <w:jc w:val="left"/>
          <w:rFonts w:ascii="仿宋" w:hAnsi="仿宋" w:cs="仿宋"/>
          <w:color w:val="000000"/>
          <w:sz w:val="28"/>
          <w:szCs w:val="28"/>
        </w:rPr>
        <w:t>管长</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5.9km</w:t>
      </w:r>
      <w:r>
        <w:rPr lang="en-US" sz="28" baseline="0" dirty="0">
          <w:jc w:val="left"/>
          <w:rFonts w:ascii="仿宋" w:hAnsi="仿宋" w:cs="仿宋"/>
          <w:color w:val="000000"/>
          <w:spacing w:val="-101"/>
          <w:sz w:val="28"/>
          <w:szCs w:val="28"/>
        </w:rPr>
        <w:t>，</w:t>
      </w:r>
      <w:r>
        <w:rPr lang="en-US" sz="28" baseline="0" dirty="0">
          <w:jc w:val="left"/>
          <w:rFonts w:ascii="仿宋" w:hAnsi="仿宋" w:cs="仿宋"/>
          <w:color w:val="000000"/>
          <w:sz w:val="28"/>
          <w:szCs w:val="28"/>
        </w:rPr>
        <w:t>向</w:t>
      </w:r>
      <w:r>
        <w:rPr lang="en-US" sz="28" baseline="0" dirty="0">
          <w:jc w:val="left"/>
          <w:rFonts w:ascii="仿宋" w:hAnsi="仿宋" w:cs="仿宋"/>
          <w:color w:val="000000"/>
          <w:spacing w:val="-2"/>
          <w:sz w:val="28"/>
          <w:szCs w:val="28"/>
        </w:rPr>
        <w:t>双</w:t>
      </w:r>
      <w:r>
        <w:rPr lang="en-US" sz="28" baseline="0" dirty="0">
          <w:jc w:val="left"/>
          <w:rFonts w:ascii="仿宋" w:hAnsi="仿宋" w:cs="仿宋"/>
          <w:color w:val="000000"/>
          <w:sz w:val="28"/>
          <w:szCs w:val="28"/>
        </w:rPr>
        <w:t>龙镇</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向新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输水主</w:t>
      </w:r>
      <w:r>
        <w:rPr>
          <w:rFonts w:ascii="Times New Roman" w:hAnsi="Times New Roman" w:cs="Times New Roman"/>
          <w:sz w:val="28"/>
          <w:szCs w:val="28"/>
        </w:rPr>
        <w:t> </w:t>
      </w:r>
      <w:r>
        <w:rPr lang="en-US" sz="28" baseline="0" dirty="0">
          <w:jc w:val="left"/>
          <w:rFonts w:ascii="仿宋" w:hAnsi="仿宋" w:cs="仿宋"/>
          <w:color w:val="000000"/>
          <w:sz w:val="28"/>
          <w:szCs w:val="28"/>
        </w:rPr>
        <w:t>干</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长度</w:t>
      </w:r>
      <w:r>
        <w:rPr lang="en-US" sz="28" baseline="0" dirty="0">
          <w:jc w:val="left"/>
          <w:rFonts w:ascii="仿宋" w:hAnsi="仿宋" w:cs="仿宋"/>
          <w:color w:val="000000"/>
          <w:spacing w:val="66"/>
          <w:sz w:val="28"/>
          <w:szCs w:val="28"/>
        </w:rPr>
        <w:t>约</w:t>
      </w:r>
      <w:r>
        <w:rPr lang="en-US" sz="28" baseline="0" dirty="0">
          <w:jc w:val="left"/>
          <w:rFonts w:ascii="仿宋" w:hAnsi="仿宋" w:cs="仿宋"/>
          <w:color w:val="000000"/>
          <w:sz w:val="28"/>
          <w:szCs w:val="28"/>
        </w:rPr>
        <w:t>1.2km。</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双龙</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，利</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苏家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至</w:t>
      </w:r>
      <w:r>
        <w:rPr lang="en-US" sz="28" baseline="0" dirty="0">
          <w:jc w:val="left"/>
          <w:rFonts w:ascii="仿宋" w:hAnsi="仿宋" w:cs="仿宋"/>
          <w:color w:val="000000"/>
          <w:sz w:val="28"/>
          <w:szCs w:val="28"/>
        </w:rPr>
        <w:t>双龙</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已建</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道进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管</w:t>
      </w:r>
      <w:r>
        <w:rPr>
          <w:rFonts w:ascii="Times New Roman" w:hAnsi="Times New Roman" w:cs="Times New Roman"/>
          <w:sz w:val="28"/>
          <w:szCs w:val="28"/>
        </w:rPr>
        <w:t> </w:t>
      </w:r>
      <w:r>
        <w:rPr lang="en-US" sz="28" baseline="0" dirty="0">
          <w:jc w:val="left"/>
          <w:rFonts w:ascii="仿宋" w:hAnsi="仿宋" w:cs="仿宋"/>
          <w:color w:val="000000"/>
          <w:sz w:val="28"/>
          <w:szCs w:val="28"/>
        </w:rPr>
        <w:t>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解决</w:t>
      </w:r>
      <w:r>
        <w:rPr lang="en-US" sz="28" baseline="0" dirty="0">
          <w:jc w:val="left"/>
          <w:rFonts w:ascii="仿宋" w:hAnsi="仿宋" w:cs="仿宋"/>
          <w:color w:val="000000"/>
          <w:spacing w:val="-2"/>
          <w:sz w:val="28"/>
          <w:szCs w:val="28"/>
        </w:rPr>
        <w:t>双</w:t>
      </w:r>
      <w:r>
        <w:rPr lang="en-US" sz="28" baseline="0" dirty="0">
          <w:jc w:val="left"/>
          <w:rFonts w:ascii="仿宋" w:hAnsi="仿宋" w:cs="仿宋"/>
          <w:color w:val="000000"/>
          <w:sz w:val="28"/>
          <w:szCs w:val="28"/>
        </w:rPr>
        <w:t>龙片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及罗</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问题。</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firstLine="0"/>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云集</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关山</w:t>
      </w:r>
      <w:r>
        <w:rPr lang="en-US" sz="28" baseline="0" dirty="0">
          <w:jc w:val="left"/>
          <w:rFonts w:ascii="仿宋" w:hAnsi="仿宋" w:cs="仿宋"/>
          <w:color w:val="000000"/>
          <w:spacing w:val="-2"/>
          <w:sz w:val="28"/>
          <w:szCs w:val="28"/>
        </w:rPr>
        <w:t>坡</w:t>
      </w:r>
      <w:r>
        <w:rPr lang="en-US" sz="28" baseline="0" dirty="0">
          <w:jc w:val="left"/>
          <w:rFonts w:ascii="仿宋" w:hAnsi="仿宋" w:cs="仿宋"/>
          <w:color w:val="000000"/>
          <w:sz w:val="28"/>
          <w:szCs w:val="28"/>
        </w:rPr>
        <w:t>水厂扩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及</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网延</w:t>
      </w:r>
      <w:r>
        <w:rPr lang="en-US" sz="28" baseline="0" dirty="0">
          <w:jc w:val="left"/>
          <w:rFonts w:ascii="仿宋" w:hAnsi="仿宋" w:cs="仿宋"/>
          <w:color w:val="000000"/>
          <w:spacing w:val="-2"/>
          <w:sz w:val="28"/>
          <w:szCs w:val="28"/>
        </w:rPr>
        <w:t>伸</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镇大</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、花</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村管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苏家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至</w:t>
      </w:r>
      <w:r>
        <w:rPr lang="en-US" sz="28" baseline="0" dirty="0">
          <w:jc w:val="left"/>
          <w:rFonts w:ascii="仿宋" w:hAnsi="仿宋" w:cs="仿宋"/>
          <w:color w:val="000000"/>
          <w:sz w:val="28"/>
          <w:szCs w:val="28"/>
        </w:rPr>
        <w:t>全家垭</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845" w:hanging="559"/>
      </w:pPr>
      <w:r>
        <w:rPr lang="en-US" sz="28" baseline="0" dirty="0">
          <w:jc w:val="left"/>
          <w:rFonts w:ascii="仿宋" w:hAnsi="仿宋" w:cs="仿宋"/>
          <w:color w:val="000000"/>
          <w:sz w:val="28"/>
          <w:szCs w:val="28"/>
        </w:rPr>
        <w:t>口</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进一</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至</w:t>
      </w:r>
      <w:r>
        <w:rPr lang="en-US" sz="28" baseline="0" dirty="0">
          <w:jc w:val="left"/>
          <w:rFonts w:ascii="仿宋" w:hAnsi="仿宋" w:cs="仿宋"/>
          <w:color w:val="000000"/>
          <w:sz w:val="28"/>
          <w:szCs w:val="28"/>
        </w:rPr>
        <w:t>大石</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和花</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村高</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池</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龙河</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仁和</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，从</w:t>
      </w:r>
      <w:r>
        <w:rPr lang="en-US" sz="28" baseline="0" dirty="0">
          <w:jc w:val="left"/>
          <w:rFonts w:ascii="仿宋" w:hAnsi="仿宋" w:cs="仿宋"/>
          <w:color w:val="000000"/>
          <w:spacing w:val="-2"/>
          <w:sz w:val="28"/>
          <w:szCs w:val="28"/>
        </w:rPr>
        <w:t>苏</w:t>
      </w:r>
      <w:r>
        <w:rPr lang="en-US" sz="28" baseline="0" dirty="0">
          <w:jc w:val="left"/>
          <w:rFonts w:ascii="仿宋" w:hAnsi="仿宋" w:cs="仿宋"/>
          <w:color w:val="000000"/>
          <w:sz w:val="28"/>
          <w:szCs w:val="28"/>
        </w:rPr>
        <w:t>家坪</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的乐</w:t>
      </w:r>
      <w:r>
        <w:rPr lang="en-US" sz="28" baseline="0" dirty="0">
          <w:jc w:val="left"/>
          <w:rFonts w:ascii="仿宋" w:hAnsi="仿宋" w:cs="仿宋"/>
          <w:color w:val="000000"/>
          <w:spacing w:val="-2"/>
          <w:sz w:val="28"/>
          <w:szCs w:val="28"/>
        </w:rPr>
        <w:t>温</w:t>
      </w:r>
      <w:r>
        <w:rPr lang="en-US" sz="28" baseline="0" dirty="0">
          <w:jc w:val="left"/>
          <w:rFonts w:ascii="仿宋" w:hAnsi="仿宋" w:cs="仿宋"/>
          <w:color w:val="000000"/>
          <w:sz w:val="28"/>
          <w:szCs w:val="28"/>
        </w:rPr>
        <w:t>分水</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20</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1" name="Freeform 131"/>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采</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铺</w:t>
      </w:r>
      <w:r>
        <w:rPr lang="en-US" sz="28" baseline="0" dirty="0">
          <w:jc w:val="left"/>
          <w:rFonts w:ascii="仿宋" w:hAnsi="仿宋" w:cs="仿宋"/>
          <w:color w:val="000000"/>
          <w:sz w:val="28"/>
          <w:szCs w:val="28"/>
        </w:rPr>
        <w:t>设至</w:t>
      </w:r>
      <w:r>
        <w:rPr lang="en-US" sz="28" baseline="0" dirty="0">
          <w:jc w:val="left"/>
          <w:rFonts w:ascii="仿宋" w:hAnsi="仿宋" w:cs="仿宋"/>
          <w:color w:val="000000"/>
          <w:spacing w:val="-2"/>
          <w:sz w:val="28"/>
          <w:szCs w:val="28"/>
        </w:rPr>
        <w:t>仁</w:t>
      </w:r>
      <w:r>
        <w:rPr lang="en-US" sz="28" baseline="0" dirty="0">
          <w:jc w:val="left"/>
          <w:rFonts w:ascii="仿宋" w:hAnsi="仿宋" w:cs="仿宋"/>
          <w:color w:val="000000"/>
          <w:sz w:val="28"/>
          <w:szCs w:val="28"/>
        </w:rPr>
        <w:t>和村</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厂高</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水池。</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程，云</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镇关</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坡水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及管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pacing w:val="-84"/>
          <w:sz w:val="28"/>
          <w:szCs w:val="28"/>
        </w:rPr>
        <w:t>、</w:t>
      </w:r>
      <w:r>
        <w:rPr lang="en-US" sz="28" baseline="0" dirty="0">
          <w:jc w:val="left"/>
          <w:rFonts w:ascii="仿宋" w:hAnsi="仿宋" w:cs="仿宋"/>
          <w:color w:val="000000"/>
          <w:sz w:val="28"/>
          <w:szCs w:val="28"/>
        </w:rPr>
        <w:t>花</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村管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龙河</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仁和</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已纳</w:t>
      </w:r>
      <w:r>
        <w:rPr lang="en-US" sz="28" baseline="0" dirty="0">
          <w:jc w:val="left"/>
          <w:rFonts w:ascii="仿宋" w:hAnsi="仿宋" w:cs="仿宋"/>
          <w:color w:val="000000"/>
          <w:spacing w:val="-86"/>
          <w:sz w:val="28"/>
          <w:szCs w:val="28"/>
        </w:rPr>
        <w:t>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w:rFonts w:ascii="Times New Roman" w:hAnsi="Times New Roman" w:cs="Times New Roman"/>
          <w:sz w:val="28"/>
          <w:szCs w:val="28"/>
        </w:rPr>
        <w:t> </w:t>
      </w:r>
      <w:r>
        <w:rPr lang="en-US" sz="28" baseline="0" dirty="0">
          <w:jc w:val="left"/>
          <w:rFonts w:ascii="仿宋" w:hAnsi="仿宋" w:cs="仿宋"/>
          <w:color w:val="000000"/>
          <w:sz w:val="28"/>
          <w:szCs w:val="28"/>
        </w:rPr>
        <w:t>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到城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梯</w:t>
      </w:r>
      <w:r>
        <w:rPr lang="en-US" sz="28" baseline="0" dirty="0">
          <w:jc w:val="left"/>
          <w:rFonts w:ascii="仿宋" w:hAnsi="仿宋" w:cs="仿宋"/>
          <w:color w:val="000000"/>
          <w:sz w:val="28"/>
          <w:szCs w:val="28"/>
        </w:rPr>
        <w:t>次推进</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需</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一定</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时间，</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706" w:firstLine="0"/>
      </w:pPr>
      <w:r>
        <w:rPr lang="en-US" sz="28" baseline="0" dirty="0">
          <w:jc w:val="left"/>
          <w:rFonts w:ascii="仿宋" w:hAnsi="仿宋" w:cs="仿宋"/>
          <w:color w:val="000000"/>
          <w:sz w:val="28"/>
          <w:szCs w:val="28"/>
        </w:rPr>
        <w:t>因此对区域内现状部分存在水质不稳定因素的部分小型供水工程水质提升</w:t>
      </w:r>
      <w:r>
        <w:rPr>
          <w:rFonts w:ascii="Times New Roman" w:hAnsi="Times New Roman" w:cs="Times New Roman"/>
          <w:sz w:val="28"/>
          <w:szCs w:val="28"/>
        </w:rPr>
        <w:t> </w:t>
      </w:r>
      <w:r>
        <w:rPr lang="en-US" sz="28" baseline="0" dirty="0">
          <w:jc w:val="left"/>
          <w:rFonts w:ascii="仿宋" w:hAnsi="仿宋" w:cs="仿宋"/>
          <w:color w:val="000000"/>
          <w:sz w:val="28"/>
          <w:szCs w:val="28"/>
        </w:rPr>
        <w:t>也</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有必</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包</w:t>
      </w:r>
      <w:r>
        <w:rPr lang="en-US" sz="28" baseline="0" dirty="0">
          <w:jc w:val="left"/>
          <w:rFonts w:ascii="仿宋" w:hAnsi="仿宋" w:cs="仿宋"/>
          <w:color w:val="000000"/>
          <w:spacing w:val="-2"/>
          <w:sz w:val="28"/>
          <w:szCs w:val="28"/>
        </w:rPr>
        <w:t>含</w:t>
      </w:r>
      <w:r>
        <w:rPr lang="en-US" sz="28" baseline="0" dirty="0">
          <w:jc w:val="left"/>
          <w:rFonts w:ascii="仿宋" w:hAnsi="仿宋" w:cs="仿宋"/>
          <w:color w:val="000000"/>
          <w:sz w:val="28"/>
          <w:szCs w:val="28"/>
        </w:rPr>
        <w:t>玉华村锁</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z w:val="28"/>
          <w:szCs w:val="28"/>
        </w:rPr>
        <w:t>丘供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w:rFonts w:ascii="Times New Roman" w:hAnsi="Times New Roman" w:cs="Times New Roman"/>
          <w:sz w:val="28"/>
          <w:szCs w:val="28"/>
        </w:rPr>
        <w:t> </w:t>
      </w:r>
      <w:r>
        <w:rPr lang="en-US" sz="28" baseline="0" dirty="0">
          <w:jc w:val="left"/>
          <w:rFonts w:ascii="仿宋" w:hAnsi="仿宋" w:cs="仿宋"/>
          <w:color w:val="000000"/>
          <w:sz w:val="28"/>
          <w:szCs w:val="28"/>
        </w:rPr>
        <w:t>玉华村柏林供水站等。云集镇小型供水水质提升工程，包含马家供水点、</w:t>
      </w:r>
      <w:r>
        <w:rPr>
          <w:rFonts w:ascii="Times New Roman" w:hAnsi="Times New Roman" w:cs="Times New Roman"/>
          <w:sz w:val="28"/>
          <w:szCs w:val="28"/>
        </w:rPr>
        <w:t> </w:t>
      </w:r>
      <w:r>
        <w:rPr lang="en-US" sz="28" baseline="0" dirty="0">
          <w:jc w:val="left"/>
          <w:rFonts w:ascii="仿宋" w:hAnsi="仿宋" w:cs="仿宋"/>
          <w:color w:val="000000"/>
          <w:sz w:val="28"/>
          <w:szCs w:val="28"/>
        </w:rPr>
        <w:t>古树林供水点等。双龙镇小型供水水质提升工程，包含罗围村大罗山顶上</w:t>
      </w:r>
      <w:r>
        <w:rPr>
          <w:rFonts w:ascii="Times New Roman" w:hAnsi="Times New Roman" w:cs="Times New Roman"/>
          <w:sz w:val="28"/>
          <w:szCs w:val="28"/>
        </w:rPr>
        <w:t> </w:t>
      </w:r>
      <w:r>
        <w:rPr lang="en-US" sz="28" baseline="0" dirty="0">
          <w:jc w:val="left"/>
          <w:rFonts w:ascii="仿宋" w:hAnsi="仿宋" w:cs="仿宋"/>
          <w:color w:val="000000"/>
          <w:sz w:val="28"/>
          <w:szCs w:val="28"/>
        </w:rPr>
        <w:t>水池等。其中长寿湖镇玉华村锁口丘供水站、玉华村柏林供水站等已纳入</w:t>
      </w:r>
      <w:r>
        <w:rPr>
          <w:rFonts w:ascii="Times New Roman" w:hAnsi="Times New Roman" w:cs="Times New Roman"/>
          <w:sz w:val="28"/>
          <w:szCs w:val="28"/>
        </w:rPr>
        <w:t> </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升级</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老</w:t>
      </w:r>
      <w:r>
        <w:rPr lang="en-US" sz="28" baseline="0" dirty="0">
          <w:jc w:val="left"/>
          <w:rFonts w:ascii="仿宋" w:hAnsi="仿宋" w:cs="仿宋"/>
          <w:color w:val="000000"/>
          <w:sz w:val="28"/>
          <w:szCs w:val="28"/>
        </w:rPr>
        <w:t>旧供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新改造</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实施长寿湖镇红光村村级管网改造工程、长寿湖镇玉华村村级管网改</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造工程、长寿湖镇石岭村级管网改造工程、长寿湖镇花山村级管网改造工</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湖镇</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石村</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级管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镇群</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村村</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造工程，</w:t>
      </w:r>
      <w:r>
        <w:rPr>
          <w:rFonts w:ascii="Times New Roman" w:hAnsi="Times New Roman" w:cs="Times New Roman"/>
          <w:sz w:val="28"/>
          <w:szCs w:val="28"/>
        </w:rPr>
        <w:t> </w:t>
      </w:r>
      <w:r>
        <w:rPr lang="en-US" sz="28" baseline="0" dirty="0">
          <w:jc w:val="left"/>
          <w:rFonts w:ascii="仿宋" w:hAnsi="仿宋" w:cs="仿宋"/>
          <w:color w:val="000000"/>
          <w:sz w:val="28"/>
          <w:szCs w:val="28"/>
        </w:rPr>
        <w:t>龙河镇长安村村级管网改造工程、龙河镇仁和村村级管网改造工程、龙河</w:t>
      </w:r>
      <w:r>
        <w:rPr>
          <w:rFonts w:ascii="Times New Roman" w:hAnsi="Times New Roman" w:cs="Times New Roman"/>
          <w:sz w:val="28"/>
          <w:szCs w:val="28"/>
        </w:rPr>
        <w:t> </w:t>
      </w:r>
      <w:r>
        <w:rPr lang="en-US" sz="28" baseline="0" dirty="0">
          <w:jc w:val="left"/>
          <w:rFonts w:ascii="仿宋" w:hAnsi="仿宋" w:cs="仿宋"/>
          <w:color w:val="000000"/>
          <w:sz w:val="28"/>
          <w:szCs w:val="28"/>
        </w:rPr>
        <w:t>镇保合村村级管网改造工程、龙河镇龙河村村级管网改造工程、龙河镇四</w:t>
      </w:r>
      <w:r>
        <w:rPr>
          <w:rFonts w:ascii="Times New Roman" w:hAnsi="Times New Roman" w:cs="Times New Roman"/>
          <w:sz w:val="28"/>
          <w:szCs w:val="28"/>
        </w:rPr>
        <w:t> </w:t>
      </w:r>
      <w:r>
        <w:rPr lang="en-US" sz="28" baseline="0" dirty="0">
          <w:jc w:val="left"/>
          <w:rFonts w:ascii="仿宋" w:hAnsi="仿宋" w:cs="仿宋"/>
          <w:color w:val="000000"/>
          <w:sz w:val="28"/>
          <w:szCs w:val="28"/>
        </w:rPr>
        <w:t>坪村村级管网改造工程、龙河镇九龙村村级管网改造工程以及邻封镇村级</w:t>
      </w:r>
      <w:r>
        <w:rPr>
          <w:rFonts w:ascii="Times New Roman" w:hAnsi="Times New Roman" w:cs="Times New Roman"/>
          <w:sz w:val="28"/>
          <w:szCs w:val="28"/>
        </w:rPr>
        <w:t> </w:t>
      </w:r>
      <w:r>
        <w:rPr lang="en-US" sz="28" baseline="0" dirty="0">
          <w:jc w:val="left"/>
          <w:rFonts w:ascii="仿宋" w:hAnsi="仿宋" w:cs="仿宋"/>
          <w:color w:val="000000"/>
          <w:sz w:val="28"/>
          <w:szCs w:val="28"/>
        </w:rPr>
        <w:t>管网改造及附属设施工程（邻封村、上硐村、汪塔村、青观村、三化村、</w:t>
      </w:r>
      <w:r>
        <w:rPr>
          <w:rFonts w:ascii="Times New Roman" w:hAnsi="Times New Roman" w:cs="Times New Roman"/>
          <w:sz w:val="28"/>
          <w:szCs w:val="28"/>
        </w:rPr>
        <w:t> </w:t>
      </w: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双</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镇农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10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邻封镇保家村马鞍山、贾家岩湾，汪塔村白岩寺，上硐村燕窝农村饮</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21</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2" name="Freeform 132"/>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57</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云</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镇大</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青</w:t>
      </w:r>
      <w:r>
        <w:rPr lang="en-US" sz="28" baseline="0" dirty="0">
          <w:jc w:val="left"/>
          <w:rFonts w:ascii="仿宋" w:hAnsi="仿宋" w:cs="仿宋"/>
          <w:color w:val="000000"/>
          <w:spacing w:val="-2"/>
          <w:sz w:val="28"/>
          <w:szCs w:val="28"/>
        </w:rPr>
        <w:t>丰</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雷</w:t>
      </w:r>
      <w:r>
        <w:rPr lang="en-US" sz="28" baseline="0" dirty="0">
          <w:jc w:val="left"/>
          <w:rFonts w:ascii="仿宋" w:hAnsi="仿宋" w:cs="仿宋"/>
          <w:color w:val="000000"/>
          <w:spacing w:val="-2"/>
          <w:sz w:val="28"/>
          <w:szCs w:val="28"/>
        </w:rPr>
        <w:t>祖</w:t>
      </w:r>
      <w:r>
        <w:rPr lang="en-US" sz="28" baseline="0" dirty="0">
          <w:jc w:val="left"/>
          <w:rFonts w:ascii="仿宋" w:hAnsi="仿宋" w:cs="仿宋"/>
          <w:color w:val="000000"/>
          <w:sz w:val="28"/>
          <w:szCs w:val="28"/>
        </w:rPr>
        <w:t>村农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w:t>
      </w:r>
      <w:r>
        <w:rPr lang="en-US" sz="28" baseline="0" dirty="0">
          <w:jc w:val="left"/>
          <w:rFonts w:ascii="仿宋" w:hAnsi="仿宋" w:cs="仿宋"/>
          <w:color w:val="000000"/>
          <w:spacing w:val="-57"/>
          <w:sz w:val="28"/>
          <w:szCs w:val="28"/>
        </w:rPr>
        <w:t>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30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37"/>
          <w:sz w:val="28"/>
          <w:szCs w:val="28"/>
        </w:rPr>
        <w:t>4</w:t>
      </w:r>
      <w:r>
        <w:rPr lang="en-US" sz="28" baseline="0" dirty="0">
          <w:jc w:val="left"/>
          <w:rFonts w:ascii="仿宋" w:hAnsi="仿宋" w:cs="仿宋"/>
          <w:color w:val="000000"/>
          <w:sz w:val="28"/>
          <w:szCs w:val="28"/>
        </w:rPr>
        <w:t>八颗片区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8" w:firstLine="559"/>
        <w:jc w:val="both"/>
      </w:pPr>
      <w:r>
        <w:rPr lang="en-US" sz="28" baseline="0" dirty="0">
          <w:jc w:val="left"/>
          <w:rFonts w:ascii="仿宋" w:hAnsi="仿宋" w:cs="仿宋"/>
          <w:color w:val="000000"/>
          <w:sz w:val="28"/>
          <w:szCs w:val="28"/>
        </w:rPr>
        <w:t>八颗片区农村供水总体格局以八颗水厂为骨干，覆盖八颗街道、但渡</w:t>
      </w:r>
      <w:r>
        <w:rPr>
          <w:rFonts w:ascii="Times New Roman" w:hAnsi="Times New Roman" w:cs="Times New Roman"/>
          <w:sz w:val="28"/>
          <w:szCs w:val="28"/>
        </w:rPr>
        <w:t> </w:t>
      </w:r>
      <w:r>
        <w:rPr lang="en-US" sz="28" baseline="0" dirty="0">
          <w:jc w:val="left"/>
          <w:rFonts w:ascii="仿宋" w:hAnsi="仿宋" w:cs="仿宋"/>
          <w:color w:val="000000"/>
          <w:sz w:val="28"/>
          <w:szCs w:val="28"/>
        </w:rPr>
        <w:t>镇、晏家街道部分、菩提街道（阳鹤村、东新村等）、凤城街道部分（走</w:t>
      </w:r>
      <w:r>
        <w:rPr>
          <w:rFonts w:ascii="Times New Roman" w:hAnsi="Times New Roman" w:cs="Times New Roman"/>
          <w:sz w:val="28"/>
          <w:szCs w:val="28"/>
        </w:rPr>
        <w:t> </w:t>
      </w:r>
      <w:r>
        <w:rPr lang="en-US" sz="28" baseline="0" dirty="0">
          <w:jc w:val="left"/>
          <w:rFonts w:ascii="仿宋" w:hAnsi="仿宋" w:cs="仿宋"/>
          <w:color w:val="000000"/>
          <w:sz w:val="28"/>
          <w:szCs w:val="28"/>
        </w:rPr>
        <w:t>马村、长风村、复元村、永丰村等）；晏家街道由八颗水厂解决；凤城街</w:t>
      </w:r>
      <w:r>
        <w:rPr>
          <w:rFonts w:ascii="Times New Roman" w:hAnsi="Times New Roman" w:cs="Times New Roman"/>
          <w:sz w:val="28"/>
          <w:szCs w:val="28"/>
        </w:rPr>
        <w:t> </w:t>
      </w:r>
      <w:r>
        <w:rPr lang="en-US" sz="28" baseline="0" dirty="0">
          <w:jc w:val="left"/>
          <w:rFonts w:ascii="仿宋" w:hAnsi="仿宋" w:cs="仿宋"/>
          <w:color w:val="000000"/>
          <w:sz w:val="28"/>
          <w:szCs w:val="28"/>
        </w:rPr>
        <w:t>道</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八颗</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留长</w:t>
      </w:r>
      <w:r>
        <w:rPr lang="en-US" sz="28" baseline="0" dirty="0">
          <w:jc w:val="left"/>
          <w:rFonts w:ascii="仿宋" w:hAnsi="仿宋" w:cs="仿宋"/>
          <w:color w:val="000000"/>
          <w:spacing w:val="-2"/>
          <w:sz w:val="28"/>
          <w:szCs w:val="28"/>
        </w:rPr>
        <w:t>风</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白鹤</w:t>
      </w:r>
      <w:r>
        <w:rPr lang="en-US" sz="28" baseline="0" dirty="0">
          <w:jc w:val="left"/>
          <w:rFonts w:ascii="仿宋" w:hAnsi="仿宋" w:cs="仿宋"/>
          <w:color w:val="000000"/>
          <w:spacing w:val="-2"/>
          <w:sz w:val="28"/>
          <w:szCs w:val="28"/>
        </w:rPr>
        <w:t>沟</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庙</w:t>
      </w:r>
      <w:r>
        <w:rPr lang="en-US" sz="28" baseline="0" dirty="0">
          <w:jc w:val="left"/>
          <w:rFonts w:ascii="仿宋" w:hAnsi="仿宋" w:cs="仿宋"/>
          <w:color w:val="000000"/>
          <w:sz w:val="28"/>
          <w:szCs w:val="28"/>
        </w:rPr>
        <w:t>山坡</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厂共</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解决。</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8" w:firstLine="559"/>
        <w:jc w:val="both"/>
      </w:pPr>
      <w:r>
        <w:rPr lang="en-US" sz="28" baseline="0" dirty="0">
          <w:jc w:val="left"/>
          <w:rFonts w:ascii="仿宋" w:hAnsi="仿宋" w:cs="仿宋"/>
          <w:color w:val="000000"/>
          <w:sz w:val="28"/>
          <w:szCs w:val="28"/>
        </w:rPr>
        <w:t>本片区分散供水人口主要是位于八颗街道西山片区、但渡镇楠木院村</w:t>
      </w:r>
      <w:r>
        <w:rPr>
          <w:rFonts w:ascii="Times New Roman" w:hAnsi="Times New Roman" w:cs="Times New Roman"/>
          <w:sz w:val="28"/>
          <w:szCs w:val="28"/>
        </w:rPr>
        <w:t> </w:t>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96"/>
          <w:sz w:val="28"/>
          <w:szCs w:val="28"/>
        </w:rPr>
        <w:t>，</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67"/>
          <w:sz w:val="28"/>
          <w:szCs w:val="28"/>
        </w:rPr>
        <w:t>约</w:t>
      </w:r>
      <w:r>
        <w:rPr lang="en-US" sz="28" baseline="0" dirty="0">
          <w:jc w:val="left"/>
          <w:rFonts w:ascii="仿宋" w:hAnsi="仿宋" w:cs="仿宋"/>
          <w:color w:val="000000"/>
          <w:sz w:val="28"/>
          <w:szCs w:val="28"/>
        </w:rPr>
        <w:t>193</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96"/>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八颗</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pacing w:val="69"/>
          <w:sz w:val="28"/>
          <w:szCs w:val="28"/>
        </w:rPr>
        <w:t>道</w:t>
      </w:r>
      <w:r>
        <w:rPr lang="en-US" sz="28" baseline="0" dirty="0">
          <w:jc w:val="left"/>
          <w:rFonts w:ascii="仿宋" w:hAnsi="仿宋" w:cs="仿宋"/>
          <w:color w:val="000000"/>
          <w:sz w:val="28"/>
          <w:szCs w:val="28"/>
        </w:rPr>
        <w:t>33</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96"/>
          <w:sz w:val="28"/>
          <w:szCs w:val="28"/>
        </w:rPr>
        <w:t>、</w:t>
      </w:r>
      <w:r>
        <w:rPr lang="en-US" sz="28" baseline="0" dirty="0">
          <w:jc w:val="left"/>
          <w:rFonts w:ascii="仿宋" w:hAnsi="仿宋" w:cs="仿宋"/>
          <w:color w:val="000000"/>
          <w:sz w:val="28"/>
          <w:szCs w:val="28"/>
        </w:rPr>
        <w:t>但</w:t>
      </w:r>
      <w:r>
        <w:rPr lang="en-US" sz="28" baseline="0" dirty="0">
          <w:jc w:val="left"/>
          <w:rFonts w:ascii="仿宋" w:hAnsi="仿宋" w:cs="仿宋"/>
          <w:color w:val="000000"/>
          <w:spacing w:val="-2"/>
          <w:sz w:val="28"/>
          <w:szCs w:val="28"/>
        </w:rPr>
        <w:t>渡</w:t>
      </w:r>
      <w:r>
        <w:rPr lang="en-US" sz="28" baseline="0" dirty="0">
          <w:jc w:val="left"/>
          <w:rFonts w:ascii="仿宋" w:hAnsi="仿宋" w:cs="仿宋"/>
          <w:color w:val="000000"/>
          <w:spacing w:val="69"/>
          <w:sz w:val="28"/>
          <w:szCs w:val="28"/>
        </w:rPr>
        <w:t>镇</w:t>
      </w:r>
      <w:r>
        <w:rPr lang="en-US" sz="28" baseline="0" dirty="0">
          <w:jc w:val="left"/>
          <w:rFonts w:ascii="仿宋" w:hAnsi="仿宋" w:cs="仿宋"/>
          <w:color w:val="000000"/>
          <w:sz w:val="28"/>
          <w:szCs w:val="28"/>
        </w:rPr>
        <w:t>30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96"/>
          <w:sz w:val="28"/>
          <w:szCs w:val="28"/>
        </w:rPr>
        <w:t>、</w:t>
      </w:r>
      <w:r>
        <w:rPr lang="en-US" sz="28" baseline="0" dirty="0">
          <w:jc w:val="left"/>
          <w:rFonts w:ascii="仿宋" w:hAnsi="仿宋" w:cs="仿宋"/>
          <w:color w:val="000000"/>
          <w:sz w:val="28"/>
          <w:szCs w:val="28"/>
        </w:rPr>
        <w:t>凤</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街</w:t>
      </w:r>
      <w:r>
        <w:rPr lang="en-US" sz="28" baseline="0" dirty="0">
          <w:jc w:val="left"/>
          <w:rFonts w:ascii="仿宋" w:hAnsi="仿宋" w:cs="仿宋"/>
          <w:color w:val="000000"/>
          <w:spacing w:val="69"/>
          <w:sz w:val="28"/>
          <w:szCs w:val="28"/>
        </w:rPr>
        <w:t>道</w:t>
      </w:r>
      <w:r>
        <w:rPr lang="en-US" sz="28" baseline="0" dirty="0">
          <w:jc w:val="left"/>
          <w:rFonts w:ascii="仿宋" w:hAnsi="仿宋" w:cs="仿宋"/>
          <w:color w:val="000000"/>
          <w:sz w:val="28"/>
          <w:szCs w:val="28"/>
        </w:rPr>
        <w:t>1300</w:t>
      </w:r>
      <w:r>
        <w:rPr>
          <w:rFonts w:ascii="Times New Roman" w:hAnsi="Times New Roman" w:cs="Times New Roman"/>
          <w:sz w:val="28"/>
          <w:szCs w:val="28"/>
        </w:rPr>
        <w:t> </w:t>
      </w:r>
      <w:r>
        <w:rPr lang="en-US" sz="28" baseline="0" dirty="0">
          <w:jc w:val="left"/>
          <w:rFonts w:ascii="仿宋" w:hAnsi="仿宋" w:cs="仿宋"/>
          <w:color w:val="000000"/>
          <w:sz w:val="28"/>
          <w:szCs w:val="28"/>
        </w:rPr>
        <w:t>人。分散供水水源主要以山泉水、蓄水池等为主，本轮规划主要以优化水</w:t>
      </w:r>
      <w:r>
        <w:rPr>
          <w:rFonts w:ascii="Times New Roman" w:hAnsi="Times New Roman" w:cs="Times New Roman"/>
          <w:sz w:val="28"/>
          <w:szCs w:val="28"/>
        </w:rPr>
        <w:t> </w:t>
      </w:r>
      <w:r>
        <w:rPr lang="en-US" sz="28" baseline="0" dirty="0">
          <w:jc w:val="left"/>
          <w:rFonts w:ascii="仿宋" w:hAnsi="仿宋" w:cs="仿宋"/>
          <w:color w:val="000000"/>
          <w:sz w:val="28"/>
          <w:szCs w:val="28"/>
        </w:rPr>
        <w:t>质</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目的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打捆</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划一</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小微</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规范</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根据本片区农村供水现状及存在的不足，结合全区城乡供水一体化方</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本片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拟规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如</w:t>
      </w:r>
      <w:r>
        <w:rPr lang="en-US" sz="28" baseline="0" dirty="0">
          <w:jc w:val="left"/>
          <w:rFonts w:ascii="仿宋" w:hAnsi="仿宋" w:cs="仿宋"/>
          <w:color w:val="000000"/>
          <w:sz w:val="28"/>
          <w:szCs w:val="28"/>
        </w:rPr>
        <w:t>下项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8" w:firstLine="559"/>
        <w:jc w:val="both"/>
      </w:pPr>
      <w:r>
        <w:rPr lang="en-US" sz="28" baseline="0" dirty="0">
          <w:jc w:val="left"/>
          <w:rFonts w:ascii="仿宋" w:hAnsi="仿宋" w:cs="仿宋"/>
          <w:color w:val="000000"/>
          <w:sz w:val="28"/>
          <w:szCs w:val="28"/>
        </w:rPr>
        <w:t>实施长寿区东新村片区农村饮水安全巩固提升工程。供水范围为长寿</w:t>
      </w:r>
      <w:r>
        <w:rPr>
          <w:rFonts w:ascii="Times New Roman" w:hAnsi="Times New Roman" w:cs="Times New Roman"/>
          <w:sz w:val="28"/>
          <w:szCs w:val="28"/>
        </w:rPr>
        <w:t> </w:t>
      </w:r>
      <w:r>
        <w:rPr lang="en-US" sz="28" baseline="0" dirty="0">
          <w:jc w:val="left"/>
          <w:rFonts w:ascii="仿宋" w:hAnsi="仿宋" w:cs="仿宋"/>
          <w:color w:val="000000"/>
          <w:sz w:val="28"/>
          <w:szCs w:val="28"/>
        </w:rPr>
        <w:t>区凤城街道走马村、复元村等片、菩提街道的阳鹤村、东新村等片、北城</w:t>
      </w:r>
      <w:r>
        <w:rPr>
          <w:rFonts w:ascii="Times New Roman" w:hAnsi="Times New Roman" w:cs="Times New Roman"/>
          <w:sz w:val="28"/>
          <w:szCs w:val="28"/>
        </w:rPr>
        <w:t> </w:t>
      </w:r>
      <w:r>
        <w:rPr lang="en-US" sz="28" baseline="0" dirty="0">
          <w:jc w:val="left"/>
          <w:rFonts w:ascii="仿宋" w:hAnsi="仿宋" w:cs="仿宋"/>
          <w:color w:val="000000"/>
          <w:sz w:val="28"/>
          <w:szCs w:val="28"/>
        </w:rPr>
        <w:t>医</w:t>
      </w:r>
      <w:r>
        <w:rPr lang="en-US" sz="28" baseline="0" dirty="0">
          <w:jc w:val="left"/>
          <w:rFonts w:ascii="仿宋" w:hAnsi="仿宋" w:cs="仿宋"/>
          <w:color w:val="000000"/>
          <w:spacing w:val="-2"/>
          <w:sz w:val="28"/>
          <w:szCs w:val="28"/>
        </w:rPr>
        <w:t>院</w:t>
      </w:r>
      <w:r>
        <w:rPr lang="en-US" sz="28" baseline="0" dirty="0">
          <w:jc w:val="left"/>
          <w:rFonts w:ascii="仿宋" w:hAnsi="仿宋" w:cs="仿宋"/>
          <w:color w:val="000000"/>
          <w:sz w:val="28"/>
          <w:szCs w:val="28"/>
        </w:rPr>
        <w:t>、商</w:t>
      </w:r>
      <w:r>
        <w:rPr lang="en-US" sz="28" baseline="0" dirty="0">
          <w:jc w:val="left"/>
          <w:rFonts w:ascii="仿宋" w:hAnsi="仿宋" w:cs="仿宋"/>
          <w:color w:val="000000"/>
          <w:spacing w:val="-2"/>
          <w:sz w:val="28"/>
          <w:szCs w:val="28"/>
        </w:rPr>
        <w:t>贸</w:t>
      </w:r>
      <w:r>
        <w:rPr lang="en-US" sz="28" baseline="0" dirty="0">
          <w:jc w:val="left"/>
          <w:rFonts w:ascii="仿宋" w:hAnsi="仿宋" w:cs="仿宋"/>
          <w:color w:val="000000"/>
          <w:sz w:val="28"/>
          <w:szCs w:val="28"/>
        </w:rPr>
        <w:t>物流</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凤</w:t>
      </w:r>
      <w:r>
        <w:rPr lang="en-US" sz="28" baseline="0" dirty="0">
          <w:jc w:val="left"/>
          <w:rFonts w:ascii="仿宋" w:hAnsi="仿宋" w:cs="仿宋"/>
          <w:color w:val="000000"/>
          <w:sz w:val="28"/>
          <w:szCs w:val="28"/>
        </w:rPr>
        <w:t>城华</w:t>
      </w:r>
      <w:r>
        <w:rPr lang="en-US" sz="28" baseline="0" dirty="0">
          <w:jc w:val="left"/>
          <w:rFonts w:ascii="仿宋" w:hAnsi="仿宋" w:cs="仿宋"/>
          <w:color w:val="000000"/>
          <w:spacing w:val="-2"/>
          <w:sz w:val="28"/>
          <w:szCs w:val="28"/>
        </w:rPr>
        <w:t>府</w:t>
      </w:r>
      <w:r>
        <w:rPr lang="en-US" sz="28" baseline="0" dirty="0">
          <w:jc w:val="left"/>
          <w:rFonts w:ascii="仿宋" w:hAnsi="仿宋" w:cs="仿宋"/>
          <w:color w:val="000000"/>
          <w:sz w:val="28"/>
          <w:szCs w:val="28"/>
        </w:rPr>
        <w:t>、豪</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、池</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春天</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金科</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美名</w:t>
      </w:r>
      <w:r>
        <w:rPr lang="en-US" sz="28" baseline="0" dirty="0">
          <w:jc w:val="left"/>
          <w:rFonts w:ascii="仿宋" w:hAnsi="仿宋" w:cs="仿宋"/>
          <w:color w:val="000000"/>
          <w:spacing w:val="-2"/>
          <w:sz w:val="28"/>
          <w:szCs w:val="28"/>
        </w:rPr>
        <w:t>院</w:t>
      </w:r>
      <w:r>
        <w:rPr lang="en-US" sz="28" baseline="0" dirty="0">
          <w:jc w:val="left"/>
          <w:rFonts w:ascii="仿宋" w:hAnsi="仿宋" w:cs="仿宋"/>
          <w:color w:val="000000"/>
          <w:sz w:val="28"/>
          <w:szCs w:val="28"/>
        </w:rPr>
        <w:t>等。</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8" w:firstLine="559"/>
      </w:pPr>
      <w:r>
        <w:rPr lang="en-US" sz="28" baseline="0" dirty="0">
          <w:jc w:val="left"/>
          <w:rFonts w:ascii="仿宋" w:hAnsi="仿宋" w:cs="仿宋"/>
          <w:color w:val="000000"/>
          <w:sz w:val="28"/>
          <w:szCs w:val="28"/>
        </w:rPr>
        <w:t>实施长寿区但渡片区农村饮水安全巩固提升工程。供水范围为但渡镇</w:t>
      </w:r>
      <w:r>
        <w:rPr>
          <w:rFonts w:ascii="Times New Roman" w:hAnsi="Times New Roman" w:cs="Times New Roman"/>
          <w:sz w:val="28"/>
          <w:szCs w:val="28"/>
        </w:rPr>
        <w:t> </w:t>
      </w:r>
      <w:r>
        <w:rPr lang="en-US" sz="28" baseline="0" dirty="0">
          <w:jc w:val="left"/>
          <w:rFonts w:ascii="仿宋" w:hAnsi="仿宋" w:cs="仿宋"/>
          <w:color w:val="000000"/>
          <w:sz w:val="28"/>
          <w:szCs w:val="28"/>
        </w:rPr>
        <w:t>及</w:t>
      </w:r>
      <w:r>
        <w:rPr lang="en-US" sz="28" baseline="0" dirty="0">
          <w:jc w:val="left"/>
          <w:rFonts w:ascii="仿宋" w:hAnsi="仿宋" w:cs="仿宋"/>
          <w:color w:val="000000"/>
          <w:spacing w:val="-2"/>
          <w:sz w:val="28"/>
          <w:szCs w:val="28"/>
        </w:rPr>
        <w:t>凤</w:t>
      </w:r>
      <w:r>
        <w:rPr lang="en-US" sz="28" baseline="0" dirty="0">
          <w:jc w:val="left"/>
          <w:rFonts w:ascii="仿宋" w:hAnsi="仿宋" w:cs="仿宋"/>
          <w:color w:val="000000"/>
          <w:sz w:val="28"/>
          <w:szCs w:val="28"/>
        </w:rPr>
        <w:t>城街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长风</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、复</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永</w:t>
      </w:r>
      <w:r>
        <w:rPr lang="en-US" sz="28" baseline="0" dirty="0">
          <w:jc w:val="left"/>
          <w:rFonts w:ascii="仿宋" w:hAnsi="仿宋" w:cs="仿宋"/>
          <w:color w:val="000000"/>
          <w:sz w:val="28"/>
          <w:szCs w:val="28"/>
        </w:rPr>
        <w:t>丰村。</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firstLine="0"/>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渝长</w:t>
      </w:r>
      <w:r>
        <w:rPr lang="en-US" sz="28" baseline="0" dirty="0">
          <w:jc w:val="left"/>
          <w:rFonts w:ascii="仿宋" w:hAnsi="仿宋" w:cs="仿宋"/>
          <w:color w:val="000000"/>
          <w:spacing w:val="-2"/>
          <w:sz w:val="28"/>
          <w:szCs w:val="28"/>
        </w:rPr>
        <w:t>燃</w:t>
      </w:r>
      <w:r>
        <w:rPr lang="en-US" sz="28" baseline="0" dirty="0">
          <w:jc w:val="left"/>
          <w:rFonts w:ascii="仿宋" w:hAnsi="仿宋" w:cs="仿宋"/>
          <w:color w:val="000000"/>
          <w:sz w:val="28"/>
          <w:szCs w:val="28"/>
        </w:rPr>
        <w:t>气公</w:t>
      </w:r>
      <w:r>
        <w:rPr lang="en-US" sz="28" baseline="0" dirty="0">
          <w:jc w:val="left"/>
          <w:rFonts w:ascii="仿宋" w:hAnsi="仿宋" w:cs="仿宋"/>
          <w:color w:val="000000"/>
          <w:spacing w:val="-2"/>
          <w:sz w:val="28"/>
          <w:szCs w:val="28"/>
        </w:rPr>
        <w:t>司</w:t>
      </w:r>
      <w:r>
        <w:rPr lang="en-US" sz="28" baseline="0" dirty="0">
          <w:jc w:val="left"/>
          <w:rFonts w:ascii="仿宋" w:hAnsi="仿宋" w:cs="仿宋"/>
          <w:color w:val="000000"/>
          <w:sz w:val="28"/>
          <w:szCs w:val="28"/>
        </w:rPr>
        <w:t>自来</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（白</w:t>
      </w:r>
      <w:r>
        <w:rPr lang="en-US" sz="28" baseline="0" dirty="0">
          <w:jc w:val="left"/>
          <w:rFonts w:ascii="仿宋" w:hAnsi="仿宋" w:cs="仿宋"/>
          <w:color w:val="000000"/>
          <w:spacing w:val="-2"/>
          <w:sz w:val="28"/>
          <w:szCs w:val="28"/>
        </w:rPr>
        <w:t>庙</w:t>
      </w:r>
      <w:r>
        <w:rPr lang="en-US" sz="28" baseline="0" dirty="0">
          <w:jc w:val="left"/>
          <w:rFonts w:ascii="仿宋" w:hAnsi="仿宋" w:cs="仿宋"/>
          <w:color w:val="000000"/>
          <w:sz w:val="28"/>
          <w:szCs w:val="28"/>
        </w:rPr>
        <w:t>村高</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实施八颗水厂管网延伸工程（八颗街道新桥村、高新村、幸福村）。</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该</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已</w:t>
      </w:r>
      <w:r>
        <w:rPr lang="en-US" sz="28" baseline="0" dirty="0">
          <w:jc w:val="left"/>
          <w:rFonts w:ascii="仿宋" w:hAnsi="仿宋" w:cs="仿宋"/>
          <w:color w:val="000000"/>
          <w:sz w:val="28"/>
          <w:szCs w:val="28"/>
        </w:rPr>
        <w:t>纳</w:t>
      </w:r>
      <w:r>
        <w:rPr lang="en-US" sz="28" baseline="0" dirty="0">
          <w:jc w:val="left"/>
          <w:rFonts w:ascii="仿宋" w:hAnsi="仿宋" w:cs="仿宋"/>
          <w:color w:val="000000"/>
          <w:spacing w:val="-2"/>
          <w:sz w:val="28"/>
          <w:szCs w:val="28"/>
        </w:rPr>
        <w:t>入</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升级</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实施菩提街道管网延伸工程。（该工程已纳入《长寿区农村小型水厂</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22</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3" name="Freeform 133"/>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达标</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级改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晏家</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道沙</w:t>
      </w:r>
      <w:r>
        <w:rPr lang="en-US" sz="28" baseline="0" dirty="0">
          <w:jc w:val="left"/>
          <w:rFonts w:ascii="仿宋" w:hAnsi="仿宋" w:cs="仿宋"/>
          <w:color w:val="000000"/>
          <w:spacing w:val="-2"/>
          <w:sz w:val="28"/>
          <w:szCs w:val="28"/>
        </w:rPr>
        <w:t>溪</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石</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村管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（该</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程已</w:t>
      </w:r>
      <w:r>
        <w:rPr lang="en-US" sz="28" baseline="0" dirty="0">
          <w:jc w:val="left"/>
          <w:rFonts w:ascii="仿宋" w:hAnsi="仿宋" w:cs="仿宋"/>
          <w:color w:val="000000"/>
          <w:spacing w:val="-2"/>
          <w:sz w:val="28"/>
          <w:szCs w:val="28"/>
        </w:rPr>
        <w:t>纳</w:t>
      </w:r>
      <w:r>
        <w:rPr lang="en-US" sz="28" baseline="0" dirty="0">
          <w:jc w:val="left"/>
          <w:rFonts w:ascii="仿宋" w:hAnsi="仿宋" w:cs="仿宋"/>
          <w:color w:val="000000"/>
          <w:spacing w:val="-33"/>
          <w:sz w:val="28"/>
          <w:szCs w:val="28"/>
        </w:rPr>
        <w:t>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老</w:t>
      </w:r>
      <w:r>
        <w:rPr lang="en-US" sz="28" baseline="0" dirty="0">
          <w:jc w:val="left"/>
          <w:rFonts w:ascii="仿宋" w:hAnsi="仿宋" w:cs="仿宋"/>
          <w:color w:val="000000"/>
          <w:sz w:val="28"/>
          <w:szCs w:val="28"/>
        </w:rPr>
        <w:t>旧供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新改造</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但渡</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村级</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级管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升工程、</w:t>
      </w:r>
      <w:r>
        <w:rPr>
          <w:rFonts w:ascii="Times New Roman" w:hAnsi="Times New Roman" w:cs="Times New Roman"/>
          <w:sz w:val="28"/>
          <w:szCs w:val="28"/>
        </w:rPr>
        <w:t> </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pacing w:val="55"/>
          <w:sz w:val="28"/>
          <w:szCs w:val="28"/>
        </w:rPr>
        <w:t>区</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53"/>
          <w:sz w:val="28"/>
          <w:szCs w:val="28"/>
        </w:rPr>
        <w:t>2</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z w:val="28"/>
          <w:szCs w:val="28"/>
        </w:rPr>
        <w:t>大中</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水库</w:t>
      </w:r>
      <w:r>
        <w:rPr lang="en-US" sz="28" baseline="0" dirty="0">
          <w:jc w:val="left"/>
          <w:rFonts w:ascii="仿宋" w:hAnsi="仿宋" w:cs="仿宋"/>
          <w:color w:val="000000"/>
          <w:spacing w:val="-2"/>
          <w:sz w:val="28"/>
          <w:szCs w:val="28"/>
        </w:rPr>
        <w:t>移</w:t>
      </w:r>
      <w:r>
        <w:rPr lang="en-US" sz="28" baseline="0" dirty="0">
          <w:jc w:val="left"/>
          <w:rFonts w:ascii="仿宋" w:hAnsi="仿宋" w:cs="仿宋"/>
          <w:color w:val="000000"/>
          <w:sz w:val="28"/>
          <w:szCs w:val="28"/>
        </w:rPr>
        <w:t>民后</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扶持</w:t>
      </w:r>
      <w:r>
        <w:rPr lang="en-US" sz="28" baseline="0" dirty="0">
          <w:jc w:val="left"/>
          <w:rFonts w:ascii="仿宋" w:hAnsi="仿宋" w:cs="仿宋"/>
          <w:color w:val="000000"/>
          <w:spacing w:val="-2"/>
          <w:sz w:val="28"/>
          <w:szCs w:val="28"/>
        </w:rPr>
        <w:t>菩</w:t>
      </w:r>
      <w:r>
        <w:rPr lang="en-US" sz="28" baseline="0" dirty="0">
          <w:jc w:val="left"/>
          <w:rFonts w:ascii="仿宋" w:hAnsi="仿宋" w:cs="仿宋"/>
          <w:color w:val="000000"/>
          <w:sz w:val="28"/>
          <w:szCs w:val="28"/>
        </w:rPr>
        <w:t>提街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散居</w:t>
      </w:r>
      <w:r>
        <w:rPr lang="en-US" sz="28" baseline="0" dirty="0">
          <w:jc w:val="left"/>
          <w:rFonts w:ascii="仿宋" w:hAnsi="仿宋" w:cs="仿宋"/>
          <w:color w:val="000000"/>
          <w:spacing w:val="-2"/>
          <w:sz w:val="28"/>
          <w:szCs w:val="28"/>
        </w:rPr>
        <w:t>移</w:t>
      </w:r>
      <w:r>
        <w:rPr lang="en-US" sz="28" baseline="0" dirty="0">
          <w:jc w:val="left"/>
          <w:rFonts w:ascii="仿宋" w:hAnsi="仿宋" w:cs="仿宋"/>
          <w:color w:val="000000"/>
          <w:sz w:val="28"/>
          <w:szCs w:val="28"/>
        </w:rPr>
        <w:t>民基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z w:val="28"/>
          <w:szCs w:val="28"/>
        </w:rPr>
        <w:t>善</w:t>
      </w:r>
      <w:r>
        <w:rPr>
          <w:rFonts w:ascii="Times New Roman" w:hAnsi="Times New Roman" w:cs="Times New Roman"/>
          <w:sz w:val="28"/>
          <w:szCs w:val="28"/>
        </w:rPr>
        <w:t> </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菩</w:t>
      </w:r>
      <w:r>
        <w:rPr lang="en-US" sz="28" baseline="0" dirty="0">
          <w:jc w:val="left"/>
          <w:rFonts w:ascii="仿宋" w:hAnsi="仿宋" w:cs="仿宋"/>
          <w:color w:val="000000"/>
          <w:sz w:val="28"/>
          <w:szCs w:val="28"/>
        </w:rPr>
        <w:t>提街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东新</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级管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w:rFonts w:ascii="Times New Roman" w:hAnsi="Times New Roman" w:cs="Times New Roman"/>
          <w:sz w:val="28"/>
          <w:szCs w:val="28"/>
        </w:rPr>
        <w:t> </w:t>
      </w:r>
    </w:p>
    <w:p>
      <w:pPr>
        <w:rPr>
          <w:rFonts w:ascii="Times New Roman" w:hAnsi="Times New Roman" w:cs="Times New Roman"/>
          <w:color w:val="010302"/>
        </w:rPr>
        <w:spacing w:before="0" w:after="0" w:line="547" w:lineRule="exact"/>
        <w:ind w:left="1457" w:right="706" w:firstLine="0"/>
      </w:pPr>
      <w:r>
        <w:rPr lang="en-US" sz="28" baseline="0" dirty="0">
          <w:jc w:val="left"/>
          <w:rFonts w:ascii="仿宋" w:hAnsi="仿宋" w:cs="仿宋"/>
          <w:color w:val="000000"/>
          <w:sz w:val="28"/>
          <w:szCs w:val="28"/>
        </w:rPr>
        <w:t>（3）小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晏家街道小型集中供水水质提升工程：对沙溪村宝灵寺、沙溪村沙溪</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公墓、沙塘村新开洞、金龙村何家槽、金龙村丁家沟、金龙村大岩头、金</w:t>
      </w:r>
      <w:r>
        <w:rPr>
          <w:rFonts w:ascii="Times New Roman" w:hAnsi="Times New Roman" w:cs="Times New Roman"/>
          <w:sz w:val="28"/>
          <w:szCs w:val="28"/>
        </w:rPr>
        <w:t> </w:t>
      </w:r>
      <w:r>
        <w:rPr lang="en-US" sz="28" baseline="0" dirty="0">
          <w:jc w:val="left"/>
          <w:rFonts w:ascii="仿宋" w:hAnsi="仿宋" w:cs="仿宋"/>
          <w:color w:val="000000"/>
          <w:sz w:val="28"/>
          <w:szCs w:val="28"/>
        </w:rPr>
        <w:t>龙村符家湾、龙门村八块田、龙门村杨家山、龙门村何家湾、金龙村金龙</w:t>
      </w:r>
      <w:r>
        <w:rPr>
          <w:rFonts w:ascii="Times New Roman" w:hAnsi="Times New Roman" w:cs="Times New Roman"/>
          <w:sz w:val="28"/>
          <w:szCs w:val="28"/>
        </w:rPr>
        <w:t> </w:t>
      </w:r>
      <w:r>
        <w:rPr lang="en-US" sz="28" baseline="0" dirty="0">
          <w:jc w:val="left"/>
          <w:rFonts w:ascii="仿宋" w:hAnsi="仿宋" w:cs="仿宋"/>
          <w:color w:val="000000"/>
          <w:sz w:val="28"/>
          <w:szCs w:val="28"/>
        </w:rPr>
        <w:t>煤</w:t>
      </w:r>
      <w:r>
        <w:rPr lang="en-US" sz="28" baseline="0" dirty="0">
          <w:jc w:val="left"/>
          <w:rFonts w:ascii="仿宋" w:hAnsi="仿宋" w:cs="仿宋"/>
          <w:color w:val="000000"/>
          <w:spacing w:val="-2"/>
          <w:sz w:val="28"/>
          <w:szCs w:val="28"/>
        </w:rPr>
        <w:t>洞</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程增</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加药</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解</w:t>
      </w:r>
      <w:r>
        <w:rPr lang="en-US" sz="28" baseline="0" dirty="0">
          <w:jc w:val="left"/>
          <w:rFonts w:ascii="仿宋" w:hAnsi="仿宋" w:cs="仿宋"/>
          <w:color w:val="000000"/>
          <w:spacing w:val="-2"/>
          <w:sz w:val="28"/>
          <w:szCs w:val="28"/>
        </w:rPr>
        <w:t>决</w:t>
      </w:r>
      <w:r>
        <w:rPr lang="en-US" sz="28" baseline="0" dirty="0">
          <w:jc w:val="left"/>
          <w:rFonts w:ascii="仿宋" w:hAnsi="仿宋" w:cs="仿宋"/>
          <w:color w:val="000000"/>
          <w:sz w:val="28"/>
          <w:szCs w:val="28"/>
        </w:rPr>
        <w:t>当前</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水处</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不到</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的</w:t>
      </w:r>
      <w:r>
        <w:rPr>
          <w:rFonts w:ascii="Times New Roman" w:hAnsi="Times New Roman" w:cs="Times New Roman"/>
          <w:sz w:val="28"/>
          <w:szCs w:val="28"/>
        </w:rPr>
        <w:t> </w:t>
      </w:r>
      <w:r>
        <w:rPr lang="en-US" sz="28" baseline="0" dirty="0">
          <w:jc w:val="left"/>
          <w:rFonts w:ascii="仿宋" w:hAnsi="仿宋" w:cs="仿宋"/>
          <w:color w:val="000000"/>
          <w:sz w:val="28"/>
          <w:szCs w:val="28"/>
        </w:rPr>
        <w:t>问题，提升工程总设计规</w:t>
      </w:r>
      <w:r>
        <w:rPr lang="en-US" sz="28" baseline="0" dirty="0">
          <w:jc w:val="left"/>
          <w:rFonts w:ascii="仿宋" w:hAnsi="仿宋" w:cs="仿宋"/>
          <w:color w:val="000000"/>
          <w:spacing w:val="71"/>
          <w:sz w:val="28"/>
          <w:szCs w:val="28"/>
        </w:rPr>
        <w:t>模</w:t>
      </w:r>
      <w:r>
        <w:rPr lang="en-US" sz="28" baseline="0" dirty="0">
          <w:jc w:val="left"/>
          <w:rFonts w:ascii="仿宋" w:hAnsi="仿宋" w:cs="仿宋"/>
          <w:color w:val="000000"/>
          <w:sz w:val="28"/>
          <w:szCs w:val="28"/>
        </w:rPr>
        <w:t>261m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/d，覆盖人</w:t>
      </w:r>
      <w:r>
        <w:rPr lang="en-US" sz="28" baseline="0" dirty="0">
          <w:jc w:val="left"/>
          <w:rFonts w:ascii="仿宋" w:hAnsi="仿宋" w:cs="仿宋"/>
          <w:color w:val="000000"/>
          <w:spacing w:val="71"/>
          <w:sz w:val="28"/>
          <w:szCs w:val="28"/>
        </w:rPr>
        <w:t>口</w:t>
      </w:r>
      <w:r>
        <w:rPr lang="en-US" sz="28" baseline="0" dirty="0">
          <w:jc w:val="left"/>
          <w:rFonts w:ascii="仿宋" w:hAnsi="仿宋" w:cs="仿宋"/>
          <w:color w:val="000000"/>
          <w:sz w:val="28"/>
          <w:szCs w:val="28"/>
        </w:rPr>
        <w:t>244</w:t>
      </w:r>
      <w:r>
        <w:rPr lang="en-US" sz="28" baseline="0" dirty="0">
          <w:jc w:val="left"/>
          <w:rFonts w:ascii="仿宋" w:hAnsi="仿宋" w:cs="仿宋"/>
          <w:color w:val="000000"/>
          <w:spacing w:val="73"/>
          <w:sz w:val="28"/>
          <w:szCs w:val="28"/>
        </w:rPr>
        <w:t>6</w:t>
      </w:r>
      <w:r>
        <w:rPr lang="en-US" sz="28" baseline="0" dirty="0">
          <w:jc w:val="left"/>
          <w:rFonts w:ascii="仿宋" w:hAnsi="仿宋" w:cs="仿宋"/>
          <w:color w:val="000000"/>
          <w:sz w:val="28"/>
          <w:szCs w:val="28"/>
        </w:rPr>
        <w:t>人。其中金龙村何家</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槽、金龙村金龙煤洞供水点工程已纳入《长寿区农村小型水厂水质达标升</w:t>
      </w:r>
      <w:r>
        <w:rPr>
          <w:rFonts w:ascii="Times New Roman" w:hAnsi="Times New Roman" w:cs="Times New Roman"/>
          <w:sz w:val="28"/>
          <w:szCs w:val="28"/>
        </w:rPr>
        <w:t> </w:t>
      </w:r>
      <w:r>
        <w:rPr lang="en-US" sz="28" baseline="0" dirty="0">
          <w:jc w:val="left"/>
          <w:rFonts w:ascii="仿宋" w:hAnsi="仿宋" w:cs="仿宋"/>
          <w:color w:val="000000"/>
          <w:sz w:val="28"/>
          <w:szCs w:val="28"/>
        </w:rPr>
        <w:t>级</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八颗街道小型集中供水水质提升工程：对幸福村供水站、高新村供水</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桥</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70"/>
          <w:sz w:val="28"/>
          <w:szCs w:val="28"/>
        </w:rPr>
        <w:t>4</w:t>
      </w:r>
      <w:r>
        <w:rPr lang="en-US" sz="28" baseline="0" dirty="0">
          <w:jc w:val="left"/>
          <w:rFonts w:ascii="仿宋" w:hAnsi="仿宋" w:cs="仿宋"/>
          <w:color w:val="000000"/>
          <w:sz w:val="28"/>
          <w:szCs w:val="28"/>
        </w:rPr>
        <w:t>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幸</w:t>
      </w:r>
      <w:r>
        <w:rPr lang="en-US" sz="28" baseline="0" dirty="0">
          <w:jc w:val="left"/>
          <w:rFonts w:ascii="仿宋" w:hAnsi="仿宋" w:cs="仿宋"/>
          <w:color w:val="000000"/>
          <w:spacing w:val="-2"/>
          <w:sz w:val="28"/>
          <w:szCs w:val="28"/>
        </w:rPr>
        <w:t>福</w:t>
      </w:r>
      <w:r>
        <w:rPr lang="en-US" sz="28" baseline="0" dirty="0">
          <w:jc w:val="left"/>
          <w:rFonts w:ascii="仿宋" w:hAnsi="仿宋" w:cs="仿宋"/>
          <w:color w:val="000000"/>
          <w:sz w:val="28"/>
          <w:szCs w:val="28"/>
        </w:rPr>
        <w:t>村马</w:t>
      </w:r>
      <w:r>
        <w:rPr lang="en-US" sz="28" baseline="0" dirty="0">
          <w:jc w:val="left"/>
          <w:rFonts w:ascii="仿宋" w:hAnsi="仿宋" w:cs="仿宋"/>
          <w:color w:val="000000"/>
          <w:spacing w:val="-2"/>
          <w:sz w:val="28"/>
          <w:szCs w:val="28"/>
        </w:rPr>
        <w:t>桑</w:t>
      </w:r>
      <w:r>
        <w:rPr lang="en-US" sz="28" baseline="0" dirty="0">
          <w:jc w:val="left"/>
          <w:rFonts w:ascii="仿宋" w:hAnsi="仿宋" w:cs="仿宋"/>
          <w:color w:val="000000"/>
          <w:sz w:val="28"/>
          <w:szCs w:val="28"/>
        </w:rPr>
        <w:t>湾饮</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程增加</w:t>
      </w:r>
      <w:r>
        <w:rPr>
          <w:rFonts w:ascii="Times New Roman" w:hAnsi="Times New Roman" w:cs="Times New Roman"/>
          <w:sz w:val="28"/>
          <w:szCs w:val="28"/>
        </w:rPr>
        <w:t> </w:t>
      </w:r>
      <w:r>
        <w:rPr lang="en-US" sz="28" baseline="0" dirty="0">
          <w:jc w:val="left"/>
          <w:rFonts w:ascii="仿宋" w:hAnsi="仿宋" w:cs="仿宋"/>
          <w:color w:val="000000"/>
          <w:sz w:val="28"/>
          <w:szCs w:val="28"/>
        </w:rPr>
        <w:t>加药设备，解决当前原水处理不到位的问题。其中幸福村供水站、高新村</w:t>
      </w:r>
      <w:r>
        <w:rPr>
          <w:rFonts w:ascii="Times New Roman" w:hAnsi="Times New Roman" w:cs="Times New Roman"/>
          <w:sz w:val="28"/>
          <w:szCs w:val="28"/>
        </w:rPr>
        <w:t> </w:t>
      </w:r>
      <w:r>
        <w:rPr lang="en-US" sz="28" baseline="0" dirty="0">
          <w:jc w:val="left"/>
          <w:rFonts w:ascii="仿宋" w:hAnsi="仿宋" w:cs="仿宋"/>
          <w:color w:val="000000"/>
          <w:sz w:val="28"/>
          <w:szCs w:val="28"/>
        </w:rPr>
        <w:t>供水站、新桥村供水站已纳入《长寿区农村小型水厂水质达标升级改造项</w:t>
      </w:r>
      <w:r>
        <w:rPr>
          <w:rFonts w:ascii="Times New Roman" w:hAnsi="Times New Roman" w:cs="Times New Roman"/>
          <w:sz w:val="28"/>
          <w:szCs w:val="28"/>
        </w:rPr>
        <w:t> </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37"/>
          <w:sz w:val="28"/>
          <w:szCs w:val="28"/>
        </w:rPr>
        <w:t>5</w:t>
      </w:r>
      <w:r>
        <w:rPr lang="en-US" sz="28" baseline="0" dirty="0">
          <w:jc w:val="left"/>
          <w:rFonts w:ascii="仿宋" w:hAnsi="仿宋" w:cs="仿宋"/>
          <w:color w:val="000000"/>
          <w:sz w:val="28"/>
          <w:szCs w:val="28"/>
        </w:rPr>
        <w:t>江南片区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18" w:right="924" w:firstLine="559"/>
        <w:jc w:val="right"/>
      </w:pPr>
      <w:r>
        <w:rPr lang="en-US" sz="28" baseline="0" dirty="0">
          <w:jc w:val="left"/>
          <w:rFonts w:ascii="仿宋" w:hAnsi="仿宋" w:cs="仿宋"/>
          <w:color w:val="000000"/>
          <w:sz w:val="28"/>
          <w:szCs w:val="28"/>
        </w:rPr>
        <w:t>江南水厂设计供水规模达</w:t>
      </w:r>
      <w:r>
        <w:rPr lang="en-US" sz="28" baseline="0" dirty="0">
          <w:jc w:val="left"/>
          <w:rFonts w:ascii="仿宋" w:hAnsi="仿宋" w:cs="仿宋"/>
          <w:color w:val="000000"/>
          <w:spacing w:val="76"/>
          <w:sz w:val="28"/>
          <w:szCs w:val="28"/>
        </w:rPr>
        <w:t>到</w:t>
      </w:r>
      <w:r>
        <w:rPr lang="en-US" sz="28" baseline="0" dirty="0">
          <w:jc w:val="left"/>
          <w:rFonts w:ascii="仿宋" w:hAnsi="仿宋" w:cs="仿宋"/>
          <w:color w:val="000000"/>
          <w:sz w:val="28"/>
          <w:szCs w:val="28"/>
        </w:rPr>
        <w:t>5000t/d，由于水厂管网实际覆盖区域较</w:t>
      </w:r>
      <w:r>
        <w:rPr>
          <w:rFonts w:ascii="Times New Roman" w:hAnsi="Times New Roman" w:cs="Times New Roman"/>
          <w:sz w:val="28"/>
          <w:szCs w:val="28"/>
        </w:rPr>
        <w:t> </w:t>
      </w:r>
      <w:r>
        <w:rPr lang="en-US" sz="28" baseline="0" dirty="0">
          <w:jc w:val="left"/>
          <w:rFonts w:ascii="仿宋" w:hAnsi="仿宋" w:cs="仿宋"/>
          <w:color w:val="000000"/>
          <w:sz w:val="28"/>
          <w:szCs w:val="28"/>
        </w:rPr>
        <w:t>小，现状实际供水远未达到设计供水规模，设计供水规模能够满足江南片</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23</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4" name="Freeform 134"/>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区的用水需求，目前江南水厂延伸至扇沱村、大元村、天堡村、龙桥湖村</w:t>
      </w:r>
      <w:r>
        <w:rPr>
          <w:rFonts w:ascii="Times New Roman" w:hAnsi="Times New Roman" w:cs="Times New Roman"/>
          <w:sz w:val="28"/>
          <w:szCs w:val="28"/>
        </w:rPr>
        <w:t> </w:t>
      </w:r>
      <w:r>
        <w:rPr lang="en-US" sz="28" baseline="0" dirty="0">
          <w:jc w:val="left"/>
          <w:rFonts w:ascii="仿宋" w:hAnsi="仿宋" w:cs="仿宋"/>
          <w:color w:val="000000"/>
          <w:sz w:val="28"/>
          <w:szCs w:val="28"/>
        </w:rPr>
        <w:t>的管网延伸工程已实施完成，延伸管网通水后，江南水厂将覆盖南滨路社</w:t>
      </w:r>
      <w:r>
        <w:rPr>
          <w:rFonts w:ascii="Times New Roman" w:hAnsi="Times New Roman" w:cs="Times New Roman"/>
          <w:sz w:val="28"/>
          <w:szCs w:val="28"/>
        </w:rPr>
        <w:t> </w:t>
      </w:r>
      <w:r>
        <w:rPr lang="en-US" sz="28" baseline="0" dirty="0">
          <w:jc w:val="left"/>
          <w:rFonts w:ascii="仿宋" w:hAnsi="仿宋" w:cs="仿宋"/>
          <w:color w:val="000000"/>
          <w:sz w:val="28"/>
          <w:szCs w:val="28"/>
        </w:rPr>
        <w:t>区、龙山社区、大堡村、龙桥湖村、大元村、五堡村、扇沱村等村社海拔</w:t>
      </w:r>
      <w:r>
        <w:rPr>
          <w:rFonts w:ascii="Times New Roman" w:hAnsi="Times New Roman" w:cs="Times New Roman"/>
          <w:sz w:val="28"/>
          <w:szCs w:val="28"/>
        </w:rPr>
        <w:t> </w:t>
      </w:r>
      <w:r>
        <w:rPr lang="en-US" sz="28" baseline="0" dirty="0">
          <w:jc w:val="left"/>
          <w:rFonts w:ascii="仿宋" w:hAnsi="仿宋" w:cs="仿宋"/>
          <w:color w:val="000000"/>
          <w:sz w:val="28"/>
          <w:szCs w:val="28"/>
        </w:rPr>
        <w:t>相对较低的地区，受制于江南水厂海拔（</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288m）相对较低，管网延伸至</w:t>
      </w:r>
      <w:r>
        <w:rPr>
          <w:rFonts w:ascii="Times New Roman" w:hAnsi="Times New Roman" w:cs="Times New Roman"/>
          <w:sz w:val="28"/>
          <w:szCs w:val="28"/>
        </w:rPr>
        <w:t> </w:t>
      </w:r>
      <w:r>
        <w:rPr lang="en-US" sz="28" baseline="0" dirty="0">
          <w:jc w:val="left"/>
          <w:rFonts w:ascii="仿宋" w:hAnsi="仿宋" w:cs="仿宋"/>
          <w:color w:val="000000"/>
          <w:sz w:val="28"/>
          <w:szCs w:val="28"/>
        </w:rPr>
        <w:t>天星村、五堡村等高海拔地区较困难，因此本轮规划通过在海拔较高（约</w:t>
      </w:r>
      <w:r>
        <w:rPr>
          <w:rFonts w:ascii="Times New Roman" w:hAnsi="Times New Roman" w:cs="Times New Roman"/>
          <w:sz w:val="28"/>
          <w:szCs w:val="28"/>
        </w:rPr>
        <w:t> </w:t>
      </w:r>
      <w:r>
        <w:rPr lang="en-US" sz="28" baseline="0" dirty="0">
          <w:jc w:val="left"/>
          <w:rFonts w:ascii="仿宋" w:hAnsi="仿宋" w:cs="仿宋"/>
          <w:color w:val="000000"/>
          <w:sz w:val="28"/>
          <w:szCs w:val="28"/>
        </w:rPr>
        <w:t>510m）的土岚垭水厂进行改扩建可解决江南片区绝大部分高海拔地区（锯</w:t>
      </w:r>
      <w:r>
        <w:rPr>
          <w:rFonts w:ascii="Times New Roman" w:hAnsi="Times New Roman" w:cs="Times New Roman"/>
          <w:sz w:val="28"/>
          <w:szCs w:val="28"/>
        </w:rPr>
        <w:t> </w:t>
      </w:r>
      <w:r>
        <w:rPr lang="en-US" sz="28" baseline="0" dirty="0">
          <w:jc w:val="left"/>
          <w:rFonts w:ascii="仿宋" w:hAnsi="仿宋" w:cs="仿宋"/>
          <w:color w:val="000000"/>
          <w:sz w:val="28"/>
          <w:szCs w:val="28"/>
        </w:rPr>
        <w:t>梁</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桥</w:t>
      </w:r>
      <w:r>
        <w:rPr lang="en-US" sz="28" baseline="0" dirty="0">
          <w:jc w:val="left"/>
          <w:rFonts w:ascii="仿宋" w:hAnsi="仿宋" w:cs="仿宋"/>
          <w:color w:val="000000"/>
          <w:sz w:val="28"/>
          <w:szCs w:val="28"/>
        </w:rPr>
        <w:t>湖村</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分地区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天</w:t>
      </w:r>
      <w:r>
        <w:rPr lang="en-US" sz="28" baseline="0" dirty="0">
          <w:jc w:val="left"/>
          <w:rFonts w:ascii="仿宋" w:hAnsi="仿宋" w:cs="仿宋"/>
          <w:color w:val="000000"/>
          <w:spacing w:val="-2"/>
          <w:sz w:val="28"/>
          <w:szCs w:val="28"/>
        </w:rPr>
        <w:t>星</w:t>
      </w:r>
      <w:r>
        <w:rPr lang="en-US" sz="28" baseline="0" dirty="0">
          <w:jc w:val="left"/>
          <w:rFonts w:ascii="仿宋" w:hAnsi="仿宋" w:cs="仿宋"/>
          <w:color w:val="000000"/>
          <w:sz w:val="28"/>
          <w:szCs w:val="28"/>
        </w:rPr>
        <w:t>村部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堡</w:t>
      </w:r>
      <w:r>
        <w:rPr lang="en-US" sz="28" baseline="0" dirty="0">
          <w:jc w:val="left"/>
          <w:rFonts w:ascii="仿宋" w:hAnsi="仿宋" w:cs="仿宋"/>
          <w:color w:val="000000"/>
          <w:sz w:val="28"/>
          <w:szCs w:val="28"/>
        </w:rPr>
        <w:t>村部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问题，</w:t>
      </w:r>
      <w:r>
        <w:rPr>
          <w:rFonts w:ascii="Times New Roman" w:hAnsi="Times New Roman" w:cs="Times New Roman"/>
          <w:sz w:val="28"/>
          <w:szCs w:val="28"/>
        </w:rPr>
        <w:t> </w:t>
      </w:r>
    </w:p>
    <w:p>
      <w:pPr>
        <w:rPr>
          <w:rFonts w:ascii="Times New Roman" w:hAnsi="Times New Roman" w:cs="Times New Roman"/>
          <w:color w:val="010302"/>
        </w:rPr>
        <w:spacing w:before="0" w:after="0" w:line="547" w:lineRule="exact"/>
        <w:ind w:left="1457" w:right="706" w:hanging="559"/>
      </w:pP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66"/>
          <w:sz w:val="28"/>
          <w:szCs w:val="28"/>
        </w:rPr>
        <w:t>约</w:t>
      </w:r>
      <w:r>
        <w:rPr lang="en-US" sz="28" baseline="0" dirty="0">
          <w:jc w:val="left"/>
          <w:rFonts w:ascii="仿宋" w:hAnsi="仿宋" w:cs="仿宋"/>
          <w:color w:val="000000"/>
          <w:sz w:val="28"/>
          <w:szCs w:val="28"/>
        </w:rPr>
        <w:t>550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轮规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中，</w:t>
      </w:r>
      <w:r>
        <w:rPr lang="en-US" sz="28" baseline="0" dirty="0">
          <w:jc w:val="left"/>
          <w:rFonts w:ascii="仿宋" w:hAnsi="仿宋" w:cs="仿宋"/>
          <w:color w:val="000000"/>
          <w:spacing w:val="-2"/>
          <w:sz w:val="28"/>
          <w:szCs w:val="28"/>
        </w:rPr>
        <w:t>天</w:t>
      </w:r>
      <w:r>
        <w:rPr lang="en-US" sz="28" baseline="0" dirty="0">
          <w:jc w:val="left"/>
          <w:rFonts w:ascii="仿宋" w:hAnsi="仿宋" w:cs="仿宋"/>
          <w:color w:val="000000"/>
          <w:sz w:val="28"/>
          <w:szCs w:val="28"/>
        </w:rPr>
        <w:t>子坪</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厂现</w:t>
      </w:r>
      <w:r>
        <w:rPr lang="en-US" sz="28" baseline="0" dirty="0">
          <w:jc w:val="left"/>
          <w:rFonts w:ascii="仿宋" w:hAnsi="仿宋" w:cs="仿宋"/>
          <w:color w:val="000000"/>
          <w:spacing w:val="-2"/>
          <w:sz w:val="28"/>
          <w:szCs w:val="28"/>
        </w:rPr>
        <w:t>状</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由江</w:t>
      </w:r>
      <w:r>
        <w:rPr lang="en-US" sz="28" baseline="0" dirty="0">
          <w:jc w:val="left"/>
          <w:rFonts w:ascii="仿宋" w:hAnsi="仿宋" w:cs="仿宋"/>
          <w:color w:val="000000"/>
          <w:spacing w:val="-2"/>
          <w:sz w:val="28"/>
          <w:szCs w:val="28"/>
        </w:rPr>
        <w:t>南</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天</w:t>
      </w:r>
      <w:r>
        <w:rPr lang="en-US" sz="28" baseline="0" dirty="0">
          <w:jc w:val="left"/>
          <w:rFonts w:ascii="仿宋" w:hAnsi="仿宋" w:cs="仿宋"/>
          <w:color w:val="000000"/>
          <w:sz w:val="28"/>
          <w:szCs w:val="28"/>
        </w:rPr>
        <w:t>子</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706" w:firstLine="0"/>
      </w:pPr>
      <w:r>
        <w:rPr lang="en-US" sz="28" baseline="0" dirty="0">
          <w:jc w:val="left"/>
          <w:rFonts w:ascii="仿宋" w:hAnsi="仿宋" w:cs="仿宋"/>
          <w:color w:val="000000"/>
          <w:sz w:val="28"/>
          <w:szCs w:val="28"/>
        </w:rPr>
        <w:t>坪</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厂转</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备用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分利</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已建</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的输</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干管</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入户</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w:t>
      </w:r>
      <w:r>
        <w:rPr lang="en-US" sz="28" baseline="0" dirty="0">
          <w:jc w:val="left"/>
          <w:rFonts w:ascii="仿宋" w:hAnsi="仿宋" w:cs="仿宋"/>
          <w:color w:val="000000"/>
          <w:spacing w:val="-2"/>
          <w:sz w:val="28"/>
          <w:szCs w:val="28"/>
        </w:rPr>
        <w:t>清</w:t>
      </w:r>
      <w:r>
        <w:rPr lang="en-US" sz="28" baseline="0" dirty="0">
          <w:jc w:val="left"/>
          <w:rFonts w:ascii="仿宋" w:hAnsi="仿宋" w:cs="仿宋"/>
          <w:color w:val="000000"/>
          <w:sz w:val="28"/>
          <w:szCs w:val="28"/>
        </w:rPr>
        <w:t>水池</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土</w:t>
      </w:r>
      <w:r>
        <w:rPr lang="en-US" sz="28" baseline="0" dirty="0">
          <w:jc w:val="left"/>
          <w:rFonts w:ascii="仿宋" w:hAnsi="仿宋" w:cs="仿宋"/>
          <w:color w:val="000000"/>
          <w:spacing w:val="-2"/>
          <w:sz w:val="28"/>
          <w:szCs w:val="28"/>
        </w:rPr>
        <w:t>岚</w:t>
      </w:r>
      <w:r>
        <w:rPr lang="en-US" sz="28" baseline="0" dirty="0">
          <w:jc w:val="left"/>
          <w:rFonts w:ascii="仿宋" w:hAnsi="仿宋" w:cs="仿宋"/>
          <w:color w:val="000000"/>
          <w:sz w:val="28"/>
          <w:szCs w:val="28"/>
        </w:rPr>
        <w:t>垭水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改扩</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生</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坪水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转为土</w:t>
      </w:r>
      <w:r>
        <w:rPr lang="en-US" sz="28" baseline="0" dirty="0">
          <w:jc w:val="left"/>
          <w:rFonts w:ascii="仿宋" w:hAnsi="仿宋" w:cs="仿宋"/>
          <w:color w:val="000000"/>
          <w:spacing w:val="-2"/>
          <w:sz w:val="28"/>
          <w:szCs w:val="28"/>
        </w:rPr>
        <w:t>岚</w:t>
      </w:r>
      <w:r>
        <w:rPr lang="en-US" sz="28" baseline="0" dirty="0">
          <w:jc w:val="left"/>
          <w:rFonts w:ascii="仿宋" w:hAnsi="仿宋" w:cs="仿宋"/>
          <w:color w:val="000000"/>
          <w:sz w:val="28"/>
          <w:szCs w:val="28"/>
        </w:rPr>
        <w:t>垭水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转供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本片区分散供水人口主要位于海拔地势较高的地方，且居住分散，共</w:t>
      </w:r>
      <w:r>
        <w:rPr>
          <w:rFonts w:ascii="Times New Roman" w:hAnsi="Times New Roman" w:cs="Times New Roman"/>
          <w:sz w:val="28"/>
          <w:szCs w:val="28"/>
        </w:rPr>
        <w:t> </w:t>
      </w:r>
      <w:r>
        <w:rPr lang="en-US" sz="28" baseline="0" dirty="0">
          <w:jc w:val="left"/>
          <w:rFonts w:ascii="仿宋" w:hAnsi="仿宋" w:cs="仿宋"/>
          <w:color w:val="000000"/>
          <w:spacing w:val="71"/>
          <w:sz w:val="28"/>
          <w:szCs w:val="28"/>
        </w:rPr>
        <w:t>约</w:t>
      </w:r>
      <w:r>
        <w:rPr lang="en-US" sz="28" baseline="0" dirty="0">
          <w:jc w:val="left"/>
          <w:rFonts w:ascii="仿宋" w:hAnsi="仿宋" w:cs="仿宋"/>
          <w:color w:val="000000"/>
          <w:sz w:val="28"/>
          <w:szCs w:val="28"/>
        </w:rPr>
        <w:t>13</w:t>
      </w:r>
      <w:r>
        <w:rPr lang="en-US" sz="28" baseline="0" dirty="0">
          <w:jc w:val="left"/>
          <w:rFonts w:ascii="仿宋" w:hAnsi="仿宋" w:cs="仿宋"/>
          <w:color w:val="000000"/>
          <w:spacing w:val="73"/>
          <w:sz w:val="28"/>
          <w:szCs w:val="28"/>
        </w:rPr>
        <w:t>0</w:t>
      </w:r>
      <w:r>
        <w:rPr lang="en-US" sz="28" baseline="0" dirty="0">
          <w:jc w:val="left"/>
          <w:rFonts w:ascii="仿宋" w:hAnsi="仿宋" w:cs="仿宋"/>
          <w:color w:val="000000"/>
          <w:sz w:val="28"/>
          <w:szCs w:val="28"/>
        </w:rPr>
        <w:t>人，主要位于天星村和五堡村。分散供水水源主要以山泉水、蓄水</w:t>
      </w:r>
      <w:r>
        <w:rPr>
          <w:rFonts w:ascii="Times New Roman" w:hAnsi="Times New Roman" w:cs="Times New Roman"/>
          <w:sz w:val="28"/>
          <w:szCs w:val="28"/>
        </w:rPr>
        <w:t> </w:t>
      </w:r>
      <w:r>
        <w:rPr lang="en-US" sz="28" baseline="0" dirty="0">
          <w:jc w:val="left"/>
          <w:rFonts w:ascii="仿宋" w:hAnsi="仿宋" w:cs="仿宋"/>
          <w:color w:val="000000"/>
          <w:sz w:val="28"/>
          <w:szCs w:val="28"/>
        </w:rPr>
        <w:t>池等为主，本轮规划主要以优化水质为目的，在该地区打捆规划一批小型</w:t>
      </w:r>
      <w:r>
        <w:rPr>
          <w:rFonts w:ascii="Times New Roman" w:hAnsi="Times New Roman" w:cs="Times New Roman"/>
          <w:sz w:val="28"/>
          <w:szCs w:val="28"/>
        </w:rPr>
        <w:t> </w:t>
      </w:r>
      <w:r>
        <w:rPr lang="en-US" sz="28" baseline="0" dirty="0">
          <w:jc w:val="left"/>
          <w:rFonts w:ascii="仿宋" w:hAnsi="仿宋" w:cs="仿宋"/>
          <w:color w:val="000000"/>
          <w:sz w:val="28"/>
          <w:szCs w:val="28"/>
        </w:rPr>
        <w:t>规范化供水站，针对供水规模较大、水源充足、水质较好的供水站实施小</w:t>
      </w:r>
      <w:r>
        <w:rPr>
          <w:rFonts w:ascii="Times New Roman" w:hAnsi="Times New Roman" w:cs="Times New Roman"/>
          <w:sz w:val="28"/>
          <w:szCs w:val="28"/>
        </w:rPr>
        <w:t> </w:t>
      </w:r>
      <w:r>
        <w:rPr lang="en-US" sz="28" baseline="0" dirty="0">
          <w:jc w:val="left"/>
          <w:rFonts w:ascii="仿宋" w:hAnsi="仿宋" w:cs="仿宋"/>
          <w:color w:val="000000"/>
          <w:sz w:val="28"/>
          <w:szCs w:val="28"/>
        </w:rPr>
        <w:t>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根据江南片区农村供水现状及存在的不足，该片区形成以江南水厂覆</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盖低海拔地区、土岚垭水厂覆盖高海拔地区的供水格局，拟规划实施如下</w:t>
      </w:r>
      <w:r>
        <w:rPr>
          <w:rFonts w:ascii="Times New Roman" w:hAnsi="Times New Roman" w:cs="Times New Roman"/>
          <w:sz w:val="28"/>
          <w:szCs w:val="28"/>
        </w:rPr>
        <w:t> </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（1）规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区大</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移民</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z w:val="28"/>
          <w:szCs w:val="28"/>
        </w:rPr>
        <w:t>期扶</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南街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24"/>
          <w:sz w:val="28"/>
          <w:szCs w:val="28"/>
        </w:rPr>
        <w:t>。</w:t>
      </w:r>
      <w:r>
        <w:rPr lang="en-US" sz="28" baseline="0" dirty="0">
          <w:jc w:val="left"/>
          <w:rFonts w:ascii="仿宋" w:hAnsi="仿宋" w:cs="仿宋"/>
          <w:color w:val="000000"/>
          <w:sz w:val="28"/>
          <w:szCs w:val="28"/>
        </w:rPr>
        <w:t>土</w:t>
      </w:r>
      <w:r>
        <w:rPr lang="en-US" sz="28" baseline="0" dirty="0">
          <w:jc w:val="left"/>
          <w:rFonts w:ascii="仿宋" w:hAnsi="仿宋" w:cs="仿宋"/>
          <w:color w:val="000000"/>
          <w:spacing w:val="-2"/>
          <w:sz w:val="28"/>
          <w:szCs w:val="28"/>
        </w:rPr>
        <w:t>岚</w:t>
      </w:r>
      <w:r>
        <w:rPr lang="en-US" sz="28" baseline="0" dirty="0">
          <w:jc w:val="left"/>
          <w:rFonts w:ascii="仿宋" w:hAnsi="仿宋" w:cs="仿宋"/>
          <w:color w:val="000000"/>
          <w:sz w:val="28"/>
          <w:szCs w:val="28"/>
        </w:rPr>
        <w:t>垭水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69"/>
          <w:sz w:val="28"/>
          <w:szCs w:val="28"/>
        </w:rPr>
        <w:t>至</w:t>
      </w:r>
      <w:r>
        <w:rPr lang="en-US" sz="28" baseline="0" dirty="0">
          <w:jc w:val="left"/>
          <w:rFonts w:ascii="仿宋" w:hAnsi="仿宋" w:cs="仿宋"/>
          <w:color w:val="000000"/>
          <w:sz w:val="28"/>
          <w:szCs w:val="28"/>
        </w:rPr>
        <w:t>1000t/d</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超滤</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w:t>
      </w:r>
      <w:r>
        <w:rPr lang="en-US" sz="28" baseline="0" dirty="0">
          <w:jc w:val="left"/>
          <w:rFonts w:ascii="仿宋" w:hAnsi="仿宋" w:cs="仿宋"/>
          <w:color w:val="000000"/>
          <w:spacing w:val="-24"/>
          <w:sz w:val="28"/>
          <w:szCs w:val="28"/>
        </w:rPr>
        <w:t>、</w:t>
      </w:r>
      <w:r>
        <w:rPr lang="en-US" sz="28" baseline="0" dirty="0">
          <w:jc w:val="left"/>
          <w:rFonts w:ascii="仿宋" w:hAnsi="仿宋" w:cs="仿宋"/>
          <w:color w:val="000000"/>
          <w:sz w:val="28"/>
          <w:szCs w:val="28"/>
        </w:rPr>
        <w:t>泵</w:t>
      </w:r>
      <w:r>
        <w:rPr lang="en-US" sz="28" baseline="0" dirty="0">
          <w:jc w:val="left"/>
          <w:rFonts w:ascii="仿宋" w:hAnsi="仿宋" w:cs="仿宋"/>
          <w:color w:val="000000"/>
          <w:spacing w:val="-2"/>
          <w:sz w:val="28"/>
          <w:szCs w:val="28"/>
        </w:rPr>
        <w:t>站</w:t>
      </w:r>
      <w:r>
        <w:rPr lang="en-US" sz="28" baseline="0" dirty="0">
          <w:jc w:val="left"/>
          <w:rFonts w:ascii="仿宋" w:hAnsi="仿宋" w:cs="仿宋"/>
          <w:color w:val="000000"/>
          <w:sz w:val="28"/>
          <w:szCs w:val="28"/>
        </w:rPr>
        <w:t>及清</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池</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干</w:t>
      </w:r>
      <w:r>
        <w:rPr lang="en-US" sz="28" baseline="0" dirty="0">
          <w:jc w:val="left"/>
          <w:rFonts w:ascii="仿宋" w:hAnsi="仿宋" w:cs="仿宋"/>
          <w:color w:val="000000"/>
          <w:sz w:val="28"/>
          <w:szCs w:val="28"/>
        </w:rPr>
        <w:t>管管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锯梁</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桥</w:t>
      </w:r>
      <w:r>
        <w:rPr lang="en-US" sz="28" baseline="0" dirty="0">
          <w:jc w:val="left"/>
          <w:rFonts w:ascii="仿宋" w:hAnsi="仿宋" w:cs="仿宋"/>
          <w:color w:val="000000"/>
          <w:sz w:val="28"/>
          <w:szCs w:val="28"/>
        </w:rPr>
        <w:t>湖村</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堡</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天</w:t>
      </w:r>
      <w:r>
        <w:rPr lang="en-US" sz="28" baseline="0" dirty="0">
          <w:jc w:val="left"/>
          <w:rFonts w:ascii="仿宋" w:hAnsi="仿宋" w:cs="仿宋"/>
          <w:color w:val="000000"/>
          <w:spacing w:val="-2"/>
          <w:sz w:val="28"/>
          <w:szCs w:val="28"/>
        </w:rPr>
        <w:t>星</w:t>
      </w:r>
      <w:r>
        <w:rPr lang="en-US" sz="28" baseline="0" dirty="0">
          <w:jc w:val="left"/>
          <w:rFonts w:ascii="仿宋" w:hAnsi="仿宋" w:cs="仿宋"/>
          <w:color w:val="000000"/>
          <w:sz w:val="28"/>
          <w:szCs w:val="28"/>
        </w:rPr>
        <w:t>村海</w:t>
      </w:r>
      <w:r>
        <w:rPr lang="en-US" sz="28" baseline="0" dirty="0">
          <w:jc w:val="left"/>
          <w:rFonts w:ascii="仿宋" w:hAnsi="仿宋" w:cs="仿宋"/>
          <w:color w:val="000000"/>
          <w:spacing w:val="-2"/>
          <w:sz w:val="28"/>
          <w:szCs w:val="28"/>
        </w:rPr>
        <w:t>拔</w:t>
      </w:r>
      <w:r>
        <w:rPr lang="en-US" sz="28" baseline="0" dirty="0">
          <w:jc w:val="left"/>
          <w:rFonts w:ascii="仿宋" w:hAnsi="仿宋" w:cs="仿宋"/>
          <w:color w:val="000000"/>
          <w:sz w:val="28"/>
          <w:szCs w:val="28"/>
        </w:rPr>
        <w:t>较高</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地区，</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地为</w:t>
      </w:r>
      <w:r>
        <w:rPr lang="en-US" sz="28" baseline="0" dirty="0">
          <w:jc w:val="left"/>
          <w:rFonts w:ascii="仿宋" w:hAnsi="仿宋" w:cs="仿宋"/>
          <w:color w:val="000000"/>
          <w:spacing w:val="-2"/>
          <w:sz w:val="28"/>
          <w:szCs w:val="28"/>
        </w:rPr>
        <w:t>木</w:t>
      </w:r>
      <w:r>
        <w:rPr lang="en-US" sz="28" baseline="0" dirty="0">
          <w:jc w:val="left"/>
          <w:rFonts w:ascii="仿宋" w:hAnsi="仿宋" w:cs="仿宋"/>
          <w:color w:val="000000"/>
          <w:sz w:val="28"/>
          <w:szCs w:val="28"/>
        </w:rPr>
        <w:t>桥沟</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库。</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24</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5" name="Freeform 13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天星</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经家</w:t>
      </w:r>
      <w:r>
        <w:rPr lang="en-US" sz="28" baseline="0" dirty="0">
          <w:jc w:val="left"/>
          <w:rFonts w:ascii="仿宋" w:hAnsi="仿宋" w:cs="仿宋"/>
          <w:color w:val="000000"/>
          <w:spacing w:val="-2"/>
          <w:sz w:val="28"/>
          <w:szCs w:val="28"/>
        </w:rPr>
        <w:t>沟</w:t>
      </w:r>
      <w:r>
        <w:rPr lang="en-US" sz="28" baseline="0" dirty="0">
          <w:jc w:val="left"/>
          <w:rFonts w:ascii="仿宋" w:hAnsi="仿宋" w:cs="仿宋"/>
          <w:color w:val="000000"/>
          <w:sz w:val="28"/>
          <w:szCs w:val="28"/>
        </w:rPr>
        <w:t>水池</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，增</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加药</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决</w:t>
      </w:r>
      <w:r>
        <w:rPr>
          <w:rFonts w:ascii="Times New Roman" w:hAnsi="Times New Roman" w:cs="Times New Roman"/>
          <w:sz w:val="28"/>
          <w:szCs w:val="28"/>
        </w:rPr>
        <w:t> </w:t>
      </w:r>
    </w:p>
    <w:p>
      <w:pPr>
        <w:rPr>
          <w:rFonts w:ascii="Times New Roman" w:hAnsi="Times New Roman" w:cs="Times New Roman"/>
          <w:color w:val="010302"/>
        </w:rPr>
        <w:spacing w:before="46" w:after="0" w:line="240" w:lineRule="auto"/>
        <w:ind w:left="898" w:right="706" w:firstLine="0"/>
      </w:pPr>
      <w:r>
        <w:rPr lang="en-US" sz="28" baseline="0" dirty="0">
          <w:jc w:val="left"/>
          <w:rFonts w:ascii="仿宋" w:hAnsi="仿宋" w:cs="仿宋"/>
          <w:color w:val="000000"/>
          <w:sz w:val="28"/>
          <w:szCs w:val="28"/>
        </w:rPr>
        <w:t>当</w:t>
      </w:r>
      <w:r>
        <w:rPr lang="en-US" sz="28" baseline="0" dirty="0">
          <w:jc w:val="left"/>
          <w:rFonts w:ascii="仿宋" w:hAnsi="仿宋" w:cs="仿宋"/>
          <w:color w:val="000000"/>
          <w:spacing w:val="-2"/>
          <w:sz w:val="28"/>
          <w:szCs w:val="28"/>
        </w:rPr>
        <w:t>前</w:t>
      </w:r>
      <w:r>
        <w:rPr lang="en-US" sz="28" baseline="0" dirty="0">
          <w:jc w:val="left"/>
          <w:rFonts w:ascii="仿宋" w:hAnsi="仿宋" w:cs="仿宋"/>
          <w:color w:val="000000"/>
          <w:sz w:val="28"/>
          <w:szCs w:val="28"/>
        </w:rPr>
        <w:t>原水</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到</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pacing w:val="-26"/>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不达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问题</w:t>
      </w:r>
      <w:r>
        <w:rPr lang="en-US" sz="28" baseline="0" dirty="0">
          <w:jc w:val="left"/>
          <w:rFonts w:ascii="仿宋" w:hAnsi="仿宋" w:cs="仿宋"/>
          <w:color w:val="000000"/>
          <w:spacing w:val="-28"/>
          <w:sz w:val="28"/>
          <w:szCs w:val="28"/>
        </w:rPr>
        <w:t>，</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总</w:t>
      </w:r>
      <w:r>
        <w:rPr lang="en-US" sz="28" baseline="0" dirty="0">
          <w:jc w:val="left"/>
          <w:rFonts w:ascii="仿宋" w:hAnsi="仿宋" w:cs="仿宋"/>
          <w:color w:val="000000"/>
          <w:sz w:val="28"/>
          <w:szCs w:val="28"/>
        </w:rPr>
        <w:t>设计</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pacing w:val="69"/>
          <w:sz w:val="28"/>
          <w:szCs w:val="28"/>
        </w:rPr>
        <w:t>模</w:t>
      </w:r>
      <w:r>
        <w:rPr lang="en-US" sz="28" baseline="0" dirty="0">
          <w:jc w:val="left"/>
          <w:rFonts w:ascii="仿宋" w:hAnsi="仿宋" w:cs="仿宋"/>
          <w:color w:val="000000"/>
          <w:sz w:val="28"/>
          <w:szCs w:val="28"/>
        </w:rPr>
        <w:t>50m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/s,覆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人口</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28</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天星</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堡</w:t>
      </w:r>
      <w:r>
        <w:rPr lang="en-US" sz="28" baseline="0" dirty="0">
          <w:jc w:val="left"/>
          <w:rFonts w:ascii="仿宋" w:hAnsi="仿宋" w:cs="仿宋"/>
          <w:color w:val="000000"/>
          <w:sz w:val="28"/>
          <w:szCs w:val="28"/>
        </w:rPr>
        <w:t>村高</w:t>
      </w:r>
      <w:r>
        <w:rPr lang="en-US" sz="28" baseline="0" dirty="0">
          <w:jc w:val="left"/>
          <w:rFonts w:ascii="仿宋" w:hAnsi="仿宋" w:cs="仿宋"/>
          <w:color w:val="000000"/>
          <w:spacing w:val="-2"/>
          <w:sz w:val="28"/>
          <w:szCs w:val="28"/>
        </w:rPr>
        <w:t>海</w:t>
      </w:r>
      <w:r>
        <w:rPr lang="en-US" sz="28" baseline="0" dirty="0">
          <w:jc w:val="left"/>
          <w:rFonts w:ascii="仿宋" w:hAnsi="仿宋" w:cs="仿宋"/>
          <w:color w:val="000000"/>
          <w:sz w:val="28"/>
          <w:szCs w:val="28"/>
        </w:rPr>
        <w:t>拔地</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水规</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化改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3.2.</w:t>
      </w:r>
      <w:r>
        <w:rPr lang="en-US" sz="28" baseline="0" dirty="0">
          <w:jc w:val="left"/>
          <w:rFonts w:ascii="仿宋" w:hAnsi="仿宋" w:cs="仿宋"/>
          <w:color w:val="000000"/>
          <w:spacing w:val="137"/>
          <w:sz w:val="28"/>
          <w:szCs w:val="28"/>
        </w:rPr>
        <w:t>6</w:t>
      </w:r>
      <w:r>
        <w:rPr lang="en-US" sz="28" baseline="0" dirty="0">
          <w:jc w:val="left"/>
          <w:rFonts w:ascii="仿宋" w:hAnsi="仿宋" w:cs="仿宋"/>
          <w:color w:val="000000"/>
          <w:sz w:val="28"/>
          <w:szCs w:val="28"/>
        </w:rPr>
        <w:t>新市片区</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559"/>
      </w:pP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区包</w:t>
      </w:r>
      <w:r>
        <w:rPr lang="en-US" sz="28" baseline="0" dirty="0">
          <w:jc w:val="left"/>
          <w:rFonts w:ascii="仿宋" w:hAnsi="仿宋" w:cs="仿宋"/>
          <w:color w:val="000000"/>
          <w:spacing w:val="-2"/>
          <w:sz w:val="28"/>
          <w:szCs w:val="28"/>
        </w:rPr>
        <w:t>括</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道和</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1、片区农村供水规划格局</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水量</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衡成</w:t>
      </w:r>
      <w:r>
        <w:rPr lang="en-US" sz="28" baseline="0" dirty="0">
          <w:jc w:val="left"/>
          <w:rFonts w:ascii="仿宋" w:hAnsi="仿宋" w:cs="仿宋"/>
          <w:color w:val="000000"/>
          <w:spacing w:val="-2"/>
          <w:sz w:val="28"/>
          <w:szCs w:val="28"/>
        </w:rPr>
        <w:t>果</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有集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与相</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需</w:t>
      </w:r>
      <w:r>
        <w:rPr lang="en-US" sz="28" baseline="0" dirty="0">
          <w:jc w:val="left"/>
          <w:rFonts w:ascii="仿宋" w:hAnsi="仿宋" w:cs="仿宋"/>
          <w:color w:val="000000"/>
          <w:sz w:val="28"/>
          <w:szCs w:val="28"/>
        </w:rPr>
        <w:t>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量</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本匹</w:t>
      </w:r>
      <w:r>
        <w:rPr lang="en-US" sz="28" baseline="0" dirty="0">
          <w:jc w:val="left"/>
          <w:rFonts w:ascii="仿宋" w:hAnsi="仿宋" w:cs="仿宋"/>
          <w:color w:val="000000"/>
          <w:spacing w:val="-2"/>
          <w:sz w:val="28"/>
          <w:szCs w:val="28"/>
        </w:rPr>
        <w:t>配</w:t>
      </w:r>
      <w:r>
        <w:rPr lang="en-US" sz="28" baseline="0" dirty="0">
          <w:jc w:val="left"/>
          <w:rFonts w:ascii="仿宋" w:hAnsi="仿宋" w:cs="仿宋"/>
          <w:color w:val="000000"/>
          <w:sz w:val="28"/>
          <w:szCs w:val="28"/>
        </w:rPr>
        <w:t>，并</w:t>
      </w:r>
      <w:r>
        <w:rPr lang="en-US" sz="28" baseline="0" dirty="0">
          <w:jc w:val="left"/>
          <w:rFonts w:ascii="仿宋" w:hAnsi="仿宋" w:cs="仿宋"/>
          <w:color w:val="000000"/>
          <w:spacing w:val="-2"/>
          <w:sz w:val="28"/>
          <w:szCs w:val="28"/>
        </w:rPr>
        <w:t>略</w:t>
      </w:r>
      <w:r>
        <w:rPr lang="en-US" sz="28" baseline="0" dirty="0">
          <w:jc w:val="left"/>
          <w:rFonts w:ascii="仿宋" w:hAnsi="仿宋" w:cs="仿宋"/>
          <w:color w:val="000000"/>
          <w:sz w:val="28"/>
          <w:szCs w:val="28"/>
        </w:rPr>
        <w:t>有盈</w:t>
      </w:r>
      <w:r>
        <w:rPr lang="en-US" sz="28" baseline="0" dirty="0">
          <w:jc w:val="left"/>
          <w:rFonts w:ascii="仿宋" w:hAnsi="仿宋" w:cs="仿宋"/>
          <w:color w:val="000000"/>
          <w:spacing w:val="-2"/>
          <w:sz w:val="28"/>
          <w:szCs w:val="28"/>
        </w:rPr>
        <w:t>余</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余</w:t>
      </w:r>
      <w:r>
        <w:rPr lang="en-US" sz="28" baseline="0" dirty="0">
          <w:jc w:val="left"/>
          <w:rFonts w:ascii="仿宋" w:hAnsi="仿宋" w:cs="仿宋"/>
          <w:color w:val="000000"/>
          <w:sz w:val="28"/>
          <w:szCs w:val="28"/>
        </w:rPr>
        <w:t>相对</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采取</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型联</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式解决</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源也</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本满</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要求。</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城乡</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水一</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化总</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布局</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未来</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成以</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力水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水</w:t>
      </w:r>
      <w:r>
        <w:rPr>
          <w:rFonts w:ascii="Times New Roman" w:hAnsi="Times New Roman" w:cs="Times New Roman"/>
          <w:sz w:val="28"/>
          <w:szCs w:val="28"/>
        </w:rPr>
        <w:t> </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辅的</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厂格</w:t>
      </w:r>
      <w:r>
        <w:rPr lang="en-US" sz="28" baseline="0" dirty="0">
          <w:jc w:val="left"/>
          <w:rFonts w:ascii="仿宋" w:hAnsi="仿宋" w:cs="仿宋"/>
          <w:color w:val="000000"/>
          <w:spacing w:val="-2"/>
          <w:sz w:val="28"/>
          <w:szCs w:val="28"/>
        </w:rPr>
        <w:t>局</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大部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区域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规模化</w:t>
      </w:r>
      <w:r>
        <w:rPr>
          <w:rFonts w:ascii="Times New Roman" w:hAnsi="Times New Roman" w:cs="Times New Roman"/>
          <w:sz w:val="28"/>
          <w:szCs w:val="28"/>
        </w:rPr>
        <w:t> </w:t>
      </w:r>
      <w:r>
        <w:rPr lang="en-US" sz="28" baseline="0" dirty="0">
          <w:jc w:val="left"/>
          <w:rFonts w:ascii="仿宋" w:hAnsi="仿宋" w:cs="仿宋"/>
          <w:color w:val="000000"/>
          <w:sz w:val="28"/>
          <w:szCs w:val="28"/>
        </w:rPr>
        <w:t>确</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困难</w:t>
      </w:r>
      <w:r>
        <w:rPr lang="en-US" sz="28" baseline="0" dirty="0">
          <w:jc w:val="left"/>
          <w:rFonts w:ascii="仿宋" w:hAnsi="仿宋" w:cs="仿宋"/>
          <w:color w:val="000000"/>
          <w:spacing w:val="-2"/>
          <w:sz w:val="28"/>
          <w:szCs w:val="28"/>
        </w:rPr>
        <w:t>难</w:t>
      </w:r>
      <w:r>
        <w:rPr lang="en-US" sz="28" baseline="0" dirty="0">
          <w:jc w:val="left"/>
          <w:rFonts w:ascii="仿宋" w:hAnsi="仿宋" w:cs="仿宋"/>
          <w:color w:val="000000"/>
          <w:sz w:val="28"/>
          <w:szCs w:val="28"/>
        </w:rPr>
        <w:t>以覆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的区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，依</w:t>
      </w:r>
      <w:r>
        <w:rPr lang="en-US" sz="28" baseline="0" dirty="0">
          <w:jc w:val="left"/>
          <w:rFonts w:ascii="仿宋" w:hAnsi="仿宋" w:cs="仿宋"/>
          <w:color w:val="000000"/>
          <w:spacing w:val="-2"/>
          <w:sz w:val="28"/>
          <w:szCs w:val="28"/>
        </w:rPr>
        <w:t>靠</w:t>
      </w:r>
      <w:r>
        <w:rPr lang="en-US" sz="28" baseline="0" dirty="0">
          <w:jc w:val="left"/>
          <w:rFonts w:ascii="仿宋" w:hAnsi="仿宋" w:cs="仿宋"/>
          <w:color w:val="000000"/>
          <w:sz w:val="28"/>
          <w:szCs w:val="28"/>
        </w:rPr>
        <w:t>当地</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坪水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的管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w:rFonts w:ascii="Times New Roman" w:hAnsi="Times New Roman" w:cs="Times New Roman"/>
          <w:sz w:val="28"/>
          <w:szCs w:val="28"/>
        </w:rPr>
        <w:t> </w:t>
      </w: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解决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设方</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渡</w:t>
      </w:r>
      <w:r>
        <w:rPr lang="en-US" sz="28" baseline="0" dirty="0">
          <w:jc w:val="left"/>
          <w:rFonts w:ascii="仿宋" w:hAnsi="仿宋" w:cs="仿宋"/>
          <w:color w:val="000000"/>
          <w:sz w:val="28"/>
          <w:szCs w:val="28"/>
        </w:rPr>
        <w:t>舟街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天桥</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异地</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建新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长寿区</w:t>
      </w:r>
      <w:r>
        <w:rPr>
          <w:rFonts w:ascii="Times New Roman" w:hAnsi="Times New Roman" w:cs="Times New Roman"/>
          <w:sz w:val="28"/>
          <w:szCs w:val="28"/>
        </w:rPr>
        <w:t> </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巩</w:t>
      </w:r>
      <w:r>
        <w:rPr lang="en-US" sz="28" baseline="0" dirty="0">
          <w:jc w:val="left"/>
          <w:rFonts w:ascii="仿宋" w:hAnsi="仿宋" w:cs="仿宋"/>
          <w:color w:val="000000"/>
          <w:sz w:val="28"/>
          <w:szCs w:val="28"/>
        </w:rPr>
        <w:t>固提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水厂成</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转供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满</w:t>
      </w:r>
      <w:r>
        <w:rPr lang="en-US" sz="28" baseline="0" dirty="0">
          <w:jc w:val="left"/>
          <w:rFonts w:ascii="仿宋" w:hAnsi="仿宋" w:cs="仿宋"/>
          <w:color w:val="000000"/>
          <w:sz w:val="28"/>
          <w:szCs w:val="28"/>
        </w:rPr>
        <w:t>足</w:t>
      </w:r>
      <w:r>
        <w:rPr>
          <w:rFonts w:ascii="Times New Roman" w:hAnsi="Times New Roman" w:cs="Times New Roman"/>
          <w:sz w:val="28"/>
          <w:szCs w:val="28"/>
        </w:rPr>
        <w:t> </w:t>
      </w:r>
      <w:r>
        <w:rPr lang="en-US" sz="28" baseline="0" dirty="0">
          <w:jc w:val="left"/>
          <w:rFonts w:ascii="仿宋" w:hAnsi="仿宋" w:cs="仿宋"/>
          <w:color w:val="000000"/>
          <w:sz w:val="28"/>
          <w:szCs w:val="28"/>
        </w:rPr>
        <w:t>未</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道辖</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园区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未来</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工业</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等区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的发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用水需</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pacing w:val="69"/>
          <w:sz w:val="28"/>
          <w:szCs w:val="28"/>
        </w:rPr>
        <w:t>以</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座</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厂现</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围为</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础</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扩充</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围，</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改</w:t>
      </w:r>
      <w:r>
        <w:rPr lang="en-US" sz="28" baseline="0" dirty="0">
          <w:jc w:val="left"/>
          <w:rFonts w:ascii="仿宋" w:hAnsi="仿宋" w:cs="仿宋"/>
          <w:color w:val="000000"/>
          <w:spacing w:val="-2"/>
          <w:sz w:val="28"/>
          <w:szCs w:val="28"/>
        </w:rPr>
        <w:t>善</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道辖</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各行</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村的</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压</w:t>
      </w:r>
      <w:r>
        <w:rPr lang="en-US" sz="28" baseline="0" dirty="0">
          <w:jc w:val="left"/>
          <w:rFonts w:ascii="仿宋" w:hAnsi="仿宋" w:cs="仿宋"/>
          <w:color w:val="000000"/>
          <w:sz w:val="28"/>
          <w:szCs w:val="28"/>
        </w:rPr>
        <w:t>条件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扩大</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w:t>
      </w:r>
      <w:r>
        <w:rPr lang="en-US" sz="28" baseline="0" dirty="0">
          <w:jc w:val="left"/>
          <w:rFonts w:ascii="仿宋" w:hAnsi="仿宋" w:cs="仿宋"/>
          <w:color w:val="000000"/>
          <w:spacing w:val="69"/>
          <w:sz w:val="28"/>
          <w:szCs w:val="28"/>
        </w:rPr>
        <w:t>镇</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的延</w:t>
      </w:r>
      <w:r>
        <w:rPr lang="en-US" sz="28" baseline="0" dirty="0">
          <w:jc w:val="left"/>
          <w:rFonts w:ascii="仿宋" w:hAnsi="仿宋" w:cs="仿宋"/>
          <w:color w:val="000000"/>
          <w:spacing w:val="-2"/>
          <w:sz w:val="28"/>
          <w:szCs w:val="28"/>
        </w:rPr>
        <w:t>伸</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葛兰</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与</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河</w:t>
      </w:r>
      <w:r>
        <w:rPr lang="en-US" sz="28" baseline="0" dirty="0">
          <w:jc w:val="left"/>
          <w:rFonts w:ascii="仿宋" w:hAnsi="仿宋" w:cs="仿宋"/>
          <w:color w:val="000000"/>
          <w:sz w:val="28"/>
          <w:szCs w:val="28"/>
        </w:rPr>
        <w:t>镇毗</w:t>
      </w:r>
      <w:r>
        <w:rPr lang="en-US" sz="28" baseline="0" dirty="0">
          <w:jc w:val="left"/>
          <w:rFonts w:ascii="仿宋" w:hAnsi="仿宋" w:cs="仿宋"/>
          <w:color w:val="000000"/>
          <w:spacing w:val="-2"/>
          <w:sz w:val="28"/>
          <w:szCs w:val="28"/>
        </w:rPr>
        <w:t>连</w:t>
      </w:r>
      <w:r>
        <w:rPr lang="en-US" sz="28" baseline="0" dirty="0">
          <w:jc w:val="left"/>
          <w:rFonts w:ascii="仿宋" w:hAnsi="仿宋" w:cs="仿宋"/>
          <w:color w:val="000000"/>
          <w:sz w:val="28"/>
          <w:szCs w:val="28"/>
        </w:rPr>
        <w:t>的龙</w:t>
      </w:r>
      <w:r>
        <w:rPr lang="en-US" sz="28" baseline="0" dirty="0">
          <w:jc w:val="left"/>
          <w:rFonts w:ascii="仿宋" w:hAnsi="仿宋" w:cs="仿宋"/>
          <w:color w:val="000000"/>
          <w:spacing w:val="-2"/>
          <w:sz w:val="28"/>
          <w:szCs w:val="28"/>
        </w:rPr>
        <w:t>井</w:t>
      </w:r>
      <w:r>
        <w:rPr lang="en-US" sz="28" baseline="0" dirty="0">
          <w:jc w:val="left"/>
          <w:rFonts w:ascii="仿宋" w:hAnsi="仿宋" w:cs="仿宋"/>
          <w:color w:val="000000"/>
          <w:sz w:val="28"/>
          <w:szCs w:val="28"/>
        </w:rPr>
        <w:t>坎村</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中华</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与苏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坪水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区相</w:t>
      </w:r>
      <w:r>
        <w:rPr lang="en-US" sz="28" baseline="0" dirty="0">
          <w:jc w:val="left"/>
          <w:rFonts w:ascii="仿宋" w:hAnsi="仿宋" w:cs="仿宋"/>
          <w:color w:val="000000"/>
          <w:spacing w:val="-2"/>
          <w:sz w:val="28"/>
          <w:szCs w:val="28"/>
        </w:rPr>
        <w:t>邻</w:t>
      </w:r>
      <w:r>
        <w:rPr lang="en-US" sz="28" baseline="0" dirty="0">
          <w:jc w:val="left"/>
          <w:rFonts w:ascii="仿宋" w:hAnsi="仿宋" w:cs="仿宋"/>
          <w:color w:val="000000"/>
          <w:sz w:val="28"/>
          <w:szCs w:val="28"/>
        </w:rPr>
        <w:t>，考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由其管</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解决。</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559"/>
      </w:pPr>
      <w:r>
        <w:rPr lang="en-US" sz="28" baseline="0" dirty="0">
          <w:jc w:val="left"/>
          <w:rFonts w:ascii="仿宋" w:hAnsi="仿宋" w:cs="仿宋"/>
          <w:color w:val="000000"/>
          <w:sz w:val="28"/>
          <w:szCs w:val="28"/>
        </w:rPr>
        <w:t>远</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随着</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市片</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）的</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25</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6" name="Freeform 136"/>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向葛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镇不</w:t>
      </w:r>
      <w:r>
        <w:rPr lang="en-US" sz="28" baseline="0" dirty="0">
          <w:jc w:val="left"/>
          <w:rFonts w:ascii="仿宋" w:hAnsi="仿宋" w:cs="仿宋"/>
          <w:color w:val="000000"/>
          <w:spacing w:val="-2"/>
          <w:sz w:val="28"/>
          <w:szCs w:val="28"/>
        </w:rPr>
        <w:t>断</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积极</w:t>
      </w:r>
      <w:r>
        <w:rPr lang="en-US" sz="28" baseline="0" dirty="0">
          <w:jc w:val="left"/>
          <w:rFonts w:ascii="仿宋" w:hAnsi="仿宋" w:cs="仿宋"/>
          <w:color w:val="000000"/>
          <w:spacing w:val="-2"/>
          <w:sz w:val="28"/>
          <w:szCs w:val="28"/>
        </w:rPr>
        <w:t>考</w:t>
      </w:r>
      <w:r>
        <w:rPr lang="en-US" sz="28" baseline="0" dirty="0">
          <w:jc w:val="left"/>
          <w:rFonts w:ascii="仿宋" w:hAnsi="仿宋" w:cs="仿宋"/>
          <w:color w:val="000000"/>
          <w:sz w:val="28"/>
          <w:szCs w:val="28"/>
        </w:rPr>
        <w:t>虑</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巩固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）与</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网延</w:t>
      </w:r>
      <w:r>
        <w:rPr lang="en-US" sz="28" baseline="0" dirty="0">
          <w:jc w:val="left"/>
          <w:rFonts w:ascii="仿宋" w:hAnsi="仿宋" w:cs="仿宋"/>
          <w:color w:val="000000"/>
          <w:spacing w:val="-2"/>
          <w:sz w:val="28"/>
          <w:szCs w:val="28"/>
        </w:rPr>
        <w:t>伸</w:t>
      </w:r>
      <w:r>
        <w:rPr lang="en-US" sz="28" baseline="0" dirty="0">
          <w:jc w:val="left"/>
          <w:rFonts w:ascii="仿宋" w:hAnsi="仿宋" w:cs="仿宋"/>
          <w:color w:val="000000"/>
          <w:sz w:val="28"/>
          <w:szCs w:val="28"/>
        </w:rPr>
        <w:t>，间</w:t>
      </w:r>
      <w:r>
        <w:rPr lang="en-US" sz="28" baseline="0" dirty="0">
          <w:jc w:val="left"/>
          <w:rFonts w:ascii="仿宋" w:hAnsi="仿宋" w:cs="仿宋"/>
          <w:color w:val="000000"/>
          <w:spacing w:val="-2"/>
          <w:sz w:val="28"/>
          <w:szCs w:val="28"/>
        </w:rPr>
        <w:t>接</w:t>
      </w:r>
      <w:r>
        <w:rPr lang="en-US" sz="28" baseline="0" dirty="0">
          <w:jc w:val="left"/>
          <w:rFonts w:ascii="仿宋" w:hAnsi="仿宋" w:cs="仿宋"/>
          <w:color w:val="000000"/>
          <w:sz w:val="28"/>
          <w:szCs w:val="28"/>
        </w:rPr>
        <w:t>联系</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境</w:t>
      </w:r>
      <w:r>
        <w:rPr lang="en-US" sz="28" baseline="0" dirty="0">
          <w:jc w:val="left"/>
          <w:rFonts w:ascii="仿宋" w:hAnsi="仿宋" w:cs="仿宋"/>
          <w:color w:val="000000"/>
          <w:sz w:val="28"/>
          <w:szCs w:val="28"/>
        </w:rPr>
        <w:t>内其他</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因此</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pacing w:val="69"/>
          <w:sz w:val="28"/>
          <w:szCs w:val="28"/>
        </w:rPr>
        <w:t>有</w:t>
      </w:r>
      <w:r>
        <w:rPr lang="en-US" sz="28" baseline="0" dirty="0">
          <w:jc w:val="left"/>
          <w:rFonts w:ascii="仿宋" w:hAnsi="仿宋" w:cs="仿宋"/>
          <w:color w:val="000000"/>
          <w:sz w:val="28"/>
          <w:szCs w:val="28"/>
        </w:rPr>
        <w:t>100～100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各级</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厂后</w:t>
      </w:r>
      <w:r>
        <w:rPr lang="en-US" sz="28" baseline="0" dirty="0">
          <w:jc w:val="left"/>
          <w:rFonts w:ascii="仿宋" w:hAnsi="仿宋" w:cs="仿宋"/>
          <w:color w:val="000000"/>
          <w:spacing w:val="-2"/>
          <w:sz w:val="28"/>
          <w:szCs w:val="28"/>
        </w:rPr>
        <w:t>续</w:t>
      </w:r>
      <w:r>
        <w:rPr lang="en-US" sz="28" baseline="0" dirty="0">
          <w:jc w:val="left"/>
          <w:rFonts w:ascii="仿宋" w:hAnsi="仿宋" w:cs="仿宋"/>
          <w:color w:val="000000"/>
          <w:sz w:val="28"/>
          <w:szCs w:val="28"/>
        </w:rPr>
        <w:t>仍维</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原</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任务</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近期</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厂未</w:t>
      </w:r>
      <w:r>
        <w:rPr lang="en-US" sz="28" baseline="0" dirty="0">
          <w:jc w:val="left"/>
          <w:rFonts w:ascii="仿宋" w:hAnsi="仿宋" w:cs="仿宋"/>
          <w:color w:val="000000"/>
          <w:spacing w:val="-2"/>
          <w:sz w:val="28"/>
          <w:szCs w:val="28"/>
        </w:rPr>
        <w:t>替</w:t>
      </w:r>
      <w:r>
        <w:rPr lang="en-US" sz="28" baseline="0" dirty="0">
          <w:jc w:val="left"/>
          <w:rFonts w:ascii="仿宋" w:hAnsi="仿宋" w:cs="仿宋"/>
          <w:color w:val="000000"/>
          <w:sz w:val="28"/>
          <w:szCs w:val="28"/>
        </w:rPr>
        <w:t>代前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应对</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分生</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工艺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无加药</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条</w:t>
      </w:r>
      <w:r>
        <w:rPr lang="en-US" sz="28" baseline="0" dirty="0">
          <w:jc w:val="left"/>
          <w:rFonts w:ascii="仿宋" w:hAnsi="仿宋" w:cs="仿宋"/>
          <w:color w:val="000000"/>
          <w:spacing w:val="-2"/>
          <w:sz w:val="28"/>
          <w:szCs w:val="28"/>
        </w:rPr>
        <w:t>件</w:t>
      </w:r>
      <w:r>
        <w:rPr lang="en-US" sz="28" baseline="0" dirty="0">
          <w:jc w:val="left"/>
          <w:rFonts w:ascii="仿宋" w:hAnsi="仿宋" w:cs="仿宋"/>
          <w:color w:val="000000"/>
          <w:sz w:val="28"/>
          <w:szCs w:val="28"/>
        </w:rPr>
        <w:t>的设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范化</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w:t>
      </w:r>
      <w:r>
        <w:rPr lang="en-US" sz="28" baseline="0" dirty="0">
          <w:jc w:val="left"/>
          <w:rFonts w:ascii="仿宋" w:hAnsi="仿宋" w:cs="仿宋"/>
          <w:color w:val="000000"/>
          <w:spacing w:val="-2"/>
          <w:sz w:val="28"/>
          <w:szCs w:val="28"/>
        </w:rPr>
        <w:t>远</w:t>
      </w:r>
      <w:r>
        <w:rPr lang="en-US" sz="28" baseline="0" dirty="0">
          <w:jc w:val="left"/>
          <w:rFonts w:ascii="仿宋" w:hAnsi="仿宋" w:cs="仿宋"/>
          <w:color w:val="000000"/>
          <w:sz w:val="28"/>
          <w:szCs w:val="28"/>
        </w:rPr>
        <w:t>期逐</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转为</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用。</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firstLine="0"/>
      </w:pPr>
      <w:r>
        <w:rPr lang="en-US" sz="28" baseline="0" dirty="0">
          <w:jc w:val="left"/>
          <w:rFonts w:ascii="仿宋" w:hAnsi="仿宋" w:cs="仿宋"/>
          <w:color w:val="000000"/>
          <w:sz w:val="28"/>
          <w:szCs w:val="28"/>
        </w:rPr>
        <w:t>2、片区农村供水项目规划</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区共</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划项</w:t>
      </w:r>
      <w:r>
        <w:rPr lang="en-US" sz="28" baseline="0" dirty="0">
          <w:jc w:val="left"/>
          <w:rFonts w:ascii="仿宋" w:hAnsi="仿宋" w:cs="仿宋"/>
          <w:color w:val="000000"/>
          <w:spacing w:val="69"/>
          <w:sz w:val="28"/>
          <w:szCs w:val="28"/>
        </w:rPr>
        <w:t>目</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其中</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水厂新</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扩</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建</w:t>
      </w:r>
      <w:r>
        <w:rPr>
          <w:rFonts w:ascii="Times New Roman" w:hAnsi="Times New Roman" w:cs="Times New Roman"/>
          <w:sz w:val="28"/>
          <w:szCs w:val="28"/>
        </w:rPr>
        <w:t> </w:t>
      </w:r>
    </w:p>
    <w:p>
      <w:pPr>
        <w:rPr>
          <w:rFonts w:ascii="Times New Roman" w:hAnsi="Times New Roman" w:cs="Times New Roman"/>
          <w:color w:val="010302"/>
        </w:rPr>
        <w:spacing w:before="0" w:after="0" w:line="547" w:lineRule="exact"/>
        <w:ind w:left="898" w:right="706" w:firstLine="0"/>
      </w:pPr>
      <w:r>
        <w:rPr lang="en-US" sz="28" baseline="0" dirty="0">
          <w:jc w:val="left"/>
          <w:rFonts w:ascii="仿宋" w:hAnsi="仿宋" w:cs="仿宋"/>
          <w:color w:val="000000"/>
          <w:sz w:val="28"/>
          <w:szCs w:val="28"/>
        </w:rPr>
        <w:t>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69"/>
          <w:sz w:val="28"/>
          <w:szCs w:val="28"/>
        </w:rPr>
        <w:t>共</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葛兰</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共规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各类</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pacing w:val="69"/>
          <w:sz w:val="28"/>
          <w:szCs w:val="28"/>
        </w:rPr>
        <w:t>程</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要</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内容</w:t>
      </w:r>
      <w:r>
        <w:rPr lang="en-US" sz="28" baseline="0" dirty="0">
          <w:jc w:val="left"/>
          <w:rFonts w:ascii="仿宋" w:hAnsi="仿宋" w:cs="仿宋"/>
          <w:color w:val="000000"/>
          <w:spacing w:val="-2"/>
          <w:sz w:val="28"/>
          <w:szCs w:val="28"/>
        </w:rPr>
        <w:t>如</w:t>
      </w:r>
      <w:r>
        <w:rPr lang="en-US" sz="28" baseline="0" dirty="0">
          <w:jc w:val="left"/>
          <w:rFonts w:ascii="仿宋" w:hAnsi="仿宋" w:cs="仿宋"/>
          <w:color w:val="000000"/>
          <w:sz w:val="28"/>
          <w:szCs w:val="28"/>
        </w:rPr>
        <w:t>下：</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98" w:right="706" w:firstLine="559"/>
        <w:jc w:val="both"/>
      </w:pP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7"/>
          <w:sz w:val="28"/>
          <w:szCs w:val="28"/>
        </w:rPr>
        <w:t>厂</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巩</w:t>
      </w:r>
      <w:r>
        <w:rPr lang="en-US" sz="28" baseline="0" dirty="0">
          <w:jc w:val="left"/>
          <w:rFonts w:ascii="仿宋" w:hAnsi="仿宋" w:cs="仿宋"/>
          <w:color w:val="000000"/>
          <w:sz w:val="28"/>
          <w:szCs w:val="28"/>
        </w:rPr>
        <w:t>固提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在渡</w:t>
      </w:r>
      <w:r>
        <w:rPr>
          <w:rFonts w:ascii="Times New Roman" w:hAnsi="Times New Roman" w:cs="Times New Roman"/>
          <w:sz w:val="28"/>
          <w:szCs w:val="28"/>
        </w:rPr>
        <w:t> </w:t>
      </w:r>
      <w:r>
        <w:rPr lang="en-US" sz="28" baseline="0" dirty="0">
          <w:jc w:val="left"/>
          <w:rFonts w:ascii="仿宋" w:hAnsi="仿宋" w:cs="仿宋"/>
          <w:color w:val="000000"/>
          <w:sz w:val="28"/>
          <w:szCs w:val="28"/>
        </w:rPr>
        <w:t>舟</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道天</w:t>
      </w:r>
      <w:r>
        <w:rPr lang="en-US" sz="28" baseline="0" dirty="0">
          <w:jc w:val="left"/>
          <w:rFonts w:ascii="仿宋" w:hAnsi="仿宋" w:cs="仿宋"/>
          <w:color w:val="000000"/>
          <w:spacing w:val="-2"/>
          <w:sz w:val="28"/>
          <w:szCs w:val="28"/>
        </w:rPr>
        <w:t>桥</w:t>
      </w:r>
      <w:r>
        <w:rPr lang="en-US" sz="28" baseline="0" dirty="0">
          <w:jc w:val="left"/>
          <w:rFonts w:ascii="仿宋" w:hAnsi="仿宋" w:cs="仿宋"/>
          <w:color w:val="000000"/>
          <w:sz w:val="28"/>
          <w:szCs w:val="28"/>
        </w:rPr>
        <w:t>村建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新的</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，原</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（3000t/d）</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产设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停用，</w:t>
      </w:r>
      <w:r>
        <w:rPr>
          <w:rFonts w:ascii="Times New Roman" w:hAnsi="Times New Roman" w:cs="Times New Roman"/>
          <w:sz w:val="28"/>
          <w:szCs w:val="28"/>
        </w:rPr>
        <w:t> </w:t>
      </w:r>
      <w:r>
        <w:rPr lang="en-US" sz="28" baseline="0" dirty="0">
          <w:jc w:val="left"/>
          <w:rFonts w:ascii="仿宋" w:hAnsi="仿宋" w:cs="仿宋"/>
          <w:color w:val="000000"/>
          <w:sz w:val="28"/>
          <w:szCs w:val="28"/>
        </w:rPr>
        <w:t>成</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转供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目的</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满足</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辖区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工业</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未</w:t>
      </w:r>
      <w:r>
        <w:rPr lang="en-US" sz="28" baseline="0" dirty="0">
          <w:jc w:val="left"/>
          <w:rFonts w:ascii="仿宋" w:hAnsi="仿宋" w:cs="仿宋"/>
          <w:color w:val="000000"/>
          <w:sz w:val="28"/>
          <w:szCs w:val="28"/>
        </w:rPr>
        <w:t>来城</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区域</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需</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t/d</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为狮</w:t>
      </w:r>
      <w:r>
        <w:rPr lang="en-US" sz="28" baseline="0" dirty="0">
          <w:jc w:val="left"/>
          <w:rFonts w:ascii="仿宋" w:hAnsi="仿宋" w:cs="仿宋"/>
          <w:color w:val="000000"/>
          <w:spacing w:val="-2"/>
          <w:sz w:val="28"/>
          <w:szCs w:val="28"/>
        </w:rPr>
        <w:t>子</w:t>
      </w:r>
      <w:r>
        <w:rPr lang="en-US" sz="28" baseline="0" dirty="0">
          <w:jc w:val="left"/>
          <w:rFonts w:ascii="仿宋" w:hAnsi="仿宋" w:cs="仿宋"/>
          <w:color w:val="000000"/>
          <w:sz w:val="28"/>
          <w:szCs w:val="28"/>
        </w:rPr>
        <w:t>滩水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取水</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还</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以满</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葛兰</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工业</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区的</w:t>
      </w:r>
      <w:r>
        <w:rPr lang="en-US" sz="28" baseline="0" dirty="0">
          <w:jc w:val="left"/>
          <w:rFonts w:ascii="仿宋" w:hAnsi="仿宋" w:cs="仿宋"/>
          <w:color w:val="000000"/>
          <w:spacing w:val="-2"/>
          <w:sz w:val="28"/>
          <w:szCs w:val="28"/>
        </w:rPr>
        <w:t>未</w:t>
      </w:r>
      <w:r>
        <w:rPr lang="en-US" sz="28" baseline="0" dirty="0">
          <w:jc w:val="left"/>
          <w:rFonts w:ascii="仿宋" w:hAnsi="仿宋" w:cs="仿宋"/>
          <w:color w:val="000000"/>
          <w:sz w:val="28"/>
          <w:szCs w:val="28"/>
        </w:rPr>
        <w:t>来发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市街道、</w:t>
      </w:r>
      <w:r>
        <w:rPr>
          <w:rFonts w:ascii="Times New Roman" w:hAnsi="Times New Roman" w:cs="Times New Roman"/>
          <w:sz w:val="28"/>
          <w:szCs w:val="28"/>
        </w:rPr>
        <w:t> </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状供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范围</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内的</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水需</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葛</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兰</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的新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盐井</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、黄</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坝村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天宝</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、白</w:t>
      </w:r>
      <w:r>
        <w:rPr lang="en-US" sz="28" baseline="0" dirty="0">
          <w:jc w:val="left"/>
          <w:rFonts w:ascii="仿宋" w:hAnsi="仿宋" w:cs="仿宋"/>
          <w:color w:val="000000"/>
          <w:spacing w:val="-2"/>
          <w:sz w:val="28"/>
          <w:szCs w:val="28"/>
        </w:rPr>
        <w:t>云</w:t>
      </w:r>
      <w:r>
        <w:rPr lang="en-US" sz="28" baseline="0" dirty="0">
          <w:jc w:val="left"/>
          <w:rFonts w:ascii="仿宋" w:hAnsi="仿宋" w:cs="仿宋"/>
          <w:color w:val="000000"/>
          <w:sz w:val="28"/>
          <w:szCs w:val="28"/>
        </w:rPr>
        <w:t>村、罗</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岩</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、冯</w:t>
      </w:r>
      <w:r>
        <w:rPr lang="en-US" sz="28" baseline="0" dirty="0">
          <w:jc w:val="left"/>
          <w:rFonts w:ascii="仿宋" w:hAnsi="仿宋" w:cs="仿宋"/>
          <w:color w:val="000000"/>
          <w:spacing w:val="-2"/>
          <w:sz w:val="28"/>
          <w:szCs w:val="28"/>
        </w:rPr>
        <w:t>庄</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政村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远期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根据</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求，</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以</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与</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并网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形成</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堰</w:t>
      </w:r>
      <w:r>
        <w:rPr lang="en-US" sz="28" baseline="0" dirty="0">
          <w:jc w:val="left"/>
          <w:rFonts w:ascii="仿宋" w:hAnsi="仿宋" w:cs="仿宋"/>
          <w:color w:val="000000"/>
          <w:sz w:val="28"/>
          <w:szCs w:val="28"/>
        </w:rPr>
        <w:t>耳坨</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和新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村村</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针对当</w:t>
      </w:r>
      <w:r>
        <w:rPr>
          <w:rFonts w:ascii="Times New Roman" w:hAnsi="Times New Roman" w:cs="Times New Roman"/>
          <w:sz w:val="28"/>
          <w:szCs w:val="28"/>
        </w:rPr>
        <w:t> </w:t>
      </w:r>
      <w:r>
        <w:rPr lang="en-US" sz="28" baseline="0" dirty="0">
          <w:jc w:val="left"/>
          <w:rFonts w:ascii="仿宋" w:hAnsi="仿宋" w:cs="仿宋"/>
          <w:color w:val="000000"/>
          <w:sz w:val="28"/>
          <w:szCs w:val="28"/>
        </w:rPr>
        <w:t>前</w:t>
      </w:r>
      <w:r>
        <w:rPr lang="en-US" sz="28" baseline="0" dirty="0">
          <w:jc w:val="left"/>
          <w:rFonts w:ascii="仿宋" w:hAnsi="仿宋" w:cs="仿宋"/>
          <w:color w:val="000000"/>
          <w:spacing w:val="-2"/>
          <w:sz w:val="28"/>
          <w:szCs w:val="28"/>
        </w:rPr>
        <w:t>两</w:t>
      </w:r>
      <w:r>
        <w:rPr lang="en-US" sz="28" baseline="0" dirty="0">
          <w:jc w:val="left"/>
          <w:rFonts w:ascii="仿宋" w:hAnsi="仿宋" w:cs="仿宋"/>
          <w:color w:val="000000"/>
          <w:sz w:val="28"/>
          <w:szCs w:val="28"/>
        </w:rPr>
        <w:t>村共</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一根</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道，</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承压</w:t>
      </w:r>
      <w:r>
        <w:rPr lang="en-US" sz="28" baseline="0" dirty="0">
          <w:jc w:val="left"/>
          <w:rFonts w:ascii="仿宋" w:hAnsi="仿宋" w:cs="仿宋"/>
          <w:color w:val="000000"/>
          <w:spacing w:val="-2"/>
          <w:sz w:val="28"/>
          <w:szCs w:val="28"/>
        </w:rPr>
        <w:t>能</w:t>
      </w:r>
      <w:r>
        <w:rPr lang="en-US" sz="28" baseline="0" dirty="0">
          <w:jc w:val="left"/>
          <w:rFonts w:ascii="仿宋" w:hAnsi="仿宋" w:cs="仿宋"/>
          <w:color w:val="000000"/>
          <w:sz w:val="28"/>
          <w:szCs w:val="28"/>
        </w:rPr>
        <w:t>力不</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的情</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两</w:t>
      </w:r>
      <w:r>
        <w:rPr lang="en-US" sz="28" baseline="0" dirty="0">
          <w:jc w:val="left"/>
          <w:rFonts w:ascii="仿宋" w:hAnsi="仿宋" w:cs="仿宋"/>
          <w:color w:val="000000"/>
          <w:sz w:val="28"/>
          <w:szCs w:val="28"/>
        </w:rPr>
        <w:t>村新建</w:t>
      </w:r>
      <w:r>
        <w:rPr>
          <w:rFonts w:ascii="Times New Roman" w:hAnsi="Times New Roman" w:cs="Times New Roman"/>
          <w:sz w:val="28"/>
          <w:szCs w:val="28"/>
        </w:rPr>
        <w:t> </w:t>
      </w:r>
      <w:r>
        <w:rPr lang="en-US" sz="28" baseline="0" dirty="0">
          <w:jc w:val="left"/>
          <w:rFonts w:ascii="仿宋" w:hAnsi="仿宋" w:cs="仿宋"/>
          <w:color w:val="000000"/>
          <w:sz w:val="28"/>
          <w:szCs w:val="28"/>
        </w:rPr>
        <w:t>两</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用管</w:t>
      </w:r>
      <w:r>
        <w:rPr lang="en-US" sz="28" baseline="0" dirty="0">
          <w:jc w:val="left"/>
          <w:rFonts w:ascii="仿宋" w:hAnsi="仿宋" w:cs="仿宋"/>
          <w:color w:val="000000"/>
          <w:spacing w:val="-2"/>
          <w:sz w:val="28"/>
          <w:szCs w:val="28"/>
        </w:rPr>
        <w:t>线</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两村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水总</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分开</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新同</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村以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畜牧</w:t>
      </w:r>
      <w:r>
        <w:rPr lang="en-US" sz="28" baseline="0" dirty="0">
          <w:jc w:val="left"/>
          <w:rFonts w:ascii="仿宋" w:hAnsi="仿宋" w:cs="仿宋"/>
          <w:color w:val="000000"/>
          <w:spacing w:val="-2"/>
          <w:sz w:val="28"/>
          <w:szCs w:val="28"/>
        </w:rPr>
        <w:t>园</w:t>
      </w:r>
      <w:r>
        <w:rPr lang="en-US" sz="28" baseline="0" dirty="0">
          <w:jc w:val="left"/>
          <w:rFonts w:ascii="仿宋" w:hAnsi="仿宋" w:cs="仿宋"/>
          <w:color w:val="000000"/>
          <w:sz w:val="28"/>
          <w:szCs w:val="28"/>
        </w:rPr>
        <w:t>区村</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全巩</w:t>
      </w:r>
      <w:r>
        <w:rPr lang="en-US" sz="28" baseline="0" dirty="0">
          <w:jc w:val="left"/>
          <w:rFonts w:ascii="仿宋" w:hAnsi="仿宋" w:cs="仿宋"/>
          <w:color w:val="000000"/>
          <w:spacing w:val="-2"/>
          <w:sz w:val="28"/>
          <w:szCs w:val="28"/>
        </w:rPr>
        <w:t>固</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到村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主</w:t>
      </w:r>
      <w:r>
        <w:rPr>
          <w:rFonts w:ascii="Times New Roman" w:hAnsi="Times New Roman" w:cs="Times New Roman"/>
          <w:sz w:val="28"/>
          <w:szCs w:val="28"/>
        </w:rPr>
        <w:t> </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决上</w:t>
      </w:r>
      <w:r>
        <w:rPr lang="en-US" sz="28" baseline="0" dirty="0">
          <w:jc w:val="left"/>
          <w:rFonts w:ascii="仿宋" w:hAnsi="仿宋" w:cs="仿宋"/>
          <w:color w:val="000000"/>
          <w:spacing w:val="-2"/>
          <w:sz w:val="28"/>
          <w:szCs w:val="28"/>
        </w:rPr>
        <w:t>述</w:t>
      </w:r>
      <w:r>
        <w:rPr lang="en-US" sz="28" baseline="0" dirty="0">
          <w:jc w:val="left"/>
          <w:rFonts w:ascii="仿宋" w:hAnsi="仿宋" w:cs="仿宋"/>
          <w:color w:val="000000"/>
          <w:sz w:val="28"/>
          <w:szCs w:val="28"/>
        </w:rPr>
        <w:t>三个</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主管</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用带</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的供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能力</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压力</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足的</w:t>
      </w:r>
      <w:r>
        <w:rPr lang="en-US" sz="28" baseline="0" dirty="0">
          <w:jc w:val="left"/>
          <w:rFonts w:ascii="仿宋" w:hAnsi="仿宋" w:cs="仿宋"/>
          <w:color w:val="000000"/>
          <w:spacing w:val="-2"/>
          <w:sz w:val="28"/>
          <w:szCs w:val="28"/>
        </w:rPr>
        <w:t>问</w:t>
      </w:r>
      <w:r>
        <w:rPr lang="en-US" sz="28" baseline="0" dirty="0">
          <w:jc w:val="left"/>
          <w:rFonts w:ascii="仿宋" w:hAnsi="仿宋" w:cs="仿宋"/>
          <w:color w:val="000000"/>
          <w:sz w:val="28"/>
          <w:szCs w:val="28"/>
        </w:rPr>
        <w:t>题，新</w:t>
      </w:r>
      <w:r>
        <w:rPr>
          <w:rFonts w:ascii="Times New Roman" w:hAnsi="Times New Roman" w:cs="Times New Roman"/>
          <w:sz w:val="28"/>
          <w:szCs w:val="28"/>
        </w:rPr>
        <w:t> </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道长</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3000m。</w:t>
      </w:r>
      <w:r>
        <w:rPr>
          <w:rFonts w:ascii="Times New Roman" w:hAnsi="Times New Roman" w:cs="Times New Roman"/>
          <w:sz w:val="28"/>
          <w:szCs w:val="28"/>
        </w:rPr>
        <w:t> </w:t>
      </w:r>
    </w:p>
    <w:p>
      <w:pPr>
        <w:spacing w:after="26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26</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7" name="Freeform 137"/>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6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规划布局</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16" w:firstLine="559"/>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是通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新市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盐井</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黄家</w:t>
      </w:r>
      <w:r>
        <w:rPr lang="en-US" sz="28" baseline="0" dirty="0">
          <w:jc w:val="left"/>
          <w:rFonts w:ascii="仿宋" w:hAnsi="仿宋" w:cs="仿宋"/>
          <w:color w:val="000000"/>
          <w:spacing w:val="-2"/>
          <w:sz w:val="28"/>
          <w:szCs w:val="28"/>
        </w:rPr>
        <w:t>坝</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天</w:t>
      </w:r>
      <w:r>
        <w:rPr lang="en-US" sz="28" baseline="0" dirty="0">
          <w:jc w:val="left"/>
          <w:rFonts w:ascii="仿宋" w:hAnsi="仿宋" w:cs="仿宋"/>
          <w:color w:val="000000"/>
          <w:sz w:val="28"/>
          <w:szCs w:val="28"/>
        </w:rPr>
        <w:t>宝村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白云</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、罗</w:t>
      </w:r>
      <w:r>
        <w:rPr lang="en-US" sz="28" baseline="0" dirty="0">
          <w:jc w:val="left"/>
          <w:rFonts w:ascii="仿宋" w:hAnsi="仿宋" w:cs="仿宋"/>
          <w:color w:val="000000"/>
          <w:spacing w:val="-2"/>
          <w:sz w:val="28"/>
          <w:szCs w:val="28"/>
        </w:rPr>
        <w:t>岩</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冯</w:t>
      </w:r>
      <w:r>
        <w:rPr lang="en-US" sz="28" baseline="0" dirty="0">
          <w:jc w:val="left"/>
          <w:rFonts w:ascii="仿宋" w:hAnsi="仿宋" w:cs="仿宋"/>
          <w:color w:val="000000"/>
          <w:sz w:val="28"/>
          <w:szCs w:val="28"/>
        </w:rPr>
        <w:t>庄</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、潼</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全村</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pacing w:val="69"/>
          <w:sz w:val="28"/>
          <w:szCs w:val="28"/>
        </w:rPr>
        <w:t>后</w:t>
      </w:r>
      <w:r>
        <w:rPr lang="en-US" sz="28" baseline="0" dirty="0">
          <w:jc w:val="left"/>
          <w:rFonts w:ascii="仿宋" w:hAnsi="仿宋" w:cs="仿宋"/>
          <w:color w:val="000000"/>
          <w:spacing w:val="70"/>
          <w:sz w:val="28"/>
          <w:szCs w:val="28"/>
        </w:rPr>
        <w:t>4</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已纳</w:t>
      </w:r>
      <w:r>
        <w:rPr lang="en-US" sz="28" baseline="0" dirty="0">
          <w:jc w:val="left"/>
          <w:rFonts w:ascii="仿宋" w:hAnsi="仿宋" w:cs="仿宋"/>
          <w:color w:val="000000"/>
          <w:spacing w:val="-2"/>
          <w:sz w:val="28"/>
          <w:szCs w:val="28"/>
        </w:rPr>
        <w:t>入</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升级</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559"/>
      </w:pP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镇苏</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坪水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是通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苏家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网延</w:t>
      </w:r>
      <w:r>
        <w:rPr>
          <w:rFonts w:ascii="Times New Roman" w:hAnsi="Times New Roman" w:cs="Times New Roman"/>
          <w:sz w:val="28"/>
          <w:szCs w:val="28"/>
        </w:rPr>
        <w:t> </w:t>
      </w:r>
      <w:r>
        <w:rPr lang="en-US" sz="28" baseline="0" dirty="0">
          <w:jc w:val="left"/>
          <w:rFonts w:ascii="仿宋" w:hAnsi="仿宋" w:cs="仿宋"/>
          <w:color w:val="000000"/>
          <w:sz w:val="28"/>
          <w:szCs w:val="28"/>
        </w:rPr>
        <w:t>伸</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不能</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盖的</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兴</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组</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障该</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z w:val="28"/>
          <w:szCs w:val="28"/>
        </w:rPr>
        <w:t>20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生活用</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另外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还可</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华</w:t>
      </w:r>
      <w:r>
        <w:rPr lang="en-US" sz="28" baseline="0" dirty="0">
          <w:jc w:val="left"/>
          <w:rFonts w:ascii="仿宋" w:hAnsi="仿宋" w:cs="仿宋"/>
          <w:color w:val="000000"/>
          <w:spacing w:val="69"/>
          <w:sz w:val="28"/>
          <w:szCs w:val="28"/>
        </w:rPr>
        <w:t>村</w:t>
      </w:r>
      <w:r>
        <w:rPr lang="en-US" sz="28" baseline="0" dirty="0">
          <w:jc w:val="left"/>
          <w:rFonts w:ascii="仿宋" w:hAnsi="仿宋" w:cs="仿宋"/>
          <w:color w:val="000000"/>
          <w:sz w:val="28"/>
          <w:szCs w:val="28"/>
        </w:rPr>
        <w:t>1、4、</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队</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井坎</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其</w:t>
      </w:r>
      <w:r>
        <w:rPr lang="en-US" sz="28" baseline="0" dirty="0">
          <w:jc w:val="left"/>
          <w:rFonts w:ascii="仿宋" w:hAnsi="仿宋" w:cs="仿宋"/>
          <w:color w:val="000000"/>
          <w:sz w:val="28"/>
          <w:szCs w:val="28"/>
        </w:rPr>
        <w:t>中中</w:t>
      </w:r>
      <w:r>
        <w:rPr lang="en-US" sz="28" baseline="0" dirty="0">
          <w:jc w:val="left"/>
          <w:rFonts w:ascii="仿宋" w:hAnsi="仿宋" w:cs="仿宋"/>
          <w:color w:val="000000"/>
          <w:spacing w:val="-2"/>
          <w:sz w:val="28"/>
          <w:szCs w:val="28"/>
        </w:rPr>
        <w:t>华</w:t>
      </w:r>
      <w:r>
        <w:rPr lang="en-US" sz="28" baseline="0" dirty="0">
          <w:jc w:val="left"/>
          <w:rFonts w:ascii="仿宋" w:hAnsi="仿宋" w:cs="仿宋"/>
          <w:color w:val="000000"/>
          <w:sz w:val="28"/>
          <w:szCs w:val="28"/>
        </w:rPr>
        <w:t>村</w:t>
      </w:r>
      <w:r>
        <w:rPr>
          <w:rFonts w:ascii="Times New Roman" w:hAnsi="Times New Roman" w:cs="Times New Roman"/>
          <w:sz w:val="28"/>
          <w:szCs w:val="28"/>
        </w:rPr>
        <w:t> </w:t>
      </w:r>
      <w:r>
        <w:rPr lang="en-US" sz="28" baseline="0" dirty="0">
          <w:jc w:val="left"/>
          <w:rFonts w:ascii="仿宋" w:hAnsi="仿宋" w:cs="仿宋"/>
          <w:color w:val="000000"/>
          <w:sz w:val="28"/>
          <w:szCs w:val="28"/>
        </w:rPr>
        <w:t>涉</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60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龙井</w:t>
      </w:r>
      <w:r>
        <w:rPr lang="en-US" sz="28" baseline="0" dirty="0">
          <w:jc w:val="left"/>
          <w:rFonts w:ascii="仿宋" w:hAnsi="仿宋" w:cs="仿宋"/>
          <w:color w:val="000000"/>
          <w:spacing w:val="-2"/>
          <w:sz w:val="28"/>
          <w:szCs w:val="28"/>
        </w:rPr>
        <w:t>坎</w:t>
      </w:r>
      <w:r>
        <w:rPr lang="en-US" sz="28" baseline="0" dirty="0">
          <w:jc w:val="left"/>
          <w:rFonts w:ascii="仿宋" w:hAnsi="仿宋" w:cs="仿宋"/>
          <w:color w:val="000000"/>
          <w:sz w:val="28"/>
          <w:szCs w:val="28"/>
        </w:rPr>
        <w:t>村涉</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z w:val="28"/>
          <w:szCs w:val="28"/>
        </w:rPr>
        <w:t>246</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人。</w:t>
      </w:r>
      <w:r>
        <w:rPr>
          <w:rFonts w:ascii="Times New Roman" w:hAnsi="Times New Roman" w:cs="Times New Roman"/>
          <w:sz w:val="28"/>
          <w:szCs w:val="28"/>
        </w:rPr>
        <w:t> </w:t>
      </w:r>
    </w:p>
    <w:p>
      <w:pPr>
        <w:rPr>
          <w:rFonts w:ascii="Times New Roman" w:hAnsi="Times New Roman" w:cs="Times New Roman"/>
          <w:color w:val="010302"/>
        </w:rPr>
        <w:spacing w:before="0" w:after="0" w:line="546" w:lineRule="exact"/>
        <w:ind w:left="898" w:right="816" w:firstLine="559"/>
        <w:jc w:val="both"/>
      </w:pPr>
      <w:r>
        <w:rPr lang="en-US" sz="28" baseline="0" dirty="0">
          <w:jc w:val="left"/>
          <w:rFonts w:ascii="仿宋" w:hAnsi="仿宋" w:cs="仿宋"/>
          <w:color w:val="000000"/>
          <w:sz w:val="28"/>
          <w:szCs w:val="28"/>
        </w:rPr>
        <w:t>（6</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——葛</w:t>
      </w:r>
      <w:r>
        <w:rPr lang="en-US" sz="28" baseline="0" dirty="0">
          <w:jc w:val="left"/>
          <w:rFonts w:ascii="仿宋" w:hAnsi="仿宋" w:cs="仿宋"/>
          <w:color w:val="000000"/>
          <w:spacing w:val="-2"/>
          <w:sz w:val="28"/>
          <w:szCs w:val="28"/>
        </w:rPr>
        <w:t>兰</w:t>
      </w:r>
      <w:r>
        <w:rPr lang="en-US" sz="28" baseline="0" dirty="0">
          <w:jc w:val="left"/>
          <w:rFonts w:ascii="仿宋" w:hAnsi="仿宋" w:cs="仿宋"/>
          <w:color w:val="000000"/>
          <w:sz w:val="28"/>
          <w:szCs w:val="28"/>
        </w:rPr>
        <w:t>镇全</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连</w:t>
      </w:r>
      <w:r>
        <w:rPr>
          <w:rFonts w:ascii="Times New Roman" w:hAnsi="Times New Roman" w:cs="Times New Roman"/>
          <w:sz w:val="28"/>
          <w:szCs w:val="28"/>
        </w:rPr>
        <w:t> </w:t>
      </w:r>
      <w:r>
        <w:rPr lang="en-US" sz="28" baseline="0" dirty="0">
          <w:jc w:val="left"/>
          <w:rFonts w:ascii="仿宋" w:hAnsi="仿宋" w:cs="仿宋"/>
          <w:color w:val="000000"/>
          <w:sz w:val="28"/>
          <w:szCs w:val="28"/>
        </w:rPr>
        <w:t>接</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高位</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池</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镇进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有效</w:t>
      </w:r>
      <w:r>
        <w:rPr lang="en-US" sz="28" baseline="0" dirty="0">
          <w:jc w:val="left"/>
          <w:rFonts w:ascii="仿宋" w:hAnsi="仿宋" w:cs="仿宋"/>
          <w:color w:val="000000"/>
          <w:spacing w:val="-2"/>
          <w:sz w:val="28"/>
          <w:szCs w:val="28"/>
        </w:rPr>
        <w:t>连</w:t>
      </w:r>
      <w:r>
        <w:rPr lang="en-US" sz="28" baseline="0" dirty="0">
          <w:jc w:val="left"/>
          <w:rFonts w:ascii="仿宋" w:hAnsi="仿宋" w:cs="仿宋"/>
          <w:color w:val="000000"/>
          <w:sz w:val="28"/>
          <w:szCs w:val="28"/>
        </w:rPr>
        <w:t>接</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公里</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并</w:t>
      </w:r>
      <w:r>
        <w:rPr>
          <w:rFonts w:ascii="Times New Roman" w:hAnsi="Times New Roman" w:cs="Times New Roman"/>
          <w:sz w:val="28"/>
          <w:szCs w:val="28"/>
        </w:rPr>
        <w:t> </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分村</w:t>
      </w:r>
      <w:r>
        <w:rPr lang="en-US" sz="28" baseline="0" dirty="0">
          <w:jc w:val="left"/>
          <w:rFonts w:ascii="仿宋" w:hAnsi="仿宋" w:cs="仿宋"/>
          <w:color w:val="000000"/>
          <w:spacing w:val="-2"/>
          <w:sz w:val="28"/>
          <w:szCs w:val="28"/>
        </w:rPr>
        <w:t>组</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559"/>
      </w:pPr>
      <w:r>
        <w:rPr lang="en-US" sz="28" baseline="0" dirty="0">
          <w:jc w:val="left"/>
          <w:rFonts w:ascii="仿宋" w:hAnsi="仿宋" w:cs="仿宋"/>
          <w:color w:val="000000"/>
          <w:sz w:val="28"/>
          <w:szCs w:val="28"/>
        </w:rPr>
        <w:t>（7</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塘坝</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烟</w:t>
      </w:r>
      <w:r>
        <w:rPr lang="en-US" sz="28" baseline="0" dirty="0">
          <w:jc w:val="left"/>
          <w:rFonts w:ascii="仿宋" w:hAnsi="仿宋" w:cs="仿宋"/>
          <w:color w:val="000000"/>
          <w:spacing w:val="-2"/>
          <w:sz w:val="28"/>
          <w:szCs w:val="28"/>
        </w:rPr>
        <w:t>坡</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大</w:t>
      </w:r>
      <w:r>
        <w:rPr lang="en-US" sz="28" baseline="0" dirty="0">
          <w:jc w:val="left"/>
          <w:rFonts w:ascii="仿宋" w:hAnsi="仿宋" w:cs="仿宋"/>
          <w:color w:val="000000"/>
          <w:spacing w:val="-2"/>
          <w:sz w:val="28"/>
          <w:szCs w:val="28"/>
        </w:rPr>
        <w:t>坝</w:t>
      </w:r>
      <w:r>
        <w:rPr lang="en-US" sz="28" baseline="0" dirty="0">
          <w:jc w:val="left"/>
          <w:rFonts w:ascii="仿宋" w:hAnsi="仿宋" w:cs="仿宋"/>
          <w:color w:val="000000"/>
          <w:sz w:val="28"/>
          <w:szCs w:val="28"/>
        </w:rPr>
        <w:t>村管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延伸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采</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在三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新建</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水</w:t>
      </w:r>
      <w:r>
        <w:rPr>
          <w:rFonts w:ascii="Times New Roman" w:hAnsi="Times New Roman" w:cs="Times New Roman"/>
          <w:sz w:val="28"/>
          <w:szCs w:val="28"/>
        </w:rPr>
        <w:t> </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至塘</w:t>
      </w:r>
      <w:r>
        <w:rPr lang="en-US" sz="28" baseline="0" dirty="0">
          <w:jc w:val="left"/>
          <w:rFonts w:ascii="仿宋" w:hAnsi="仿宋" w:cs="仿宋"/>
          <w:color w:val="000000"/>
          <w:spacing w:val="-2"/>
          <w:sz w:val="28"/>
          <w:szCs w:val="28"/>
        </w:rPr>
        <w:t>坝</w:t>
      </w:r>
      <w:r>
        <w:rPr lang="en-US" sz="28" baseline="0" dirty="0">
          <w:jc w:val="left"/>
          <w:rFonts w:ascii="仿宋" w:hAnsi="仿宋" w:cs="仿宋"/>
          <w:color w:val="000000"/>
          <w:sz w:val="28"/>
          <w:szCs w:val="28"/>
        </w:rPr>
        <w:t>村野</w:t>
      </w:r>
      <w:r>
        <w:rPr lang="en-US" sz="28" baseline="0" dirty="0">
          <w:jc w:val="left"/>
          <w:rFonts w:ascii="仿宋" w:hAnsi="仿宋" w:cs="仿宋"/>
          <w:color w:val="000000"/>
          <w:spacing w:val="-2"/>
          <w:sz w:val="28"/>
          <w:szCs w:val="28"/>
        </w:rPr>
        <w:t>鸭</w:t>
      </w:r>
      <w:r>
        <w:rPr lang="en-US" sz="28" baseline="0" dirty="0">
          <w:jc w:val="left"/>
          <w:rFonts w:ascii="仿宋" w:hAnsi="仿宋" w:cs="仿宋"/>
          <w:color w:val="000000"/>
          <w:sz w:val="28"/>
          <w:szCs w:val="28"/>
        </w:rPr>
        <w:t>池清</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池、</w:t>
      </w:r>
      <w:r>
        <w:rPr lang="en-US" sz="28" baseline="0" dirty="0">
          <w:jc w:val="left"/>
          <w:rFonts w:ascii="仿宋" w:hAnsi="仿宋" w:cs="仿宋"/>
          <w:color w:val="000000"/>
          <w:spacing w:val="-2"/>
          <w:sz w:val="28"/>
          <w:szCs w:val="28"/>
        </w:rPr>
        <w:t>烟</w:t>
      </w:r>
      <w:r>
        <w:rPr lang="en-US" sz="28" baseline="0" dirty="0">
          <w:jc w:val="left"/>
          <w:rFonts w:ascii="仿宋" w:hAnsi="仿宋" w:cs="仿宋"/>
          <w:color w:val="000000"/>
          <w:sz w:val="28"/>
          <w:szCs w:val="28"/>
        </w:rPr>
        <w:t>坡供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坝供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2"/>
          <w:sz w:val="28"/>
          <w:szCs w:val="28"/>
        </w:rPr>
        <w:t>然</w:t>
      </w:r>
      <w:r>
        <w:rPr lang="en-US" sz="28" baseline="0" dirty="0">
          <w:jc w:val="left"/>
          <w:rFonts w:ascii="仿宋" w:hAnsi="仿宋" w:cs="仿宋"/>
          <w:color w:val="000000"/>
          <w:sz w:val="28"/>
          <w:szCs w:val="28"/>
        </w:rPr>
        <w:t>后通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自流方</w:t>
      </w:r>
      <w:r>
        <w:rPr>
          <w:rFonts w:ascii="Times New Roman" w:hAnsi="Times New Roman" w:cs="Times New Roman"/>
          <w:sz w:val="28"/>
          <w:szCs w:val="28"/>
        </w:rPr>
        <w:t> </w:t>
      </w:r>
      <w:r>
        <w:rPr lang="en-US" sz="28" baseline="0" dirty="0">
          <w:jc w:val="left"/>
          <w:rFonts w:ascii="仿宋" w:hAnsi="仿宋" w:cs="仿宋"/>
          <w:color w:val="000000"/>
          <w:sz w:val="28"/>
          <w:szCs w:val="28"/>
        </w:rPr>
        <w:t>式</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的供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问题</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行改</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559"/>
      </w:pPr>
      <w:r>
        <w:rPr lang="en-US" sz="28" baseline="0" dirty="0">
          <w:jc w:val="left"/>
          <w:rFonts w:ascii="仿宋" w:hAnsi="仿宋" w:cs="仿宋"/>
          <w:color w:val="000000"/>
          <w:sz w:val="28"/>
          <w:szCs w:val="28"/>
        </w:rPr>
        <w:t>（8）</w:t>
      </w:r>
      <w:r>
        <w:rPr lang="en-US" sz="28" baseline="0" dirty="0">
          <w:jc w:val="left"/>
          <w:rFonts w:ascii="仿宋" w:hAnsi="仿宋" w:cs="仿宋"/>
          <w:color w:val="000000"/>
          <w:spacing w:val="-2"/>
          <w:sz w:val="28"/>
          <w:szCs w:val="28"/>
        </w:rPr>
        <w:t>葛</w:t>
      </w:r>
      <w:r>
        <w:rPr lang="en-US" sz="28" baseline="0" dirty="0">
          <w:jc w:val="left"/>
          <w:rFonts w:ascii="仿宋" w:hAnsi="仿宋" w:cs="仿宋"/>
          <w:color w:val="000000"/>
          <w:sz w:val="28"/>
          <w:szCs w:val="28"/>
        </w:rPr>
        <w:t>兰镇</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对中</w:t>
      </w:r>
      <w:r>
        <w:rPr lang="en-US" sz="28" baseline="0" dirty="0">
          <w:jc w:val="left"/>
          <w:rFonts w:ascii="仿宋" w:hAnsi="仿宋" w:cs="仿宋"/>
          <w:color w:val="000000"/>
          <w:spacing w:val="-2"/>
          <w:sz w:val="28"/>
          <w:szCs w:val="28"/>
        </w:rPr>
        <w:t>华</w:t>
      </w:r>
      <w:r>
        <w:rPr lang="en-US" sz="28" baseline="0" dirty="0">
          <w:jc w:val="left"/>
          <w:rFonts w:ascii="仿宋" w:hAnsi="仿宋" w:cs="仿宋"/>
          <w:color w:val="000000"/>
          <w:sz w:val="28"/>
          <w:szCs w:val="28"/>
        </w:rPr>
        <w:t>村、天</w:t>
      </w:r>
      <w:r>
        <w:rPr lang="en-US" sz="28" baseline="0" dirty="0">
          <w:jc w:val="left"/>
          <w:rFonts w:ascii="仿宋" w:hAnsi="仿宋" w:cs="仿宋"/>
          <w:color w:val="000000"/>
          <w:spacing w:val="-2"/>
          <w:sz w:val="28"/>
          <w:szCs w:val="28"/>
        </w:rPr>
        <w:t>福</w:t>
      </w:r>
      <w:r>
        <w:rPr lang="en-US" sz="28" baseline="0" dirty="0">
          <w:jc w:val="left"/>
          <w:rFonts w:ascii="仿宋" w:hAnsi="仿宋" w:cs="仿宋"/>
          <w:color w:val="000000"/>
          <w:sz w:val="28"/>
          <w:szCs w:val="28"/>
        </w:rPr>
        <w:t>村水</w:t>
      </w:r>
      <w:r>
        <w:rPr lang="en-US" sz="28" baseline="0" dirty="0">
          <w:jc w:val="left"/>
          <w:rFonts w:ascii="仿宋" w:hAnsi="仿宋" w:cs="仿宋"/>
          <w:color w:val="000000"/>
          <w:spacing w:val="-2"/>
          <w:sz w:val="28"/>
          <w:szCs w:val="28"/>
        </w:rPr>
        <w:t>槽</w:t>
      </w:r>
      <w:r>
        <w:rPr lang="en-US" sz="28" baseline="0" dirty="0">
          <w:jc w:val="left"/>
          <w:rFonts w:ascii="仿宋" w:hAnsi="仿宋" w:cs="仿宋"/>
          <w:color w:val="000000"/>
          <w:sz w:val="28"/>
          <w:szCs w:val="28"/>
        </w:rPr>
        <w:t>口、</w:t>
      </w:r>
      <w:r>
        <w:rPr>
          <w:rFonts w:ascii="Times New Roman" w:hAnsi="Times New Roman" w:cs="Times New Roman"/>
          <w:sz w:val="28"/>
          <w:szCs w:val="28"/>
        </w:rPr>
        <w:t> </w:t>
      </w:r>
      <w:r>
        <w:rPr lang="en-US" sz="28" baseline="0" dirty="0">
          <w:jc w:val="left"/>
          <w:rFonts w:ascii="仿宋" w:hAnsi="仿宋" w:cs="仿宋"/>
          <w:color w:val="000000"/>
          <w:sz w:val="28"/>
          <w:szCs w:val="28"/>
        </w:rPr>
        <w:t>湾</w:t>
      </w:r>
      <w:r>
        <w:rPr lang="en-US" sz="28" baseline="0" dirty="0">
          <w:jc w:val="left"/>
          <w:rFonts w:ascii="仿宋" w:hAnsi="仿宋" w:cs="仿宋"/>
          <w:color w:val="000000"/>
          <w:spacing w:val="-2"/>
          <w:sz w:val="28"/>
          <w:szCs w:val="28"/>
        </w:rPr>
        <w:t>丘</w:t>
      </w:r>
      <w:r>
        <w:rPr lang="en-US" sz="28" baseline="0" dirty="0">
          <w:jc w:val="left"/>
          <w:rFonts w:ascii="仿宋" w:hAnsi="仿宋" w:cs="仿宋"/>
          <w:color w:val="000000"/>
          <w:sz w:val="28"/>
          <w:szCs w:val="28"/>
        </w:rPr>
        <w:t>村旱</w:t>
      </w:r>
      <w:r>
        <w:rPr lang="en-US" sz="28" baseline="0" dirty="0">
          <w:jc w:val="left"/>
          <w:rFonts w:ascii="仿宋" w:hAnsi="仿宋" w:cs="仿宋"/>
          <w:color w:val="000000"/>
          <w:spacing w:val="-2"/>
          <w:sz w:val="28"/>
          <w:szCs w:val="28"/>
        </w:rPr>
        <w:t>林</w:t>
      </w:r>
      <w:r>
        <w:rPr lang="en-US" sz="28" baseline="0" dirty="0">
          <w:jc w:val="left"/>
          <w:rFonts w:ascii="仿宋" w:hAnsi="仿宋" w:cs="仿宋"/>
          <w:color w:val="000000"/>
          <w:sz w:val="28"/>
          <w:szCs w:val="28"/>
        </w:rPr>
        <w:t>湾、</w:t>
      </w:r>
      <w:r>
        <w:rPr lang="en-US" sz="28" baseline="0" dirty="0">
          <w:jc w:val="left"/>
          <w:rFonts w:ascii="仿宋" w:hAnsi="仿宋" w:cs="仿宋"/>
          <w:color w:val="000000"/>
          <w:spacing w:val="-2"/>
          <w:sz w:val="28"/>
          <w:szCs w:val="28"/>
        </w:rPr>
        <w:t>湾</w:t>
      </w:r>
      <w:r>
        <w:rPr lang="en-US" sz="28" baseline="0" dirty="0">
          <w:jc w:val="left"/>
          <w:rFonts w:ascii="仿宋" w:hAnsi="仿宋" w:cs="仿宋"/>
          <w:color w:val="000000"/>
          <w:sz w:val="28"/>
          <w:szCs w:val="28"/>
        </w:rPr>
        <w:t>丘村</w:t>
      </w:r>
      <w:r>
        <w:rPr lang="en-US" sz="28" baseline="0" dirty="0">
          <w:jc w:val="left"/>
          <w:rFonts w:ascii="仿宋" w:hAnsi="仿宋" w:cs="仿宋"/>
          <w:color w:val="000000"/>
          <w:spacing w:val="-2"/>
          <w:sz w:val="28"/>
          <w:szCs w:val="28"/>
        </w:rPr>
        <w:t>天</w:t>
      </w:r>
      <w:r>
        <w:rPr lang="en-US" sz="28" baseline="0" dirty="0">
          <w:jc w:val="left"/>
          <w:rFonts w:ascii="仿宋" w:hAnsi="仿宋" w:cs="仿宋"/>
          <w:color w:val="000000"/>
          <w:sz w:val="28"/>
          <w:szCs w:val="28"/>
        </w:rPr>
        <w:t>星桥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湾丘</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棉花</w:t>
      </w:r>
      <w:r>
        <w:rPr lang="en-US" sz="28" baseline="0" dirty="0">
          <w:jc w:val="left"/>
          <w:rFonts w:ascii="仿宋" w:hAnsi="仿宋" w:cs="仿宋"/>
          <w:color w:val="000000"/>
          <w:spacing w:val="-2"/>
          <w:sz w:val="28"/>
          <w:szCs w:val="28"/>
        </w:rPr>
        <w:t>顶</w:t>
      </w:r>
      <w:r>
        <w:rPr lang="en-US" sz="28" baseline="0" dirty="0">
          <w:jc w:val="left"/>
          <w:rFonts w:ascii="仿宋" w:hAnsi="仿宋" w:cs="仿宋"/>
          <w:color w:val="000000"/>
          <w:sz w:val="28"/>
          <w:szCs w:val="28"/>
        </w:rPr>
        <w:t>、白</w:t>
      </w:r>
      <w:r>
        <w:rPr lang="en-US" sz="28" baseline="0" dirty="0">
          <w:jc w:val="left"/>
          <w:rFonts w:ascii="仿宋" w:hAnsi="仿宋" w:cs="仿宋"/>
          <w:color w:val="000000"/>
          <w:spacing w:val="-2"/>
          <w:sz w:val="28"/>
          <w:szCs w:val="28"/>
        </w:rPr>
        <w:t>云</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罗</w:t>
      </w:r>
      <w:r>
        <w:rPr lang="en-US" sz="28" baseline="0" dirty="0">
          <w:jc w:val="left"/>
          <w:rFonts w:ascii="仿宋" w:hAnsi="仿宋" w:cs="仿宋"/>
          <w:color w:val="000000"/>
          <w:sz w:val="28"/>
          <w:szCs w:val="28"/>
        </w:rPr>
        <w:t>岩村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大坝村</w:t>
      </w:r>
      <w:r>
        <w:rPr>
          <w:rFonts w:ascii="Times New Roman" w:hAnsi="Times New Roman" w:cs="Times New Roman"/>
          <w:sz w:val="28"/>
          <w:szCs w:val="28"/>
        </w:rPr>
        <w:t> </w:t>
      </w:r>
      <w:r>
        <w:rPr lang="en-US" sz="28" baseline="0" dirty="0">
          <w:jc w:val="left"/>
          <w:rFonts w:ascii="仿宋" w:hAnsi="仿宋" w:cs="仿宋"/>
          <w:color w:val="000000"/>
          <w:spacing w:val="69"/>
          <w:sz w:val="28"/>
          <w:szCs w:val="28"/>
        </w:rPr>
        <w:t>等</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升，增</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加药</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决当</w:t>
      </w:r>
      <w:r>
        <w:rPr lang="en-US" sz="28" baseline="0" dirty="0">
          <w:jc w:val="left"/>
          <w:rFonts w:ascii="仿宋" w:hAnsi="仿宋" w:cs="仿宋"/>
          <w:color w:val="000000"/>
          <w:spacing w:val="-2"/>
          <w:sz w:val="28"/>
          <w:szCs w:val="28"/>
        </w:rPr>
        <w:t>前</w:t>
      </w:r>
      <w:r>
        <w:rPr lang="en-US" sz="28" baseline="0" dirty="0">
          <w:jc w:val="left"/>
          <w:rFonts w:ascii="仿宋" w:hAnsi="仿宋" w:cs="仿宋"/>
          <w:color w:val="000000"/>
          <w:sz w:val="28"/>
          <w:szCs w:val="28"/>
        </w:rPr>
        <w:t>原水处</w:t>
      </w:r>
      <w:r>
        <w:rPr>
          <w:rFonts w:ascii="Times New Roman" w:hAnsi="Times New Roman" w:cs="Times New Roman"/>
          <w:sz w:val="28"/>
          <w:szCs w:val="28"/>
        </w:rPr>
        <w:t> </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到位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达标</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问题</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程总</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计规</w:t>
      </w:r>
      <w:r>
        <w:rPr lang="en-US" sz="28" baseline="0" dirty="0">
          <w:jc w:val="left"/>
          <w:rFonts w:ascii="仿宋" w:hAnsi="仿宋" w:cs="仿宋"/>
          <w:color w:val="000000"/>
          <w:spacing w:val="67"/>
          <w:sz w:val="28"/>
          <w:szCs w:val="28"/>
        </w:rPr>
        <w:t>模</w:t>
      </w:r>
      <w:r>
        <w:rPr lang="en-US" sz="28" baseline="0" dirty="0">
          <w:jc w:val="left"/>
          <w:rFonts w:ascii="仿宋" w:hAnsi="仿宋" w:cs="仿宋"/>
          <w:color w:val="000000"/>
          <w:sz w:val="28"/>
          <w:szCs w:val="28"/>
        </w:rPr>
        <w:t>1255m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3"/>
          <w:sz w:val="28"/>
          <w:szCs w:val="28"/>
        </w:rPr>
        <w:t>d</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盖人口</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16" w:firstLine="0"/>
      </w:pPr>
      <w:r>
        <w:rPr lang="en-US" sz="28" baseline="0" dirty="0">
          <w:jc w:val="left"/>
          <w:rFonts w:ascii="仿宋" w:hAnsi="仿宋" w:cs="仿宋"/>
          <w:color w:val="000000"/>
          <w:sz w:val="28"/>
          <w:szCs w:val="28"/>
        </w:rPr>
        <w:t>482</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其</w:t>
      </w:r>
      <w:r>
        <w:rPr lang="en-US" sz="28" baseline="0" dirty="0">
          <w:jc w:val="left"/>
          <w:rFonts w:ascii="仿宋" w:hAnsi="仿宋" w:cs="仿宋"/>
          <w:color w:val="000000"/>
          <w:sz w:val="28"/>
          <w:szCs w:val="28"/>
        </w:rPr>
        <w:t>中，潼</w:t>
      </w:r>
      <w:r>
        <w:rPr lang="en-US" sz="28" baseline="0" dirty="0">
          <w:jc w:val="left"/>
          <w:rFonts w:ascii="仿宋" w:hAnsi="仿宋" w:cs="仿宋"/>
          <w:color w:val="000000"/>
          <w:spacing w:val="-2"/>
          <w:sz w:val="28"/>
          <w:szCs w:val="28"/>
        </w:rPr>
        <w:t>观</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冯</w:t>
      </w:r>
      <w:r>
        <w:rPr lang="en-US" sz="28" baseline="0" dirty="0">
          <w:jc w:val="left"/>
          <w:rFonts w:ascii="仿宋" w:hAnsi="仿宋" w:cs="仿宋"/>
          <w:color w:val="000000"/>
          <w:sz w:val="28"/>
          <w:szCs w:val="28"/>
        </w:rPr>
        <w:t>庄村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白云</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、罗</w:t>
      </w:r>
      <w:r>
        <w:rPr lang="en-US" sz="28" baseline="0" dirty="0">
          <w:jc w:val="left"/>
          <w:rFonts w:ascii="仿宋" w:hAnsi="仿宋" w:cs="仿宋"/>
          <w:color w:val="000000"/>
          <w:spacing w:val="-2"/>
          <w:sz w:val="28"/>
          <w:szCs w:val="28"/>
        </w:rPr>
        <w:t>岩</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天</w:t>
      </w:r>
      <w:r>
        <w:rPr lang="en-US" sz="28" baseline="0" dirty="0">
          <w:jc w:val="left"/>
          <w:rFonts w:ascii="仿宋" w:hAnsi="仿宋" w:cs="仿宋"/>
          <w:color w:val="000000"/>
          <w:sz w:val="28"/>
          <w:szCs w:val="28"/>
        </w:rPr>
        <w:t>宝</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水站</w:t>
      </w:r>
      <w:r>
        <w:rPr lang="en-US" sz="28" baseline="0" dirty="0">
          <w:jc w:val="left"/>
          <w:rFonts w:ascii="仿宋" w:hAnsi="仿宋" w:cs="仿宋"/>
          <w:color w:val="000000"/>
          <w:spacing w:val="-2"/>
          <w:sz w:val="28"/>
          <w:szCs w:val="28"/>
        </w:rPr>
        <w:t>已</w:t>
      </w:r>
      <w:r>
        <w:rPr lang="en-US" sz="28" baseline="0" dirty="0">
          <w:jc w:val="left"/>
          <w:rFonts w:ascii="仿宋" w:hAnsi="仿宋" w:cs="仿宋"/>
          <w:color w:val="000000"/>
          <w:sz w:val="28"/>
          <w:szCs w:val="28"/>
        </w:rPr>
        <w:t>纳</w:t>
      </w:r>
      <w:r>
        <w:rPr>
          <w:rFonts w:ascii="Times New Roman" w:hAnsi="Times New Roman" w:cs="Times New Roman"/>
          <w:sz w:val="28"/>
          <w:szCs w:val="28"/>
        </w:rPr>
        <w:t> </w:t>
      </w:r>
      <w:r>
        <w:rPr lang="en-US" sz="28" baseline="0" dirty="0">
          <w:jc w:val="left"/>
          <w:rFonts w:ascii="仿宋" w:hAnsi="仿宋" w:cs="仿宋"/>
          <w:color w:val="000000"/>
          <w:sz w:val="28"/>
          <w:szCs w:val="28"/>
        </w:rPr>
        <w:t>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是纳</w:t>
      </w:r>
      <w:r>
        <w:rPr lang="en-US" sz="28" baseline="0" dirty="0">
          <w:jc w:val="left"/>
          <w:rFonts w:ascii="仿宋" w:hAnsi="仿宋" w:cs="仿宋"/>
          <w:color w:val="000000"/>
          <w:spacing w:val="-2"/>
          <w:sz w:val="28"/>
          <w:szCs w:val="28"/>
        </w:rPr>
        <w:t>入</w:t>
      </w:r>
      <w:r>
        <w:rPr lang="en-US" sz="28" baseline="0" dirty="0">
          <w:jc w:val="left"/>
          <w:rFonts w:ascii="仿宋" w:hAnsi="仿宋" w:cs="仿宋"/>
          <w:color w:val="000000"/>
          <w:sz w:val="28"/>
          <w:szCs w:val="28"/>
        </w:rPr>
        <w:t>葛兰</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w:rFonts w:ascii="Times New Roman" w:hAnsi="Times New Roman" w:cs="Times New Roman"/>
          <w:sz w:val="28"/>
          <w:szCs w:val="28"/>
        </w:rPr>
        <w:t> </w:t>
      </w:r>
      <w:r>
        <w:rPr lang="en-US" sz="28" baseline="0" dirty="0">
          <w:jc w:val="left"/>
          <w:rFonts w:ascii="仿宋" w:hAnsi="仿宋" w:cs="仿宋"/>
          <w:color w:val="000000"/>
          <w:sz w:val="28"/>
          <w:szCs w:val="28"/>
        </w:rPr>
        <w:t>和</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延</w:t>
      </w:r>
      <w:r>
        <w:rPr lang="en-US" sz="28" baseline="0" dirty="0">
          <w:jc w:val="left"/>
          <w:rFonts w:ascii="仿宋" w:hAnsi="仿宋" w:cs="仿宋"/>
          <w:color w:val="000000"/>
          <w:sz w:val="28"/>
          <w:szCs w:val="28"/>
        </w:rPr>
        <w:t>伸范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，方</w:t>
      </w:r>
      <w:r>
        <w:rPr lang="en-US" sz="28" baseline="0" dirty="0">
          <w:jc w:val="left"/>
          <w:rFonts w:ascii="仿宋" w:hAnsi="仿宋" w:cs="仿宋"/>
          <w:color w:val="000000"/>
          <w:spacing w:val="-2"/>
          <w:sz w:val="28"/>
          <w:szCs w:val="28"/>
        </w:rPr>
        <w:t>式</w:t>
      </w:r>
      <w:r>
        <w:rPr lang="en-US" sz="28" baseline="0" dirty="0">
          <w:jc w:val="left"/>
          <w:rFonts w:ascii="仿宋" w:hAnsi="仿宋" w:cs="仿宋"/>
          <w:color w:val="000000"/>
          <w:sz w:val="28"/>
          <w:szCs w:val="28"/>
        </w:rPr>
        <w:t>是接</w:t>
      </w:r>
      <w:r>
        <w:rPr lang="en-US" sz="28" baseline="0" dirty="0">
          <w:jc w:val="left"/>
          <w:rFonts w:ascii="仿宋" w:hAnsi="仿宋" w:cs="仿宋"/>
          <w:color w:val="000000"/>
          <w:spacing w:val="-2"/>
          <w:sz w:val="28"/>
          <w:szCs w:val="28"/>
        </w:rPr>
        <w:t>入</w:t>
      </w:r>
      <w:r>
        <w:rPr lang="en-US" sz="28" baseline="0" dirty="0">
          <w:jc w:val="left"/>
          <w:rFonts w:ascii="仿宋" w:hAnsi="仿宋" w:cs="仿宋"/>
          <w:color w:val="000000"/>
          <w:sz w:val="28"/>
          <w:szCs w:val="28"/>
        </w:rPr>
        <w:t>原供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站，</w:t>
      </w:r>
      <w:r>
        <w:rPr lang="en-US" sz="28" baseline="0" dirty="0">
          <w:jc w:val="left"/>
          <w:rFonts w:ascii="仿宋" w:hAnsi="仿宋" w:cs="仿宋"/>
          <w:color w:val="000000"/>
          <w:spacing w:val="-2"/>
          <w:sz w:val="28"/>
          <w:szCs w:val="28"/>
        </w:rPr>
        <w:t>再</w:t>
      </w:r>
      <w:r>
        <w:rPr lang="en-US" sz="28" baseline="0" dirty="0">
          <w:jc w:val="left"/>
          <w:rFonts w:ascii="仿宋" w:hAnsi="仿宋" w:cs="仿宋"/>
          <w:color w:val="000000"/>
          <w:sz w:val="28"/>
          <w:szCs w:val="28"/>
        </w:rPr>
        <w:t>利用</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有管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进行覆</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39"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27</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38" name="Freeform 138"/>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40" behindDoc="0" locked="0" layoutInCell="1" allowOverlap="1">
            <wp:simplePos x="0" y="0"/>
            <wp:positionH relativeFrom="page">
              <wp:posOffset>3400044</wp:posOffset>
            </wp:positionH>
            <wp:positionV relativeFrom="page">
              <wp:posOffset>4485857</wp:posOffset>
            </wp:positionV>
            <wp:extent cx="952609" cy="435862"/>
            <wp:effectExtent l="0" t="0" r="0" b="0"/>
            <wp:wrapNone/>
            <wp:docPr id="139" name="Freeform 139"/>
            <wp:cNvGraphicFramePr/>
            <a:graphic>
              <a:graphicData uri="http://schemas.microsoft.com/office/word/2010/wordprocessingShape">
                <wps:wsp>
                  <wps:cNvSpPr/>
                  <wps:spPr>
                    <a:xfrm rot="0" flipH="0" flipV="0">
                      <a:off x="3400044" y="4485857"/>
                      <a:ext cx="838309" cy="32156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110" w:right="0" w:hanging="110"/>
                        </w:pPr>
                        <w:r>
                          <w:rPr lang="en-US" sz="22" baseline="0" dirty="0">
                            <w:jc w:val="left"/>
                            <w:rFonts w:ascii="宋体" w:hAnsi="宋体" w:cs="宋体"/>
                            <w:color w:val="000000"/>
                            <w:sz w:val="22"/>
                            <w:szCs w:val="22"/>
                          </w:rPr>
                          <w:t>生</w:t>
                        </w:r>
                        <w:r>
                          <w:rPr lang="en-US" sz="22" baseline="0" dirty="0">
                            <w:jc w:val="left"/>
                            <w:rFonts w:ascii="宋体" w:hAnsi="宋体" w:cs="宋体"/>
                            <w:color w:val="000000"/>
                            <w:spacing w:val="-2"/>
                            <w:sz w:val="22"/>
                            <w:szCs w:val="22"/>
                          </w:rPr>
                          <w:t>态</w:t>
                        </w:r>
                        <w:r>
                          <w:rPr lang="en-US" sz="22" baseline="0" dirty="0">
                            <w:jc w:val="left"/>
                            <w:rFonts w:ascii="宋体" w:hAnsi="宋体" w:cs="宋体"/>
                            <w:color w:val="000000"/>
                            <w:sz w:val="22"/>
                            <w:szCs w:val="22"/>
                          </w:rPr>
                          <w:t>保护</w:t>
                        </w:r>
                        <w:r>
                          <w:rPr lang="en-US" sz="22" baseline="0" dirty="0">
                            <w:jc w:val="left"/>
                            <w:rFonts w:ascii="宋体" w:hAnsi="宋体" w:cs="宋体"/>
                            <w:color w:val="000000"/>
                            <w:spacing w:val="-2"/>
                            <w:sz w:val="22"/>
                            <w:szCs w:val="22"/>
                          </w:rPr>
                          <w:t>红</w:t>
                        </w:r>
                        <w:r>
                          <w:rPr lang="en-US" sz="22" baseline="0" dirty="0">
                            <w:jc w:val="left"/>
                            <w:rFonts w:ascii="宋体" w:hAnsi="宋体" w:cs="宋体"/>
                            <w:color w:val="000000"/>
                            <w:sz w:val="22"/>
                            <w:szCs w:val="22"/>
                          </w:rPr>
                          <w:t>线</w:t>
                        </w:r>
                        <w:r>
                          <w:rPr>
                            <w:rFonts w:ascii="Times New Roman" w:hAnsi="Times New Roman" w:cs="Times New Roman"/>
                            <w:sz w:val="22"/>
                            <w:szCs w:val="22"/>
                          </w:rPr>
                          <w:t> </w:t>
                        </w:r>
                        <w:r>
                          <w:rPr lang="en-US" sz="22" baseline="0" dirty="0">
                            <w:jc w:val="left"/>
                            <w:rFonts w:ascii="宋体" w:hAnsi="宋体" w:cs="宋体"/>
                            <w:color w:val="000000"/>
                            <w:sz w:val="22"/>
                            <w:szCs w:val="22"/>
                          </w:rPr>
                          <w:t>面</w:t>
                        </w:r>
                        <w:r>
                          <w:rPr lang="en-US" sz="22" baseline="0" dirty="0">
                            <w:jc w:val="left"/>
                            <w:rFonts w:ascii="宋体" w:hAnsi="宋体" w:cs="宋体"/>
                            <w:color w:val="000000"/>
                            <w:spacing w:val="-2"/>
                            <w:sz w:val="22"/>
                            <w:szCs w:val="22"/>
                          </w:rPr>
                          <w:t>积</w:t>
                        </w:r>
                        <w:r>
                          <w:rPr lang="en-US" sz="22" baseline="0" dirty="0">
                            <w:jc w:val="left"/>
                            <w:rFonts w:ascii="宋体" w:hAnsi="宋体" w:cs="宋体"/>
                            <w:color w:val="000000"/>
                            <w:sz w:val="22"/>
                            <w:szCs w:val="22"/>
                          </w:rPr>
                          <w:t>（亩）</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4472940</wp:posOffset>
            </wp:positionH>
            <wp:positionV relativeFrom="page">
              <wp:posOffset>4485857</wp:posOffset>
            </wp:positionV>
            <wp:extent cx="1681098" cy="710182"/>
            <wp:effectExtent l="0" t="0" r="0" b="0"/>
            <wp:wrapNone/>
            <wp:docPr id="140" name="Freeform 140"/>
            <wp:cNvGraphicFramePr/>
            <a:graphic>
              <a:graphicData uri="http://schemas.microsoft.com/office/word/2010/wordprocessingShape">
                <wps:wsp>
                  <wps:cNvSpPr/>
                  <wps:spPr>
                    <a:xfrm rot="0" flipH="0" flipV="0">
                      <a:off x="4472940" y="4485857"/>
                      <a:ext cx="1566798" cy="59588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220" w:right="0" w:hanging="220"/>
                        </w:pPr>
                        <w:r>
                          <w:rPr lang="en-US" sz="22" baseline="0" dirty="0">
                            <w:jc w:val="left"/>
                            <w:rFonts w:ascii="宋体" w:hAnsi="宋体" w:cs="宋体"/>
                            <w:color w:val="000000"/>
                            <w:sz w:val="22"/>
                            <w:szCs w:val="22"/>
                          </w:rPr>
                          <w:t>基</w:t>
                        </w:r>
                        <w:r>
                          <w:rPr lang="en-US" sz="22" baseline="0" dirty="0">
                            <w:jc w:val="left"/>
                            <w:rFonts w:ascii="宋体" w:hAnsi="宋体" w:cs="宋体"/>
                            <w:color w:val="000000"/>
                            <w:spacing w:val="-2"/>
                            <w:sz w:val="22"/>
                            <w:szCs w:val="22"/>
                          </w:rPr>
                          <w:t>本</w:t>
                        </w:r>
                        <w:r>
                          <w:rPr lang="en-US" sz="22" baseline="0" dirty="0">
                            <w:jc w:val="left"/>
                            <w:rFonts w:ascii="宋体" w:hAnsi="宋体" w:cs="宋体"/>
                            <w:color w:val="000000"/>
                            <w:sz w:val="22"/>
                            <w:szCs w:val="22"/>
                          </w:rPr>
                          <w:t>农田</w:t>
                        </w:r>
                        <w:r>
                          <w:rPr lang="en-US" sz="22" baseline="0" dirty="0">
                            <w:jc w:val="left"/>
                            <w:rFonts w:ascii="宋体" w:hAnsi="宋体" w:cs="宋体"/>
                            <w:color w:val="000000"/>
                            <w:spacing w:val="-2"/>
                            <w:sz w:val="22"/>
                            <w:szCs w:val="22"/>
                          </w:rPr>
                          <w:t>保</w:t>
                        </w:r>
                        <w:r>
                          <w:rPr lang="en-US" sz="22" baseline="0" dirty="0">
                            <w:jc w:val="left"/>
                            <w:rFonts w:ascii="宋体" w:hAnsi="宋体" w:cs="宋体"/>
                            <w:color w:val="000000"/>
                            <w:sz w:val="22"/>
                            <w:szCs w:val="22"/>
                          </w:rPr>
                          <w:t>护区</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面</w:t>
                        </w:r>
                        <w:r>
                          <w:rPr lang="en-US" sz="22" baseline="0" dirty="0">
                            <w:jc w:val="left"/>
                            <w:rFonts w:ascii="宋体" w:hAnsi="宋体" w:cs="宋体"/>
                            <w:color w:val="000000"/>
                            <w:spacing w:val="-2"/>
                            <w:sz w:val="22"/>
                            <w:szCs w:val="22"/>
                          </w:rPr>
                          <w:t>积</w:t>
                        </w:r>
                        <w:r>
                          <w:rPr lang="en-US" sz="22" baseline="0" dirty="0">
                            <w:jc w:val="left"/>
                            <w:rFonts w:ascii="宋体" w:hAnsi="宋体" w:cs="宋体"/>
                            <w:color w:val="000000"/>
                            <w:sz w:val="22"/>
                            <w:szCs w:val="22"/>
                          </w:rPr>
                          <w:t>（亩</w:t>
                        </w:r>
                        <w:r>
                          <w:rPr lang="en-US" sz="22" baseline="0" dirty="0">
                            <w:jc w:val="left"/>
                            <w:rFonts w:ascii="宋体" w:hAnsi="宋体" w:cs="宋体"/>
                            <w:color w:val="000000"/>
                            <w:spacing w:val="544"/>
                            <w:sz w:val="22"/>
                            <w:szCs w:val="22"/>
                          </w:rPr>
                          <w:t>）</w:t>
                        </w:r>
                        <w:r>
                          <w:rPr lang="en-US" sz="22" baseline="13" dirty="0">
                            <w:jc w:val="left"/>
                            <w:rFonts w:ascii="宋体" w:hAnsi="宋体" w:cs="宋体"/>
                            <w:color w:val="000000"/>
                            <w:position w:val="13"/>
                            <w:sz w:val="22"/>
                            <w:szCs w:val="22"/>
                          </w:rPr>
                          <w:t>稳定</w:t>
                        </w:r>
                        <w:r>
                          <w:rPr>
                            <w:rFonts w:ascii="Times New Roman" w:hAnsi="Times New Roman" w:cs="Times New Roman"/>
                            <w:sz w:val="22"/>
                            <w:szCs w:val="22"/>
                          </w:rPr>
                          <w:t> </w:t>
                        </w:r>
                      </w:p>
                      <w:p>
                        <w:pPr>
                          <w:rPr>
                            <w:rFonts w:ascii="Times New Roman" w:hAnsi="Times New Roman" w:cs="Times New Roman"/>
                            <w:color w:val="010302"/>
                          </w:rPr>
                          <w:spacing w:before="0" w:after="0" w:line="285" w:lineRule="exact"/>
                          <w:ind w:left="1807" w:right="0" w:firstLine="60"/>
                        </w:pPr>
                        <w:r>
                          <w:rPr lang="en-US" sz="22" baseline="0" dirty="0">
                            <w:jc w:val="left"/>
                            <w:rFonts w:ascii="宋体" w:hAnsi="宋体" w:cs="宋体"/>
                            <w:color w:val="000000"/>
                            <w:sz w:val="22"/>
                            <w:szCs w:val="22"/>
                          </w:rPr>
                          <w:t>耕地</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w:t>
                        </w:r>
                        <w:r>
                          <w:rPr lang="en-US" sz="22" baseline="0" dirty="0">
                            <w:jc w:val="left"/>
                            <w:rFonts w:ascii="宋体" w:hAnsi="宋体" w:cs="宋体"/>
                            <w:color w:val="000000"/>
                            <w:spacing w:val="-2"/>
                            <w:sz w:val="22"/>
                            <w:szCs w:val="22"/>
                          </w:rPr>
                          <w:t>亩</w:t>
                        </w:r>
                        <w:r>
                          <w:rPr lang="en-US" sz="22" baseline="0" dirty="0">
                            <w:jc w:val="left"/>
                            <w:rFonts w:ascii="宋体" w:hAnsi="宋体" w:cs="宋体"/>
                            <w:color w:val="000000"/>
                            <w:sz w:val="22"/>
                            <w:szCs w:val="22"/>
                          </w:rPr>
                          <w:t>）</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3387839</wp:posOffset>
            </wp:positionH>
            <wp:positionV relativeFrom="page">
              <wp:posOffset>4580357</wp:posOffset>
            </wp:positionV>
            <wp:extent cx="3322439" cy="710169"/>
            <wp:effectExtent l="0" t="0" r="0" b="0"/>
            <wp:wrapNone/>
            <wp:docPr id="141" name="Freeform 141"/>
            <wp:cNvGraphicFramePr/>
            <a:graphic>
              <a:graphicData uri="http://schemas.microsoft.com/office/word/2010/wordprocessingShape">
                <wps:wsp>
                  <wps:cNvSpPr/>
                  <wps:spPr>
                    <a:xfrm rot="0" flipH="0" flipV="0">
                      <a:off x="3387839" y="4580357"/>
                      <a:ext cx="3208139" cy="59586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3" w:lineRule="exact"/>
                          <w:ind w:left="4502" w:right="0" w:hanging="110"/>
                        </w:pPr>
                        <w:r>
                          <w:rPr lang="en-US" sz="22" baseline="0" dirty="0">
                            <w:jc w:val="left"/>
                            <w:rFonts w:ascii="宋体" w:hAnsi="宋体" w:cs="宋体"/>
                            <w:color w:val="000000"/>
                            <w:sz w:val="22"/>
                            <w:szCs w:val="22"/>
                          </w:rPr>
                          <w:t>耕</w:t>
                        </w:r>
                        <w:r>
                          <w:rPr lang="en-US" sz="22" baseline="0" dirty="0">
                            <w:jc w:val="left"/>
                            <w:rFonts w:ascii="宋体" w:hAnsi="宋体" w:cs="宋体"/>
                            <w:color w:val="000000"/>
                            <w:spacing w:val="-2"/>
                            <w:sz w:val="22"/>
                            <w:szCs w:val="22"/>
                          </w:rPr>
                          <w:t>地</w:t>
                        </w:r>
                        <w:r>
                          <w:rPr lang="en-US" sz="22" baseline="0" dirty="0">
                            <w:jc w:val="left"/>
                            <w:rFonts w:ascii="宋体" w:hAnsi="宋体" w:cs="宋体"/>
                            <w:color w:val="000000"/>
                            <w:sz w:val="22"/>
                            <w:szCs w:val="22"/>
                          </w:rPr>
                          <w:t>恢</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复区</w:t>
                        </w:r>
                        <w:r>
                          <w:rPr>
                            <w:rFonts w:ascii="Times New Roman" w:hAnsi="Times New Roman" w:cs="Times New Roman"/>
                            <w:sz w:val="22"/>
                            <w:szCs w:val="22"/>
                          </w:rPr>
                          <w:t> </w:t>
                        </w:r>
                      </w:p>
                      <w:p>
                        <w:pPr>
                          <w:rPr>
                            <w:rFonts w:ascii="Times New Roman" w:hAnsi="Times New Roman" w:cs="Times New Roman"/>
                            <w:color w:val="010302"/>
                          </w:rPr>
                          <w:tabs>
                            <w:tab w:val="left" w:pos="4392"/>
                          </w:tabs>
                          <w:spacing w:before="20" w:after="0" w:line="148" w:lineRule="exact"/>
                          <w:ind w:left="110" w:right="0" w:hanging="110"/>
                          <w:jc w:val="both"/>
                        </w:pPr>
                        <w:r>
                          <w:rPr lang="en-US" sz="22" baseline="13" dirty="0">
                            <w:jc w:val="left"/>
                            <w:rFonts w:ascii="宋体" w:hAnsi="宋体" w:cs="宋体"/>
                            <w:color w:val="000000"/>
                            <w:position w:val="13"/>
                            <w:sz w:val="22"/>
                            <w:szCs w:val="22"/>
                          </w:rPr>
                          <w:t>法定	</w:t>
                        </w:r>
                        <w:r>
                          <w:rPr lang="en-US" sz="22" baseline="0" dirty="0">
                            <w:jc w:val="left"/>
                            <w:rFonts w:ascii="宋体" w:hAnsi="宋体" w:cs="宋体"/>
                            <w:color w:val="000000"/>
                            <w:sz w:val="22"/>
                            <w:szCs w:val="22"/>
                          </w:rPr>
                          <w:t>（</w:t>
                        </w:r>
                        <w:r>
                          <w:rPr lang="en-US" sz="22" baseline="0" dirty="0">
                            <w:jc w:val="left"/>
                            <w:rFonts w:ascii="宋体" w:hAnsi="宋体" w:cs="宋体"/>
                            <w:color w:val="000000"/>
                            <w:spacing w:val="-2"/>
                            <w:sz w:val="22"/>
                            <w:szCs w:val="22"/>
                          </w:rPr>
                          <w:t>亩</w:t>
                        </w:r>
                        <w:r>
                          <w:rPr lang="en-US" sz="22" baseline="0" dirty="0">
                            <w:jc w:val="left"/>
                            <w:rFonts w:ascii="宋体" w:hAnsi="宋体" w:cs="宋体"/>
                            <w:color w:val="000000"/>
                            <w:sz w:val="22"/>
                            <w:szCs w:val="22"/>
                          </w:rPr>
                          <w:t>）</w:t>
                        </w:r>
                        <w:r>
                          <w:rPr>
                            <w:rFonts w:ascii="Times New Roman" w:hAnsi="Times New Roman" w:cs="Times New Roman"/>
                            <w:sz w:val="22"/>
                            <w:szCs w:val="22"/>
                          </w:rPr>
                          <w:t> </w:t>
                        </w:r>
                        <w:r>
                          <w:rPr lang="en-US" sz="22" baseline="0" dirty="0">
                            <w:jc w:val="left"/>
                            <w:rFonts w:ascii="宋体" w:hAnsi="宋体" w:cs="宋体"/>
                            <w:color w:val="000000"/>
                            <w:sz w:val="22"/>
                            <w:szCs w:val="22"/>
                          </w:rPr>
                          <w:t>版</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940308</wp:posOffset>
            </wp:positionH>
            <wp:positionV relativeFrom="page">
              <wp:posOffset>4670274</wp:posOffset>
            </wp:positionV>
            <wp:extent cx="1630773" cy="435837"/>
            <wp:effectExtent l="0" t="0" r="0" b="0"/>
            <wp:wrapNone/>
            <wp:docPr id="142" name="Freeform 142"/>
            <wp:cNvGraphicFramePr/>
            <a:graphic>
              <a:graphicData uri="http://schemas.microsoft.com/office/word/2010/wordprocessingShape">
                <wps:wsp>
                  <wps:cNvSpPr/>
                  <wps:spPr>
                    <a:xfrm rot="0" flipH="0" flipV="0">
                      <a:off x="940308" y="4670274"/>
                      <a:ext cx="1516473" cy="32153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0" w:right="0" w:firstLine="0"/>
                        </w:pPr>
                        <w:r>
                          <w:rPr lang="en-US" sz="22" baseline="0" dirty="0">
                            <w:jc w:val="left"/>
                            <w:rFonts w:ascii="宋体" w:hAnsi="宋体" w:cs="宋体"/>
                            <w:color w:val="000000"/>
                            <w:sz w:val="22"/>
                            <w:szCs w:val="22"/>
                          </w:rPr>
                          <w:t>序</w:t>
                        </w:r>
                        <w:r>
                          <w:rPr>
                            <w:rFonts w:ascii="Times New Roman" w:hAnsi="Times New Roman" w:cs="Times New Roman"/>
                            <w:sz w:val="22"/>
                            <w:szCs w:val="22"/>
                          </w:rPr>
                          <w:t> </w:t>
                        </w:r>
                        <w:r>
                          <w:br w:type="textWrapping" w:clear="all"/>
                        </w:r>
                        <w:r>
                          <w:rPr lang="en-US" sz="22" baseline="0" dirty="0">
                            <w:jc w:val="left"/>
                            <w:rFonts w:ascii="宋体" w:hAnsi="宋体" w:cs="宋体"/>
                            <w:color w:val="000000"/>
                            <w:spacing w:val="405"/>
                            <w:sz w:val="22"/>
                            <w:szCs w:val="22"/>
                          </w:rPr>
                          <w:t>号</w:t>
                        </w:r>
                        <w:r>
                          <w:rPr lang="en-US" sz="22" baseline="14" dirty="0">
                            <w:jc w:val="left"/>
                            <w:rFonts w:ascii="宋体" w:hAnsi="宋体" w:cs="宋体"/>
                            <w:color w:val="000000"/>
                            <w:position w:val="14"/>
                            <w:sz w:val="22"/>
                            <w:szCs w:val="22"/>
                          </w:rPr>
                          <w:t>供</w:t>
                        </w:r>
                        <w:r>
                          <w:rPr lang="en-US" sz="22" baseline="14" dirty="0">
                            <w:jc w:val="left"/>
                            <w:rFonts w:ascii="宋体" w:hAnsi="宋体" w:cs="宋体"/>
                            <w:color w:val="000000"/>
                            <w:spacing w:val="-2"/>
                            <w:position w:val="14"/>
                            <w:sz w:val="22"/>
                            <w:szCs w:val="22"/>
                          </w:rPr>
                          <w:t>水</w:t>
                        </w:r>
                        <w:r>
                          <w:rPr lang="en-US" sz="22" baseline="14" dirty="0">
                            <w:jc w:val="left"/>
                            <w:rFonts w:ascii="宋体" w:hAnsi="宋体" w:cs="宋体"/>
                            <w:color w:val="000000"/>
                            <w:position w:val="14"/>
                            <w:sz w:val="22"/>
                            <w:szCs w:val="22"/>
                          </w:rPr>
                          <w:t>水厂</w:t>
                        </w:r>
                        <w:r>
                          <w:rPr lang="en-US" sz="22" baseline="14" dirty="0">
                            <w:jc w:val="left"/>
                            <w:rFonts w:ascii="宋体" w:hAnsi="宋体" w:cs="宋体"/>
                            <w:color w:val="000000"/>
                            <w:spacing w:val="-2"/>
                            <w:position w:val="14"/>
                            <w:sz w:val="22"/>
                            <w:szCs w:val="22"/>
                          </w:rPr>
                          <w:t>工</w:t>
                        </w:r>
                        <w:r>
                          <w:rPr lang="en-US" sz="22" baseline="14" dirty="0">
                            <w:jc w:val="left"/>
                            <w:rFonts w:ascii="宋体" w:hAnsi="宋体" w:cs="宋体"/>
                            <w:color w:val="000000"/>
                            <w:position w:val="14"/>
                            <w:sz w:val="22"/>
                            <w:szCs w:val="22"/>
                          </w:rPr>
                          <w:t>程名称</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2674620</wp:posOffset>
            </wp:positionH>
            <wp:positionV relativeFrom="page">
              <wp:posOffset>4670274</wp:posOffset>
            </wp:positionV>
            <wp:extent cx="673734" cy="435837"/>
            <wp:effectExtent l="0" t="0" r="0" b="0"/>
            <wp:wrapNone/>
            <wp:docPr id="143" name="Freeform 143"/>
            <wp:cNvGraphicFramePr/>
            <a:graphic>
              <a:graphicData uri="http://schemas.microsoft.com/office/word/2010/wordprocessingShape">
                <wps:wsp>
                  <wps:cNvSpPr/>
                  <wps:spPr>
                    <a:xfrm rot="0" flipH="0" flipV="0">
                      <a:off x="2674620" y="4670274"/>
                      <a:ext cx="559434" cy="32153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0" w:right="0" w:firstLine="81"/>
                        </w:pPr>
                        <w:r>
                          <w:rPr lang="en-US" sz="22" baseline="0" dirty="0">
                            <w:jc w:val="left"/>
                            <w:rFonts w:ascii="宋体" w:hAnsi="宋体" w:cs="宋体"/>
                            <w:color w:val="000000"/>
                            <w:sz w:val="22"/>
                            <w:szCs w:val="22"/>
                          </w:rPr>
                          <w:t>占</w:t>
                        </w:r>
                        <w:r>
                          <w:rPr lang="en-US" sz="22" baseline="0" dirty="0">
                            <w:jc w:val="left"/>
                            <w:rFonts w:ascii="宋体" w:hAnsi="宋体" w:cs="宋体"/>
                            <w:color w:val="000000"/>
                            <w:spacing w:val="-2"/>
                            <w:sz w:val="22"/>
                            <w:szCs w:val="22"/>
                          </w:rPr>
                          <w:t>地</w:t>
                        </w:r>
                        <w:r>
                          <w:rPr lang="en-US" sz="22" baseline="0" dirty="0">
                            <w:jc w:val="left"/>
                            <w:rFonts w:ascii="宋体" w:hAnsi="宋体" w:cs="宋体"/>
                            <w:color w:val="000000"/>
                            <w:sz w:val="22"/>
                            <w:szCs w:val="22"/>
                          </w:rPr>
                          <w:t>面</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积</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亩）</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3870959</wp:posOffset>
            </wp:positionH>
            <wp:positionV relativeFrom="page">
              <wp:posOffset>4854677</wp:posOffset>
            </wp:positionV>
            <wp:extent cx="533519" cy="435849"/>
            <wp:effectExtent l="0" t="0" r="0" b="0"/>
            <wp:wrapNone/>
            <wp:docPr id="144" name="Freeform 144"/>
            <wp:cNvGraphicFramePr/>
            <a:graphic>
              <a:graphicData uri="http://schemas.microsoft.com/office/word/2010/wordprocessingShape">
                <wps:wsp>
                  <wps:cNvSpPr/>
                  <wps:spPr>
                    <a:xfrm rot="0" flipH="0" flipV="0">
                      <a:off x="3870959" y="4854677"/>
                      <a:ext cx="419219" cy="32154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108" w:right="0" w:hanging="108"/>
                        </w:pPr>
                        <w:r>
                          <w:rPr lang="en-US" sz="22" baseline="0" dirty="0">
                            <w:jc w:val="left"/>
                            <w:rFonts w:ascii="宋体" w:hAnsi="宋体" w:cs="宋体"/>
                            <w:color w:val="000000"/>
                            <w:sz w:val="22"/>
                            <w:szCs w:val="22"/>
                          </w:rPr>
                          <w:t>优</w:t>
                        </w:r>
                        <w:r>
                          <w:rPr lang="en-US" sz="22" baseline="0" dirty="0">
                            <w:jc w:val="left"/>
                            <w:rFonts w:ascii="宋体" w:hAnsi="宋体" w:cs="宋体"/>
                            <w:color w:val="000000"/>
                            <w:spacing w:val="-2"/>
                            <w:sz w:val="22"/>
                            <w:szCs w:val="22"/>
                          </w:rPr>
                          <w:t>化</w:t>
                        </w:r>
                        <w:r>
                          <w:rPr lang="en-US" sz="22" baseline="0" dirty="0">
                            <w:jc w:val="left"/>
                            <w:rFonts w:ascii="宋体" w:hAnsi="宋体" w:cs="宋体"/>
                            <w:color w:val="000000"/>
                            <w:sz w:val="22"/>
                            <w:szCs w:val="22"/>
                          </w:rPr>
                          <w:t>评</w:t>
                        </w:r>
                        <w:r>
                          <w:rPr>
                            <w:rFonts w:ascii="Times New Roman" w:hAnsi="Times New Roman" w:cs="Times New Roman"/>
                            <w:sz w:val="22"/>
                            <w:szCs w:val="22"/>
                          </w:rPr>
                          <w:t> </w:t>
                        </w:r>
                        <w:r>
                          <w:rPr lang="en-US" sz="22" baseline="0" dirty="0">
                            <w:jc w:val="left"/>
                            <w:rFonts w:ascii="宋体" w:hAnsi="宋体" w:cs="宋体"/>
                            <w:color w:val="000000"/>
                            <w:sz w:val="22"/>
                            <w:szCs w:val="22"/>
                          </w:rPr>
                          <w:t>估版</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4468367</wp:posOffset>
            </wp:positionH>
            <wp:positionV relativeFrom="page">
              <wp:posOffset>4854677</wp:posOffset>
            </wp:positionV>
            <wp:extent cx="394841" cy="435849"/>
            <wp:effectExtent l="0" t="0" r="0" b="0"/>
            <wp:wrapNone/>
            <wp:docPr id="145" name="Freeform 145"/>
            <wp:cNvGraphicFramePr/>
            <a:graphic>
              <a:graphicData uri="http://schemas.microsoft.com/office/word/2010/wordprocessingShape">
                <wps:wsp>
                  <wps:cNvSpPr/>
                  <wps:spPr>
                    <a:xfrm rot="0" flipH="0" flipV="0">
                      <a:off x="4468367" y="4854677"/>
                      <a:ext cx="280541" cy="32154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85" w:lineRule="exact"/>
                          <w:ind w:left="110" w:right="0" w:hanging="110"/>
                        </w:pPr>
                        <w:r>
                          <w:rPr lang="en-US" sz="22" baseline="0" dirty="0">
                            <w:jc w:val="left"/>
                            <w:rFonts w:ascii="宋体" w:hAnsi="宋体" w:cs="宋体"/>
                            <w:color w:val="000000"/>
                            <w:sz w:val="22"/>
                            <w:szCs w:val="22"/>
                          </w:rPr>
                          <w:t>法定</w:t>
                        </w:r>
                        <w:r>
                          <w:rPr>
                            <w:rFonts w:ascii="Times New Roman" w:hAnsi="Times New Roman" w:cs="Times New Roman"/>
                            <w:sz w:val="22"/>
                            <w:szCs w:val="22"/>
                          </w:rPr>
                          <w:t> </w:t>
                        </w:r>
                        <w:r>
                          <w:rPr lang="en-US" sz="22" baseline="0" dirty="0">
                            <w:jc w:val="left"/>
                            <w:rFonts w:ascii="宋体" w:hAnsi="宋体" w:cs="宋体"/>
                            <w:color w:val="000000"/>
                            <w:sz w:val="22"/>
                            <w:szCs w:val="22"/>
                          </w:rPr>
                          <w:t>版</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607" behindDoc="1" locked="0" layoutInCell="1" allowOverlap="1">
            <wp:simplePos x="0" y="0"/>
            <wp:positionH relativeFrom="page">
              <wp:posOffset>840105</wp:posOffset>
            </wp:positionH>
            <wp:positionV relativeFrom="page">
              <wp:posOffset>5202555</wp:posOffset>
            </wp:positionV>
            <wp:extent cx="347980" cy="348615"/>
            <wp:effectExtent l="0" t="0" r="0" b="0"/>
            <wp:wrapNone/>
            <wp:docPr id="146" name="Freeform 146"/>
            <wp:cNvGraphicFramePr/>
            <a:graphic>
              <a:graphicData uri="http://schemas.microsoft.com/office/word/2010/wordprocessingShape">
                <wps:wsp>
                  <wps:cNvCnPr/>
                  <wps:spPr>
                    <a:xfrm rot="0" flipH="0" flipV="1">
                      <a:off x="0" y="0"/>
                      <a:ext cx="347980" cy="348615"/>
                    </a:xfrm>
                    <a:custGeom>
                      <a:rect l="l" t="t" r="r" b="b"/>
                      <a:pathLst>
                        <a:path w="347980" h="348615">
                          <a:moveTo>
                            <a:pt x="0" y="348615"/>
                          </a:moveTo>
                          <a:lnTo>
                            <a:pt x="347980" y="348615"/>
                          </a:lnTo>
                          <a:lnTo>
                            <a:pt x="347980" y="0"/>
                          </a:lnTo>
                          <a:lnTo>
                            <a:pt x="0" y="0"/>
                          </a:lnTo>
                          <a:lnTo>
                            <a:pt x="0" y="348615"/>
                          </a:lnTo>
                          <a:close/>
                        </a:path>
                      </a:pathLst>
                    </a:custGeom>
                    <a:solidFill>
                      <a:srgbClr val="FFFFFF">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608" behindDoc="1" locked="0" layoutInCell="1" allowOverlap="1">
            <wp:simplePos x="0" y="0"/>
            <wp:positionH relativeFrom="page">
              <wp:posOffset>1191260</wp:posOffset>
            </wp:positionH>
            <wp:positionV relativeFrom="page">
              <wp:posOffset>5202555</wp:posOffset>
            </wp:positionV>
            <wp:extent cx="1412875" cy="348615"/>
            <wp:effectExtent l="0" t="0" r="0" b="0"/>
            <wp:wrapNone/>
            <wp:docPr id="147" name="Freeform 147"/>
            <wp:cNvGraphicFramePr/>
            <a:graphic>
              <a:graphicData uri="http://schemas.microsoft.com/office/word/2010/wordprocessingShape">
                <wps:wsp>
                  <wps:cNvCnPr/>
                  <wps:spPr>
                    <a:xfrm rot="0" flipH="0" flipV="1">
                      <a:off x="0" y="0"/>
                      <a:ext cx="1412875" cy="348615"/>
                    </a:xfrm>
                    <a:custGeom>
                      <a:rect l="l" t="t" r="r" b="b"/>
                      <a:pathLst>
                        <a:path w="1412875" h="348615">
                          <a:moveTo>
                            <a:pt x="0" y="348615"/>
                          </a:moveTo>
                          <a:lnTo>
                            <a:pt x="1412875" y="348615"/>
                          </a:lnTo>
                          <a:lnTo>
                            <a:pt x="1412875" y="0"/>
                          </a:lnTo>
                          <a:lnTo>
                            <a:pt x="0" y="0"/>
                          </a:lnTo>
                          <a:lnTo>
                            <a:pt x="0" y="348615"/>
                          </a:lnTo>
                          <a:close/>
                        </a:path>
                      </a:pathLst>
                    </a:custGeom>
                    <a:solidFill>
                      <a:srgbClr val="FFFFFF">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40" behindDoc="0" locked="0" layoutInCell="1" allowOverlap="1">
            <wp:simplePos x="0" y="0"/>
            <wp:positionH relativeFrom="page">
              <wp:posOffset>975360</wp:posOffset>
            </wp:positionH>
            <wp:positionV relativeFrom="page">
              <wp:posOffset>5575517</wp:posOffset>
            </wp:positionV>
            <wp:extent cx="1653640" cy="344422"/>
            <wp:effectExtent l="0" t="0" r="0" b="0"/>
            <wp:wrapNone/>
            <wp:docPr id="148" name="Freeform 148"/>
            <wp:cNvGraphicFramePr/>
            <a:graphic>
              <a:graphicData uri="http://schemas.microsoft.com/office/word/2010/wordprocessingShape">
                <wps:wsp>
                  <wps:cNvSpPr/>
                  <wps:spPr>
                    <a:xfrm rot="0" flipH="0" flipV="0">
                      <a:off x="975360" y="5575517"/>
                      <a:ext cx="1539340" cy="23012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40" w:lineRule="auto"/>
                          <w:ind w:left="0" w:right="0" w:firstLine="0"/>
                        </w:pPr>
                        <w:r>
                          <w:rPr lang="en-US" sz="22" baseline="0" dirty="0">
                            <w:jc w:val="left"/>
                            <w:rFonts w:ascii="宋体" w:hAnsi="宋体" w:cs="宋体"/>
                            <w:color w:val="000000"/>
                            <w:spacing w:val="333"/>
                            <w:sz w:val="22"/>
                            <w:szCs w:val="22"/>
                          </w:rPr>
                          <w:t>1</w:t>
                        </w:r>
                        <w:r>
                          <w:rPr lang="en-US" sz="22" baseline="14" dirty="0">
                            <w:jc w:val="left"/>
                            <w:rFonts w:ascii="宋体" w:hAnsi="宋体" w:cs="宋体"/>
                            <w:color w:val="000000"/>
                            <w:position w:val="14"/>
                            <w:sz w:val="22"/>
                            <w:szCs w:val="22"/>
                          </w:rPr>
                          <w:t>苏</w:t>
                        </w:r>
                        <w:r>
                          <w:rPr lang="en-US" sz="22" baseline="14" dirty="0">
                            <w:jc w:val="left"/>
                            <w:rFonts w:ascii="宋体" w:hAnsi="宋体" w:cs="宋体"/>
                            <w:color w:val="000000"/>
                            <w:spacing w:val="-2"/>
                            <w:position w:val="14"/>
                            <w:sz w:val="22"/>
                            <w:szCs w:val="22"/>
                          </w:rPr>
                          <w:t>家</w:t>
                        </w:r>
                        <w:r>
                          <w:rPr lang="en-US" sz="22" baseline="14" dirty="0">
                            <w:jc w:val="left"/>
                            <w:rFonts w:ascii="宋体" w:hAnsi="宋体" w:cs="宋体"/>
                            <w:color w:val="000000"/>
                            <w:position w:val="14"/>
                            <w:sz w:val="22"/>
                            <w:szCs w:val="22"/>
                          </w:rPr>
                          <w:t>坪水</w:t>
                        </w:r>
                        <w:r>
                          <w:rPr lang="en-US" sz="22" baseline="14" dirty="0">
                            <w:jc w:val="left"/>
                            <w:rFonts w:ascii="宋体" w:hAnsi="宋体" w:cs="宋体"/>
                            <w:color w:val="000000"/>
                            <w:spacing w:val="-2"/>
                            <w:position w:val="14"/>
                            <w:sz w:val="22"/>
                            <w:szCs w:val="22"/>
                          </w:rPr>
                          <w:t>厂</w:t>
                        </w:r>
                        <w:r>
                          <w:rPr lang="en-US" sz="22" baseline="14" dirty="0">
                            <w:jc w:val="left"/>
                            <w:rFonts w:ascii="宋体" w:hAnsi="宋体" w:cs="宋体"/>
                            <w:color w:val="000000"/>
                            <w:position w:val="14"/>
                            <w:sz w:val="22"/>
                            <w:szCs w:val="22"/>
                          </w:rPr>
                          <w:t>（长</w:t>
                        </w:r>
                        <w:r>
                          <w:rPr lang="en-US" sz="22" baseline="14" dirty="0">
                            <w:jc w:val="left"/>
                            <w:rFonts w:ascii="宋体" w:hAnsi="宋体" w:cs="宋体"/>
                            <w:color w:val="000000"/>
                            <w:spacing w:val="-2"/>
                            <w:position w:val="14"/>
                            <w:sz w:val="22"/>
                            <w:szCs w:val="22"/>
                          </w:rPr>
                          <w:t>寿</w:t>
                        </w:r>
                        <w:r>
                          <w:rPr lang="en-US" sz="22" baseline="14" dirty="0">
                            <w:jc w:val="left"/>
                            <w:rFonts w:ascii="宋体" w:hAnsi="宋体" w:cs="宋体"/>
                            <w:color w:val="000000"/>
                            <w:position w:val="14"/>
                            <w:sz w:val="22"/>
                            <w:szCs w:val="22"/>
                          </w:rPr>
                          <w:t>湖</w:t>
                        </w:r>
                        <w:r>
                          <w:rPr>
                            <w:rFonts w:ascii="Times New Roman" w:hAnsi="Times New Roman" w:cs="Times New Roman"/>
                            <w:sz w:val="22"/>
                            <w:szCs w:val="22"/>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976883</wp:posOffset>
            </wp:positionH>
            <wp:positionV relativeFrom="page">
              <wp:posOffset>8325262</wp:posOffset>
            </wp:positionV>
            <wp:extent cx="1633816" cy="332238"/>
            <wp:effectExtent l="0" t="0" r="0" b="0"/>
            <wp:wrapNone/>
            <wp:docPr id="149" name="Freeform 149"/>
            <wp:cNvGraphicFramePr/>
            <a:graphic>
              <a:graphicData uri="http://schemas.microsoft.com/office/word/2010/wordprocessingShape">
                <wps:wsp>
                  <wps:cNvSpPr/>
                  <wps:spPr>
                    <a:xfrm rot="0" flipH="0" flipV="0">
                      <a:off x="976883" y="8325262"/>
                      <a:ext cx="1519516" cy="21793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40" w:lineRule="auto"/>
                          <w:ind w:left="0" w:right="0" w:firstLine="0"/>
                        </w:pPr>
                        <w:r>
                          <w:rPr lang="en-US" sz="21" baseline="0" dirty="0">
                            <w:jc w:val="left"/>
                            <w:rFonts w:ascii="宋体" w:hAnsi="宋体" w:cs="宋体"/>
                            <w:color w:val="000000"/>
                            <w:spacing w:val="399"/>
                            <w:sz w:val="21"/>
                            <w:szCs w:val="21"/>
                          </w:rPr>
                          <w:t>6</w:t>
                        </w:r>
                        <w:r>
                          <w:rPr lang="en-US" sz="21" baseline="13" dirty="0">
                            <w:jc w:val="left"/>
                            <w:rFonts w:ascii="宋体" w:hAnsi="宋体" w:cs="宋体"/>
                            <w:color w:val="000000"/>
                            <w:position w:val="13"/>
                            <w:sz w:val="21"/>
                            <w:szCs w:val="21"/>
                          </w:rPr>
                          <w:t>长寿区小石门长江水</w:t>
                        </w:r>
                        <w:r>
                          <w:rPr>
                            <w:rFonts w:ascii="Times New Roman" w:hAnsi="Times New Roman" w:cs="Times New Roman"/>
                            <w:sz w:val="21"/>
                            <w:szCs w:val="21"/>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1697735</wp:posOffset>
            </wp:positionH>
            <wp:positionV relativeFrom="page">
              <wp:posOffset>8410619</wp:posOffset>
            </wp:positionV>
            <wp:extent cx="3781850" cy="333737"/>
            <wp:effectExtent l="0" t="0" r="0" b="0"/>
            <wp:wrapNone/>
            <wp:docPr id="150" name="Freeform 150"/>
            <wp:cNvGraphicFramePr/>
            <a:graphic>
              <a:graphicData uri="http://schemas.microsoft.com/office/word/2010/wordprocessingShape">
                <wps:wsp>
                  <wps:cNvSpPr/>
                  <wps:spPr>
                    <a:xfrm rot="0" flipH="0" flipV="0">
                      <a:off x="1697735" y="8410619"/>
                      <a:ext cx="3667550" cy="21943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634"/>
                            <w:tab w:val="left" w:pos="2827"/>
                            <w:tab w:val="left" w:pos="3698"/>
                            <w:tab w:val="left" w:pos="4322"/>
                            <w:tab w:val="left" w:pos="5251"/>
                          </w:tabs>
                          <w:spacing w:before="0" w:after="0" w:line="240" w:lineRule="auto"/>
                          <w:ind w:left="0" w:right="0" w:firstLine="0"/>
                        </w:pPr>
                        <w:r>
                          <w:rPr lang="en-US" sz="21" baseline="0" dirty="0">
                            <w:jc w:val="left"/>
                            <w:rFonts w:ascii="宋体" w:hAnsi="宋体" w:cs="宋体"/>
                            <w:color w:val="000000"/>
                            <w:sz w:val="21"/>
                            <w:szCs w:val="21"/>
                          </w:rPr>
                          <w:t>源工程	</w:t>
                        </w:r>
                        <w:r>
                          <w:rPr lang="en-US" sz="21" baseline="13" dirty="0">
                            <w:jc w:val="left"/>
                            <w:rFonts w:ascii="宋体" w:hAnsi="宋体" w:cs="宋体"/>
                            <w:color w:val="000000"/>
                            <w:position w:val="13"/>
                            <w:sz w:val="21"/>
                            <w:szCs w:val="21"/>
                          </w:rPr>
                          <w:t>311.61	0	0	96.41	12.07</w:t>
                        </w:r>
                        <w:r>
                          <w:rPr>
                            <w:rFonts w:ascii="Times New Roman" w:hAnsi="Times New Roman" w:cs="Times New Roman"/>
                            <w:sz w:val="21"/>
                            <w:szCs w:val="21"/>
                          </w:rPr>
                          <w:t> </w:t>
                        </w:r>
                      </w:p>
                    </w:txbxContent>
                  </wps:txbx>
                  <wps:bodyPr wrap="square" lIns="0" tIns="0" rIns="0" bIns="0"/>
                </wps:wsp>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21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708" w:firstLine="2808"/>
      </w:pPr>
      <w:r>
        <w:rPr lang="en-US" sz="32" baseline="0" dirty="0">
          <w:jc w:val="left"/>
          <w:rFonts w:ascii="仿宋" w:hAnsi="仿宋" w:cs="仿宋"/>
          <w:color w:val="000000"/>
          <w:spacing w:val="80"/>
          <w:sz w:val="32"/>
          <w:szCs w:val="32"/>
        </w:rPr>
        <w:t>4</w:t>
      </w:r>
      <w:r>
        <w:rPr lang="en-US" sz="32" baseline="0" dirty="0">
          <w:jc w:val="left"/>
          <w:rFonts w:ascii="仿宋" w:hAnsi="仿宋" w:cs="仿宋"/>
          <w:color w:val="000000"/>
          <w:sz w:val="32"/>
          <w:szCs w:val="32"/>
        </w:rPr>
        <w:t>主要工程建设用地范围</w:t>
      </w:r>
      <w:r>
        <w:rPr>
          <w:rFonts w:ascii="Times New Roman" w:hAnsi="Times New Roman" w:cs="Times New Roman"/>
          <w:sz w:val="32"/>
          <w:szCs w:val="32"/>
        </w:rPr>
        <w:t> </w:t>
      </w:r>
    </w:p>
    <w:p>
      <w:pPr>
        <w:rPr>
          <w:rFonts w:ascii="Times New Roman" w:hAnsi="Times New Roman" w:cs="Times New Roman"/>
          <w:color w:val="010302"/>
        </w:rPr>
        <w:spacing w:before="0" w:after="0" w:line="544" w:lineRule="exact"/>
        <w:ind w:left="898" w:right="708" w:firstLine="559"/>
        <w:jc w:val="both"/>
      </w:pP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次</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涉及</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程的</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是</w:t>
      </w:r>
      <w:r>
        <w:rPr lang="en-US" sz="28" baseline="0" dirty="0">
          <w:jc w:val="left"/>
          <w:rFonts w:ascii="仿宋" w:hAnsi="仿宋" w:cs="仿宋"/>
          <w:color w:val="000000"/>
          <w:spacing w:val="69"/>
          <w:sz w:val="28"/>
          <w:szCs w:val="28"/>
        </w:rPr>
        <w:t>以</w:t>
      </w:r>
      <w:r>
        <w:rPr lang="en-US" sz="28" baseline="0" dirty="0">
          <w:jc w:val="left"/>
          <w:rFonts w:ascii="仿宋" w:hAnsi="仿宋" w:cs="仿宋"/>
          <w:color w:val="000000"/>
          <w:sz w:val="28"/>
          <w:szCs w:val="28"/>
        </w:rPr>
        <w:t>P</w:t>
      </w:r>
      <w:r>
        <w:rPr lang="en-US" sz="28" baseline="0" dirty="0">
          <w:jc w:val="left"/>
          <w:rFonts w:ascii="仿宋" w:hAnsi="仿宋" w:cs="仿宋"/>
          <w:color w:val="000000"/>
          <w:spacing w:val="68"/>
          <w:sz w:val="28"/>
          <w:szCs w:val="28"/>
        </w:rPr>
        <w:t>E</w:t>
      </w:r>
      <w:r>
        <w:rPr lang="en-US" sz="28" baseline="0" dirty="0">
          <w:jc w:val="left"/>
          <w:rFonts w:ascii="仿宋" w:hAnsi="仿宋" w:cs="仿宋"/>
          <w:color w:val="000000"/>
          <w:sz w:val="28"/>
          <w:szCs w:val="28"/>
        </w:rPr>
        <w:t>埋</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pacing w:val="-28"/>
          <w:sz w:val="28"/>
          <w:szCs w:val="28"/>
        </w:rPr>
        <w:t>，</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铺设</w:t>
      </w:r>
      <w:r>
        <w:rPr lang="en-US" sz="28" baseline="0" dirty="0">
          <w:jc w:val="left"/>
          <w:rFonts w:ascii="仿宋" w:hAnsi="仿宋" w:cs="仿宋"/>
          <w:color w:val="000000"/>
          <w:spacing w:val="-2"/>
          <w:sz w:val="28"/>
          <w:szCs w:val="28"/>
        </w:rPr>
        <w:t>考</w:t>
      </w:r>
      <w:r>
        <w:rPr lang="en-US" sz="28" baseline="0" dirty="0">
          <w:jc w:val="left"/>
          <w:rFonts w:ascii="仿宋" w:hAnsi="仿宋" w:cs="仿宋"/>
          <w:color w:val="000000"/>
          <w:sz w:val="28"/>
          <w:szCs w:val="28"/>
        </w:rPr>
        <w:t>虑为临</w:t>
      </w:r>
      <w:r>
        <w:rPr>
          <w:rFonts w:ascii="Times New Roman" w:hAnsi="Times New Roman" w:cs="Times New Roman"/>
          <w:sz w:val="28"/>
          <w:szCs w:val="28"/>
        </w:rPr>
        <w:t> </w:t>
      </w:r>
      <w:r>
        <w:rPr lang="en-US" sz="28" baseline="0" dirty="0">
          <w:jc w:val="left"/>
          <w:rFonts w:ascii="仿宋" w:hAnsi="仿宋" w:cs="仿宋"/>
          <w:color w:val="000000"/>
          <w:sz w:val="28"/>
          <w:szCs w:val="28"/>
        </w:rPr>
        <w:t>时</w:t>
      </w:r>
      <w:r>
        <w:rPr lang="en-US" sz="28" baseline="0" dirty="0">
          <w:jc w:val="left"/>
          <w:rFonts w:ascii="仿宋" w:hAnsi="仿宋" w:cs="仿宋"/>
          <w:color w:val="000000"/>
          <w:spacing w:val="-2"/>
          <w:sz w:val="28"/>
          <w:szCs w:val="28"/>
        </w:rPr>
        <w:t>占</w:t>
      </w:r>
      <w:r>
        <w:rPr lang="en-US" sz="28" baseline="0" dirty="0">
          <w:jc w:val="left"/>
          <w:rFonts w:ascii="仿宋" w:hAnsi="仿宋" w:cs="仿宋"/>
          <w:color w:val="000000"/>
          <w:sz w:val="28"/>
          <w:szCs w:val="28"/>
        </w:rPr>
        <w:t>地,暂</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不考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永久</w:t>
      </w:r>
      <w:r>
        <w:rPr lang="en-US" sz="28" baseline="0" dirty="0">
          <w:jc w:val="left"/>
          <w:rFonts w:ascii="仿宋" w:hAnsi="仿宋" w:cs="仿宋"/>
          <w:color w:val="000000"/>
          <w:spacing w:val="-2"/>
          <w:sz w:val="28"/>
          <w:szCs w:val="28"/>
        </w:rPr>
        <w:t>占</w:t>
      </w:r>
      <w:r>
        <w:rPr lang="en-US" sz="28" baseline="0" dirty="0">
          <w:jc w:val="left"/>
          <w:rFonts w:ascii="仿宋" w:hAnsi="仿宋" w:cs="仿宋"/>
          <w:color w:val="000000"/>
          <w:sz w:val="28"/>
          <w:szCs w:val="28"/>
        </w:rPr>
        <w:t>地问</w:t>
      </w:r>
      <w:r>
        <w:rPr lang="en-US" sz="28" baseline="0" dirty="0">
          <w:jc w:val="left"/>
          <w:rFonts w:ascii="仿宋" w:hAnsi="仿宋" w:cs="仿宋"/>
          <w:color w:val="000000"/>
          <w:spacing w:val="-2"/>
          <w:sz w:val="28"/>
          <w:szCs w:val="28"/>
        </w:rPr>
        <w:t>题</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临时</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地涉</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施工</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产生</w:t>
      </w:r>
      <w:r>
        <w:rPr lang="en-US" sz="28" baseline="0" dirty="0">
          <w:jc w:val="left"/>
          <w:rFonts w:ascii="仿宋" w:hAnsi="仿宋" w:cs="仿宋"/>
          <w:color w:val="000000"/>
          <w:spacing w:val="-2"/>
          <w:sz w:val="28"/>
          <w:szCs w:val="28"/>
        </w:rPr>
        <w:t>活</w:t>
      </w:r>
      <w:r>
        <w:rPr lang="en-US" sz="28" baseline="0" dirty="0">
          <w:jc w:val="left"/>
          <w:rFonts w:ascii="仿宋" w:hAnsi="仿宋" w:cs="仿宋"/>
          <w:color w:val="000000"/>
          <w:sz w:val="28"/>
          <w:szCs w:val="28"/>
        </w:rPr>
        <w:t>设施、</w:t>
      </w:r>
      <w:r>
        <w:rPr>
          <w:rFonts w:ascii="Times New Roman" w:hAnsi="Times New Roman" w:cs="Times New Roman"/>
          <w:sz w:val="28"/>
          <w:szCs w:val="28"/>
        </w:rPr>
        <w:t> </w:t>
      </w:r>
      <w:r>
        <w:rPr lang="en-US" sz="28" baseline="0" dirty="0">
          <w:jc w:val="left"/>
          <w:rFonts w:ascii="仿宋" w:hAnsi="仿宋" w:cs="仿宋"/>
          <w:color w:val="000000"/>
          <w:sz w:val="28"/>
          <w:szCs w:val="28"/>
        </w:rPr>
        <w:t>施工临时公路占地、渣场、料场等，按实际所占用期限进行相应的补偿。</w:t>
      </w:r>
      <w:r>
        <w:rPr>
          <w:rFonts w:ascii="Times New Roman" w:hAnsi="Times New Roman" w:cs="Times New Roman"/>
          <w:sz w:val="28"/>
          <w:szCs w:val="28"/>
        </w:rPr>
        <w:t> </w:t>
      </w:r>
      <w:r>
        <w:rPr lang="en-US" sz="28" baseline="0" dirty="0">
          <w:jc w:val="left"/>
          <w:rFonts w:ascii="仿宋" w:hAnsi="仿宋" w:cs="仿宋"/>
          <w:color w:val="000000"/>
          <w:sz w:val="28"/>
          <w:szCs w:val="28"/>
        </w:rPr>
        <w:t>本工程建设永久征地范围包括新建及改扩建水厂厂区征地、工程管理范围</w:t>
      </w:r>
      <w:r>
        <w:rPr>
          <w:rFonts w:ascii="Times New Roman" w:hAnsi="Times New Roman" w:cs="Times New Roman"/>
          <w:sz w:val="28"/>
          <w:szCs w:val="28"/>
        </w:rPr>
        <w:t> </w:t>
      </w:r>
      <w:r>
        <w:rPr lang="en-US" sz="28" baseline="0" dirty="0">
          <w:jc w:val="left"/>
          <w:rFonts w:ascii="仿宋" w:hAnsi="仿宋" w:cs="仿宋"/>
          <w:color w:val="000000"/>
          <w:sz w:val="28"/>
          <w:szCs w:val="28"/>
        </w:rPr>
        <w:t>等，由工程建设一次性征用，在各项设施涉及永久征地的，应在前期选址</w:t>
      </w:r>
      <w:r>
        <w:rPr>
          <w:rFonts w:ascii="Times New Roman" w:hAnsi="Times New Roman" w:cs="Times New Roman"/>
          <w:sz w:val="28"/>
          <w:szCs w:val="28"/>
        </w:rPr>
        <w:t> </w:t>
      </w:r>
      <w:r>
        <w:rPr lang="en-US" sz="28" baseline="0" dirty="0">
          <w:jc w:val="left"/>
          <w:rFonts w:ascii="仿宋" w:hAnsi="仿宋" w:cs="仿宋"/>
          <w:color w:val="000000"/>
          <w:sz w:val="28"/>
          <w:szCs w:val="28"/>
        </w:rPr>
        <w:t>过</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中与</w:t>
      </w:r>
      <w:r>
        <w:rPr lang="en-US" sz="28" baseline="0" dirty="0">
          <w:jc w:val="left"/>
          <w:rFonts w:ascii="仿宋" w:hAnsi="仿宋" w:cs="仿宋"/>
          <w:color w:val="000000"/>
          <w:spacing w:val="-2"/>
          <w:sz w:val="28"/>
          <w:szCs w:val="28"/>
        </w:rPr>
        <w:t>林</w:t>
      </w:r>
      <w:r>
        <w:rPr lang="en-US" sz="28" baseline="0" dirty="0">
          <w:jc w:val="left"/>
          <w:rFonts w:ascii="仿宋" w:hAnsi="仿宋" w:cs="仿宋"/>
          <w:color w:val="000000"/>
          <w:sz w:val="28"/>
          <w:szCs w:val="28"/>
        </w:rPr>
        <w:t>业部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部门</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分沟</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避</w:t>
      </w:r>
      <w:r>
        <w:rPr lang="en-US" sz="28" baseline="0" dirty="0">
          <w:jc w:val="left"/>
          <w:rFonts w:ascii="仿宋" w:hAnsi="仿宋" w:cs="仿宋"/>
          <w:color w:val="000000"/>
          <w:spacing w:val="-2"/>
          <w:sz w:val="28"/>
          <w:szCs w:val="28"/>
        </w:rPr>
        <w:t>免</w:t>
      </w:r>
      <w:r>
        <w:rPr lang="en-US" sz="28" baseline="0" dirty="0">
          <w:jc w:val="left"/>
          <w:rFonts w:ascii="仿宋" w:hAnsi="仿宋" w:cs="仿宋"/>
          <w:color w:val="000000"/>
          <w:sz w:val="28"/>
          <w:szCs w:val="28"/>
        </w:rPr>
        <w:t>与生</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红</w:t>
      </w:r>
      <w:r>
        <w:rPr lang="en-US" sz="28" baseline="0" dirty="0">
          <w:jc w:val="left"/>
          <w:rFonts w:ascii="仿宋" w:hAnsi="仿宋" w:cs="仿宋"/>
          <w:color w:val="000000"/>
          <w:spacing w:val="-55"/>
          <w:sz w:val="28"/>
          <w:szCs w:val="28"/>
        </w:rPr>
        <w:t>线</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含</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然保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8" w:firstLine="0"/>
      </w:pPr>
      <w:r>
        <w:rPr lang="en-US" sz="28" baseline="0" dirty="0">
          <w:jc w:val="left"/>
          <w:rFonts w:ascii="仿宋" w:hAnsi="仿宋" w:cs="仿宋"/>
          <w:color w:val="000000"/>
          <w:sz w:val="28"/>
          <w:szCs w:val="28"/>
        </w:rPr>
        <w:t>基本农田和林业有关的限制区域产生用地冲突，或应取得相关职能部门的</w:t>
      </w:r>
      <w:r>
        <w:rPr>
          <w:rFonts w:ascii="Times New Roman" w:hAnsi="Times New Roman" w:cs="Times New Roman"/>
          <w:sz w:val="28"/>
          <w:szCs w:val="28"/>
        </w:rPr>
        <w:t> </w:t>
      </w: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意</w:t>
      </w:r>
      <w:r>
        <w:rPr lang="en-US" sz="28" baseline="0" dirty="0">
          <w:jc w:val="left"/>
          <w:rFonts w:ascii="仿宋" w:hAnsi="仿宋" w:cs="仿宋"/>
          <w:color w:val="000000"/>
          <w:sz w:val="28"/>
          <w:szCs w:val="28"/>
        </w:rPr>
        <w:t>或协</w:t>
      </w:r>
      <w:r>
        <w:rPr lang="en-US" sz="28" baseline="0" dirty="0">
          <w:jc w:val="left"/>
          <w:rFonts w:ascii="仿宋" w:hAnsi="仿宋" w:cs="仿宋"/>
          <w:color w:val="000000"/>
          <w:spacing w:val="-2"/>
          <w:sz w:val="28"/>
          <w:szCs w:val="28"/>
        </w:rPr>
        <w:t>调</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2"/>
          <w:sz w:val="28"/>
          <w:szCs w:val="28"/>
        </w:rPr>
        <w:t>再</w:t>
      </w:r>
      <w:r>
        <w:rPr lang="en-US" sz="28" baseline="0" dirty="0">
          <w:jc w:val="left"/>
          <w:rFonts w:ascii="仿宋" w:hAnsi="仿宋" w:cs="仿宋"/>
          <w:color w:val="000000"/>
          <w:sz w:val="28"/>
          <w:szCs w:val="28"/>
        </w:rPr>
        <w:t>确定</w:t>
      </w:r>
      <w:r>
        <w:rPr lang="en-US" sz="28" baseline="0" dirty="0">
          <w:jc w:val="left"/>
          <w:rFonts w:ascii="仿宋" w:hAnsi="仿宋" w:cs="仿宋"/>
          <w:color w:val="000000"/>
          <w:spacing w:val="-2"/>
          <w:sz w:val="28"/>
          <w:szCs w:val="28"/>
        </w:rPr>
        <w:t>最</w:t>
      </w:r>
      <w:r>
        <w:rPr lang="en-US" sz="28" baseline="0" dirty="0">
          <w:jc w:val="left"/>
          <w:rFonts w:ascii="仿宋" w:hAnsi="仿宋" w:cs="仿宋"/>
          <w:color w:val="000000"/>
          <w:sz w:val="28"/>
          <w:szCs w:val="28"/>
        </w:rPr>
        <w:t>终选</w:t>
      </w:r>
      <w:r>
        <w:rPr lang="en-US" sz="28" baseline="0" dirty="0">
          <w:jc w:val="left"/>
          <w:rFonts w:ascii="仿宋" w:hAnsi="仿宋" w:cs="仿宋"/>
          <w:color w:val="000000"/>
          <w:spacing w:val="-2"/>
          <w:sz w:val="28"/>
          <w:szCs w:val="28"/>
        </w:rPr>
        <w:t>址</w:t>
      </w:r>
      <w:r>
        <w:rPr lang="en-US" sz="28" baseline="0" dirty="0">
          <w:jc w:val="left"/>
          <w:rFonts w:ascii="仿宋" w:hAnsi="仿宋" w:cs="仿宋"/>
          <w:color w:val="000000"/>
          <w:sz w:val="28"/>
          <w:szCs w:val="28"/>
        </w:rPr>
        <w:t>方案。</w:t>
      </w:r>
      <w:r>
        <w:rPr>
          <w:rFonts w:ascii="Times New Roman" w:hAnsi="Times New Roman" w:cs="Times New Roman"/>
          <w:sz w:val="28"/>
          <w:szCs w:val="28"/>
        </w:rPr>
        <w:t> </w:t>
      </w:r>
    </w:p>
    <w:p>
      <w:pPr>
        <w:rPr>
          <w:rFonts w:ascii="Times New Roman" w:hAnsi="Times New Roman" w:cs="Times New Roman"/>
          <w:color w:val="010302"/>
        </w:rPr>
        <w:spacing w:before="144" w:after="0" w:line="240" w:lineRule="auto"/>
        <w:ind w:left="898" w:right="708" w:firstLine="2973"/>
      </w:pPr>
      <w:r>
        <w:rPr lang="en-US" sz="24" baseline="0" dirty="0">
          <w:jc w:val="left"/>
          <w:rFonts w:ascii="黑体" w:hAnsi="黑体" w:cs="黑体"/>
          <w:color w:val="000000"/>
          <w:sz w:val="24"/>
          <w:szCs w:val="24"/>
        </w:rPr>
        <w:t>规划供水工程占地面积统计表</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280" w:type="dxa"/>
        <w:tblLook w:val="04A0" w:firstRow="1" w:lastRow="0" w:firstColumn="1" w:lastColumn="0" w:noHBand="0" w:noVBand="1"/>
      </w:tblPr>
      <w:tblGrid>
        <w:gridCol w:w="563"/>
        <w:gridCol w:w="2229"/>
        <w:gridCol w:w="1041"/>
        <w:gridCol w:w="821"/>
        <w:gridCol w:w="919"/>
        <w:gridCol w:w="747"/>
        <w:gridCol w:w="1110"/>
        <w:gridCol w:w="777"/>
        <w:gridCol w:w="1090"/>
      </w:tblGrid>
      <w:tr>
        <w:trPr>
          <w:trHeight w:val="584"/>
        </w:trPr>
        <w:tc>
          <w:tcPr>
            <w:tcW w:w="563" w:type="dxa"/>
            <w:vMerge w:val="restart"/>
            <w:tcBorders>
              <w:bottom w:val="nil"/>
            </w:tcBorders>
          </w:tcPr>
          <w:p/>
        </w:tc>
        <w:tc>
          <w:tcPr>
            <w:tcW w:w="2229" w:type="dxa"/>
            <w:vMerge w:val="restart"/>
            <w:tcBorders>
              <w:bottom w:val="nil"/>
            </w:tcBorders>
          </w:tcPr>
          <w:p/>
        </w:tc>
        <w:tc>
          <w:tcPr>
            <w:tcW w:w="1041" w:type="dxa"/>
            <w:vMerge w:val="restart"/>
            <w:tcBorders>
              <w:bottom w:val="nil"/>
            </w:tcBorders>
          </w:tcPr>
          <w:p/>
        </w:tc>
        <w:tc>
          <w:tcPr>
            <w:tcW w:w="1740" w:type="dxa"/>
            <w:gridSpan w:val="2"/>
          </w:tcPr>
          <w:p/>
        </w:tc>
        <w:tc>
          <w:tcPr>
            <w:tcW w:w="1857" w:type="dxa"/>
            <w:gridSpan w:val="2"/>
          </w:tcPr>
          <w:p/>
        </w:tc>
        <w:tc>
          <w:tcPr>
            <w:tcW w:w="777" w:type="dxa"/>
            <w:vMerge w:val="restart"/>
            <w:tcBorders>
              <w:bottom w:val="nil"/>
            </w:tcBorders>
          </w:tcPr>
          <w:p/>
        </w:tc>
        <w:tc>
          <w:tcPr>
            <w:tcW w:w="1090" w:type="dxa"/>
            <w:vMerge w:val="restart"/>
            <w:tcBorders>
              <w:bottom w:val="nil"/>
            </w:tcBorders>
          </w:tcPr>
          <w:p/>
        </w:tc>
      </w:tr>
      <w:tr>
        <w:trPr>
          <w:trHeight w:val="560"/>
        </w:trPr>
        <w:tc>
          <w:tcPr>
            <w:tcW w:w="563" w:type="dxa"/>
            <w:vMerge/>
            <w:tcBorders>
              <w:top w:val="nil"/>
            </w:tcBorders>
          </w:tcPr>
          <w:p/>
        </w:tc>
        <w:tc>
          <w:tcPr>
            <w:tcW w:w="2229" w:type="dxa"/>
            <w:vMerge/>
            <w:tcBorders>
              <w:top w:val="nil"/>
            </w:tcBorders>
          </w:tcPr>
          <w:p/>
        </w:tc>
        <w:tc>
          <w:tcPr>
            <w:tcW w:w="1041" w:type="dxa"/>
            <w:vMerge/>
            <w:tcBorders>
              <w:top w:val="nil"/>
            </w:tcBorders>
          </w:tcPr>
          <w:p/>
        </w:tc>
        <w:tc>
          <w:tcPr>
            <w:tcW w:w="821" w:type="dxa"/>
          </w:tcPr>
          <w:p/>
        </w:tc>
        <w:tc>
          <w:tcPr>
            <w:tcW w:w="919" w:type="dxa"/>
          </w:tcPr>
          <w:p/>
        </w:tc>
        <w:tc>
          <w:tcPr>
            <w:tcW w:w="747" w:type="dxa"/>
          </w:tcPr>
          <w:p/>
        </w:tc>
        <w:tc>
          <w:tcPr>
            <w:tcW w:w="1110" w:type="dxa"/>
          </w:tcPr>
          <w:p>
            <w:pPr>
              <w:rPr>
                <w:rFonts w:ascii="Times New Roman" w:hAnsi="Times New Roman" w:cs="Times New Roman"/>
                <w:color w:val="010302"/>
              </w:rPr>
              <w:spacing w:before="0" w:after="0" w:line="285" w:lineRule="exact"/>
              <w:ind w:left="443" w:right="34" w:hanging="328"/>
            </w:pPr>
            <w:r>
              <w:rPr lang="en-US" sz="22" baseline="0" dirty="0">
                <w:jc w:val="left"/>
                <w:rFonts w:ascii="宋体" w:hAnsi="宋体" w:cs="宋体"/>
                <w:color w:val="000000"/>
                <w:sz w:val="22"/>
                <w:szCs w:val="22"/>
              </w:rPr>
              <w:t>优</w:t>
            </w:r>
            <w:r>
              <w:rPr lang="en-US" sz="22" baseline="0" dirty="0">
                <w:jc w:val="left"/>
                <w:rFonts w:ascii="宋体" w:hAnsi="宋体" w:cs="宋体"/>
                <w:color w:val="000000"/>
                <w:spacing w:val="-2"/>
                <w:sz w:val="22"/>
                <w:szCs w:val="22"/>
              </w:rPr>
              <w:t>化</w:t>
            </w:r>
            <w:r>
              <w:rPr lang="en-US" sz="22" baseline="0" dirty="0">
                <w:jc w:val="left"/>
                <w:rFonts w:ascii="宋体" w:hAnsi="宋体" w:cs="宋体"/>
                <w:color w:val="000000"/>
                <w:sz w:val="22"/>
                <w:szCs w:val="22"/>
              </w:rPr>
              <w:t>评估</w:t>
            </w:r>
            <w:r>
              <w:rPr>
                <w:rFonts w:ascii="Times New Roman" w:hAnsi="Times New Roman" w:cs="Times New Roman"/>
                <w:sz w:val="22"/>
                <w:szCs w:val="22"/>
              </w:rPr>
              <w:t> </w:t>
            </w:r>
            <w:r>
              <w:br w:type="textWrapping" w:clear="all"/>
            </w:r>
            <w:r>
              <w:rPr lang="en-US" sz="22" baseline="0" dirty="0">
                <w:jc w:val="left"/>
                <w:rFonts w:ascii="宋体" w:hAnsi="宋体" w:cs="宋体"/>
                <w:color w:val="000000"/>
                <w:sz w:val="22"/>
                <w:szCs w:val="22"/>
              </w:rPr>
              <w:t>版</w:t>
            </w:r>
            <w:r>
              <w:rPr>
                <w:rFonts w:ascii="Times New Roman" w:hAnsi="Times New Roman" w:cs="Times New Roman"/>
                <w:sz w:val="22"/>
                <w:szCs w:val="22"/>
              </w:rPr>
              <w:t> </w:t>
            </w:r>
          </w:p>
        </w:tc>
        <w:tc>
          <w:tcPr>
            <w:tcW w:w="777" w:type="dxa"/>
            <w:vMerge/>
            <w:tcBorders>
              <w:top w:val="nil"/>
            </w:tcBorders>
          </w:tcPr>
          <w:p/>
        </w:tc>
        <w:tc>
          <w:tcPr>
            <w:tcW w:w="1090" w:type="dxa"/>
            <w:vMerge/>
            <w:tcBorders>
              <w:top w:val="nil"/>
            </w:tcBorders>
          </w:tcPr>
          <w:p/>
        </w:tc>
      </w:tr>
      <w:tr>
        <w:trPr>
          <w:trHeight w:val="535"/>
        </w:trPr>
        <w:tc>
          <w:tcPr>
            <w:tcW w:w="563" w:type="dxa"/>
          </w:tcPr>
          <w:p/>
        </w:tc>
        <w:tc>
          <w:tcPr>
            <w:tcW w:w="2229" w:type="dxa"/>
          </w:tcPr>
          <w:p>
            <w:pPr>
              <w:rPr>
                <w:rFonts w:ascii="Times New Roman" w:hAnsi="Times New Roman" w:cs="Times New Roman"/>
                <w:color w:val="010302"/>
              </w:rPr>
              <w:spacing w:before="114" w:after="0" w:line="240" w:lineRule="auto"/>
              <w:ind w:left="874" w:right="-80" w:firstLine="0"/>
            </w:pPr>
            <w:r>
              <w:rPr lang="en-US" sz="22" baseline="0" dirty="0">
                <w:jc w:val="left"/>
                <w:rFonts w:ascii="宋体" w:hAnsi="宋体" w:cs="宋体"/>
                <w:color w:val="000000"/>
                <w:sz w:val="22"/>
                <w:szCs w:val="22"/>
              </w:rPr>
              <w:t>合计</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114" w:after="0" w:line="240" w:lineRule="auto"/>
              <w:ind w:left="0" w:right="-80" w:firstLine="203"/>
            </w:pPr>
            <w:r>
              <w:rPr lang="en-US" sz="21" baseline="0" dirty="0">
                <w:jc w:val="left"/>
                <w:rFonts w:ascii="宋体" w:hAnsi="宋体" w:cs="宋体"/>
                <w:color w:val="000000"/>
                <w:sz w:val="21"/>
                <w:szCs w:val="21"/>
              </w:rPr>
              <w:t>404.26</w:t>
            </w:r>
            <w:r>
              <w:rPr>
                <w:rFonts w:ascii="Times New Roman" w:hAnsi="Times New Roman" w:cs="Times New Roman"/>
                <w:sz w:val="21"/>
                <w:szCs w:val="21"/>
              </w:rPr>
              <w:t> </w:t>
            </w:r>
          </w:p>
        </w:tc>
        <w:tc>
          <w:tcPr>
            <w:tcW w:w="821" w:type="dxa"/>
          </w:tcPr>
          <w:p>
            <w:pPr>
              <w:rPr>
                <w:rFonts w:ascii="Times New Roman" w:hAnsi="Times New Roman" w:cs="Times New Roman"/>
                <w:color w:val="010302"/>
              </w:rPr>
              <w:spacing w:before="114" w:after="0" w:line="240" w:lineRule="auto"/>
              <w:ind w:left="0" w:right="-80" w:firstLine="145"/>
            </w:pPr>
            <w:r>
              <w:rPr lang="en-US" sz="21" baseline="0" dirty="0">
                <w:jc w:val="left"/>
                <w:rFonts w:ascii="宋体" w:hAnsi="宋体" w:cs="宋体"/>
                <w:color w:val="000000"/>
                <w:sz w:val="21"/>
                <w:szCs w:val="21"/>
              </w:rPr>
              <w:t>18.01</w:t>
            </w:r>
            <w:r>
              <w:rPr>
                <w:rFonts w:ascii="Times New Roman" w:hAnsi="Times New Roman" w:cs="Times New Roman"/>
                <w:sz w:val="21"/>
                <w:szCs w:val="21"/>
              </w:rPr>
              <w:t> </w:t>
            </w:r>
          </w:p>
        </w:tc>
        <w:tc>
          <w:tcPr>
            <w:tcW w:w="919" w:type="dxa"/>
          </w:tcPr>
          <w:p>
            <w:pPr>
              <w:rPr>
                <w:rFonts w:ascii="Times New Roman" w:hAnsi="Times New Roman" w:cs="Times New Roman"/>
                <w:color w:val="010302"/>
              </w:rPr>
              <w:spacing w:before="114" w:after="0" w:line="240" w:lineRule="auto"/>
              <w:ind w:left="0" w:right="-80" w:firstLine="195"/>
            </w:pPr>
            <w:r>
              <w:rPr lang="en-US" sz="21" baseline="0" dirty="0">
                <w:jc w:val="left"/>
                <w:rFonts w:ascii="宋体" w:hAnsi="宋体" w:cs="宋体"/>
                <w:color w:val="000000"/>
                <w:sz w:val="21"/>
                <w:szCs w:val="21"/>
              </w:rPr>
              <w:t>18.01</w:t>
            </w:r>
            <w:r>
              <w:rPr>
                <w:rFonts w:ascii="Times New Roman" w:hAnsi="Times New Roman" w:cs="Times New Roman"/>
                <w:sz w:val="21"/>
                <w:szCs w:val="21"/>
              </w:rPr>
              <w:t> </w:t>
            </w:r>
          </w:p>
        </w:tc>
        <w:tc>
          <w:tcPr>
            <w:tcW w:w="747" w:type="dxa"/>
          </w:tcPr>
          <w:p>
            <w:pPr>
              <w:rPr>
                <w:rFonts w:ascii="Times New Roman" w:hAnsi="Times New Roman" w:cs="Times New Roman"/>
                <w:color w:val="010302"/>
              </w:rPr>
              <w:spacing w:before="114" w:after="0" w:line="240" w:lineRule="auto"/>
              <w:ind w:left="0" w:right="-80" w:firstLine="108"/>
            </w:pPr>
            <w:r>
              <w:rPr lang="en-US" sz="21" baseline="0" dirty="0">
                <w:jc w:val="left"/>
                <w:rFonts w:ascii="宋体" w:hAnsi="宋体" w:cs="宋体"/>
                <w:color w:val="000000"/>
                <w:sz w:val="21"/>
                <w:szCs w:val="21"/>
              </w:rPr>
              <w:t>96.41</w:t>
            </w:r>
            <w:r>
              <w:rPr>
                <w:rFonts w:ascii="Times New Roman" w:hAnsi="Times New Roman" w:cs="Times New Roman"/>
                <w:sz w:val="21"/>
                <w:szCs w:val="21"/>
              </w:rPr>
              <w:t> </w:t>
            </w:r>
          </w:p>
        </w:tc>
        <w:tc>
          <w:tcPr>
            <w:tcW w:w="1110" w:type="dxa"/>
          </w:tcPr>
          <w:p>
            <w:pPr>
              <w:rPr>
                <w:rFonts w:ascii="Times New Roman" w:hAnsi="Times New Roman" w:cs="Times New Roman"/>
                <w:color w:val="010302"/>
              </w:rPr>
              <w:spacing w:before="114" w:after="0" w:line="240" w:lineRule="auto"/>
              <w:ind w:left="0" w:right="34" w:firstLine="290"/>
            </w:pPr>
            <w:r>
              <w:rPr lang="en-US" sz="21" baseline="0" dirty="0">
                <w:jc w:val="left"/>
                <w:rFonts w:ascii="宋体" w:hAnsi="宋体" w:cs="宋体"/>
                <w:color w:val="000000"/>
                <w:sz w:val="21"/>
                <w:szCs w:val="21"/>
              </w:rPr>
              <w:t>12.74</w:t>
            </w:r>
            <w:r>
              <w:rPr>
                <w:rFonts w:ascii="Times New Roman" w:hAnsi="Times New Roman" w:cs="Times New Roman"/>
                <w:sz w:val="21"/>
                <w:szCs w:val="21"/>
              </w:rPr>
              <w:t> </w:t>
            </w:r>
          </w:p>
        </w:tc>
        <w:tc>
          <w:tcPr>
            <w:tcW w:w="777" w:type="dxa"/>
          </w:tcPr>
          <w:p>
            <w:pPr>
              <w:rPr>
                <w:rFonts w:ascii="Times New Roman" w:hAnsi="Times New Roman" w:cs="Times New Roman"/>
                <w:color w:val="010302"/>
              </w:rPr>
              <w:spacing w:before="0" w:after="0" w:line="271" w:lineRule="exact"/>
              <w:ind w:left="313" w:right="-80" w:hanging="208"/>
            </w:pPr>
            <w:r>
              <w:rPr lang="en-US" sz="21" baseline="0" dirty="0">
                <w:jc w:val="left"/>
                <w:rFonts w:ascii="宋体" w:hAnsi="宋体" w:cs="宋体"/>
                <w:color w:val="000000"/>
                <w:sz w:val="21"/>
                <w:szCs w:val="21"/>
              </w:rPr>
              <w:t>243.8</w:t>
            </w:r>
            <w:r>
              <w:rPr>
                <w:rFonts w:ascii="Times New Roman" w:hAnsi="Times New Roman" w:cs="Times New Roman"/>
                <w:sz w:val="21"/>
                <w:szCs w:val="21"/>
              </w:rPr>
              <w:t> </w:t>
            </w:r>
            <w:r>
              <w:br w:type="textWrapping" w:clear="all"/>
            </w: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c>
          <w:tcPr>
            <w:tcW w:w="1090" w:type="dxa"/>
          </w:tcPr>
          <w:p>
            <w:pPr>
              <w:rPr>
                <w:rFonts w:ascii="Times New Roman" w:hAnsi="Times New Roman" w:cs="Times New Roman"/>
                <w:color w:val="010302"/>
              </w:rPr>
              <w:spacing w:before="37" w:after="0" w:line="271" w:lineRule="exact"/>
              <w:ind w:left="0" w:right="262" w:firstLine="324"/>
            </w:pPr>
            <w:r>
              <w:rPr lang="en-US" sz="21" baseline="13" dirty="0">
                <w:jc w:val="left"/>
                <w:rFonts w:ascii="宋体" w:hAnsi="宋体" w:cs="宋体"/>
                <w:color w:val="000000"/>
                <w:position w:val="13"/>
                <w:sz w:val="21"/>
                <w:szCs w:val="21"/>
              </w:rPr>
              <w:t>0.00</w:t>
            </w:r>
            <w:r>
              <w:rPr>
                <w:rFonts w:ascii="Times New Roman" w:hAnsi="Times New Roman" w:cs="Times New Roman"/>
                <w:sz w:val="21"/>
                <w:szCs w:val="21"/>
              </w:rPr>
              <w:t> </w:t>
            </w:r>
          </w:p>
        </w:tc>
      </w:tr>
      <w:tr>
        <w:trPr>
          <w:trHeight w:val="560"/>
        </w:trPr>
        <w:tc>
          <w:tcPr>
            <w:tcW w:w="563" w:type="dxa"/>
          </w:tcPr>
          <w:p/>
        </w:tc>
        <w:tc>
          <w:tcPr>
            <w:tcW w:w="2229" w:type="dxa"/>
          </w:tcPr>
          <w:p>
            <w:pPr>
              <w:rPr>
                <w:rFonts w:ascii="Times New Roman" w:hAnsi="Times New Roman" w:cs="Times New Roman"/>
                <w:color w:val="010302"/>
              </w:rPr>
              <w:spacing w:before="83" w:after="0" w:line="240" w:lineRule="auto"/>
              <w:ind w:left="87" w:right="-80" w:firstLine="0"/>
            </w:pPr>
            <w:r>
              <w:rPr lang="en-US" sz="22" baseline="0" dirty="0">
                <w:jc w:val="left"/>
                <w:rFonts w:ascii="宋体" w:hAnsi="宋体" w:cs="宋体"/>
                <w:color w:val="000000"/>
                <w:sz w:val="22"/>
                <w:szCs w:val="22"/>
              </w:rPr>
              <w:t>镇</w:t>
            </w:r>
            <w:r>
              <w:rPr lang="en-US" sz="22" baseline="0" dirty="0">
                <w:jc w:val="left"/>
                <w:rFonts w:ascii="宋体" w:hAnsi="宋体" w:cs="宋体"/>
                <w:color w:val="000000"/>
                <w:spacing w:val="-2"/>
                <w:sz w:val="22"/>
                <w:szCs w:val="22"/>
              </w:rPr>
              <w:t>供</w:t>
            </w:r>
            <w:r>
              <w:rPr lang="en-US" sz="22" baseline="0" dirty="0">
                <w:jc w:val="left"/>
                <w:rFonts w:ascii="宋体" w:hAnsi="宋体" w:cs="宋体"/>
                <w:color w:val="000000"/>
                <w:sz w:val="22"/>
                <w:szCs w:val="22"/>
              </w:rPr>
              <w:t>水工</w:t>
            </w:r>
            <w:r>
              <w:rPr lang="en-US" sz="22" baseline="0" dirty="0">
                <w:jc w:val="left"/>
                <w:rFonts w:ascii="宋体" w:hAnsi="宋体" w:cs="宋体"/>
                <w:color w:val="000000"/>
                <w:spacing w:val="-38"/>
                <w:sz w:val="22"/>
                <w:szCs w:val="22"/>
              </w:rPr>
              <w:t>程</w:t>
            </w:r>
            <w:r>
              <w:rPr lang="en-US" sz="22" baseline="0" dirty="0">
                <w:jc w:val="left"/>
                <w:rFonts w:ascii="宋体" w:hAnsi="宋体" w:cs="宋体"/>
                <w:color w:val="000000"/>
                <w:sz w:val="22"/>
                <w:szCs w:val="22"/>
              </w:rPr>
              <w:t>（二</w:t>
            </w:r>
            <w:r>
              <w:rPr lang="en-US" sz="22" baseline="0" dirty="0">
                <w:jc w:val="left"/>
                <w:rFonts w:ascii="宋体" w:hAnsi="宋体" w:cs="宋体"/>
                <w:color w:val="000000"/>
                <w:spacing w:val="-2"/>
                <w:sz w:val="22"/>
                <w:szCs w:val="22"/>
              </w:rPr>
              <w:t>期</w:t>
            </w:r>
            <w:r>
              <w:rPr lang="en-US" sz="22" baseline="0" dirty="0">
                <w:jc w:val="left"/>
                <w:rFonts w:ascii="宋体" w:hAnsi="宋体" w:cs="宋体"/>
                <w:color w:val="000000"/>
                <w:spacing w:val="-38"/>
                <w:sz w:val="22"/>
                <w:szCs w:val="22"/>
              </w:rPr>
              <w:t>）</w:t>
            </w:r>
            <w:r>
              <w:rPr lang="en-US" sz="22" baseline="0" dirty="0">
                <w:jc w:val="left"/>
                <w:rFonts w:ascii="宋体" w:hAnsi="宋体" w:cs="宋体"/>
                <w:color w:val="000000"/>
                <w:sz w:val="22"/>
                <w:szCs w:val="22"/>
              </w:rPr>
              <w:t>）</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83" w:after="0" w:line="240" w:lineRule="auto"/>
              <w:ind w:left="0" w:right="-80" w:firstLine="246"/>
            </w:pPr>
            <w:r>
              <w:rPr lang="en-US" sz="22" baseline="14" dirty="0">
                <w:jc w:val="left"/>
                <w:rFonts w:ascii="宋体" w:hAnsi="宋体" w:cs="宋体"/>
                <w:color w:val="000000"/>
                <w:position w:val="14"/>
                <w:sz w:val="22"/>
                <w:szCs w:val="22"/>
              </w:rPr>
              <w:t>24.</w:t>
            </w:r>
            <w:r>
              <w:rPr lang="en-US" sz="22" baseline="14" dirty="0">
                <w:jc w:val="left"/>
                <w:rFonts w:ascii="宋体" w:hAnsi="宋体" w:cs="宋体"/>
                <w:color w:val="000000"/>
                <w:spacing w:val="-2"/>
                <w:position w:val="14"/>
                <w:sz w:val="22"/>
                <w:szCs w:val="22"/>
              </w:rPr>
              <w:t>7</w:t>
            </w:r>
            <w:r>
              <w:rPr lang="en-US" sz="22" baseline="14" dirty="0">
                <w:jc w:val="left"/>
                <w:rFonts w:ascii="宋体" w:hAnsi="宋体" w:cs="宋体"/>
                <w:color w:val="000000"/>
                <w:position w:val="14"/>
                <w:sz w:val="22"/>
                <w:szCs w:val="22"/>
              </w:rPr>
              <w:t>2</w:t>
            </w:r>
            <w:r>
              <w:rPr>
                <w:rFonts w:ascii="Times New Roman" w:hAnsi="Times New Roman" w:cs="Times New Roman"/>
                <w:sz w:val="22"/>
                <w:szCs w:val="22"/>
              </w:rPr>
              <w:t> </w:t>
            </w:r>
          </w:p>
        </w:tc>
        <w:tc>
          <w:tcPr>
            <w:tcW w:w="821" w:type="dxa"/>
          </w:tcPr>
          <w:p>
            <w:pPr>
              <w:rPr>
                <w:rFonts w:ascii="Times New Roman" w:hAnsi="Times New Roman" w:cs="Times New Roman"/>
                <w:color w:val="010302"/>
              </w:rPr>
              <w:spacing w:before="83" w:after="0" w:line="240" w:lineRule="auto"/>
              <w:ind w:left="0" w:right="-80" w:firstLine="191"/>
            </w:pPr>
            <w:r>
              <w:rPr lang="en-US" sz="22" baseline="14" dirty="0">
                <w:jc w:val="left"/>
                <w:rFonts w:ascii="宋体" w:hAnsi="宋体" w:cs="宋体"/>
                <w:color w:val="000000"/>
                <w:position w:val="14"/>
                <w:sz w:val="22"/>
                <w:szCs w:val="22"/>
              </w:rPr>
              <w:t>0.00</w:t>
            </w:r>
            <w:r>
              <w:rPr>
                <w:rFonts w:ascii="Times New Roman" w:hAnsi="Times New Roman" w:cs="Times New Roman"/>
                <w:sz w:val="22"/>
                <w:szCs w:val="22"/>
              </w:rPr>
              <w:t> </w:t>
            </w:r>
          </w:p>
        </w:tc>
        <w:tc>
          <w:tcPr>
            <w:tcW w:w="919" w:type="dxa"/>
          </w:tcPr>
          <w:p>
            <w:pPr>
              <w:rPr>
                <w:rFonts w:ascii="Times New Roman" w:hAnsi="Times New Roman" w:cs="Times New Roman"/>
                <w:color w:val="010302"/>
              </w:rPr>
              <w:spacing w:before="83" w:after="0" w:line="240" w:lineRule="auto"/>
              <w:ind w:left="0" w:right="-80" w:firstLine="239"/>
            </w:pPr>
            <w:r>
              <w:rPr lang="en-US" sz="22" baseline="14" dirty="0">
                <w:jc w:val="left"/>
                <w:rFonts w:ascii="宋体" w:hAnsi="宋体" w:cs="宋体"/>
                <w:color w:val="000000"/>
                <w:position w:val="14"/>
                <w:sz w:val="22"/>
                <w:szCs w:val="22"/>
              </w:rPr>
              <w:t>0.00</w:t>
            </w:r>
            <w:r>
              <w:rPr>
                <w:rFonts w:ascii="Times New Roman" w:hAnsi="Times New Roman" w:cs="Times New Roman"/>
                <w:sz w:val="22"/>
                <w:szCs w:val="22"/>
              </w:rPr>
              <w:t> </w:t>
            </w:r>
          </w:p>
        </w:tc>
        <w:tc>
          <w:tcPr>
            <w:tcW w:w="747" w:type="dxa"/>
          </w:tcPr>
          <w:p>
            <w:pPr>
              <w:rPr>
                <w:rFonts w:ascii="Times New Roman" w:hAnsi="Times New Roman" w:cs="Times New Roman"/>
                <w:color w:val="010302"/>
              </w:rPr>
              <w:spacing w:before="83" w:after="0" w:line="240" w:lineRule="auto"/>
              <w:ind w:left="0" w:right="-80" w:firstLine="151"/>
            </w:pPr>
            <w:r>
              <w:rPr lang="en-US" sz="22" baseline="14" dirty="0">
                <w:jc w:val="left"/>
                <w:rFonts w:ascii="宋体" w:hAnsi="宋体" w:cs="宋体"/>
                <w:color w:val="000000"/>
                <w:position w:val="14"/>
                <w:sz w:val="22"/>
                <w:szCs w:val="22"/>
              </w:rPr>
              <w:t>0.00</w:t>
            </w:r>
            <w:r>
              <w:rPr>
                <w:rFonts w:ascii="Times New Roman" w:hAnsi="Times New Roman" w:cs="Times New Roman"/>
                <w:sz w:val="22"/>
                <w:szCs w:val="22"/>
              </w:rPr>
              <w:t> </w:t>
            </w:r>
          </w:p>
        </w:tc>
        <w:tc>
          <w:tcPr>
            <w:tcW w:w="1110" w:type="dxa"/>
          </w:tcPr>
          <w:p>
            <w:pPr>
              <w:rPr>
                <w:rFonts w:ascii="Times New Roman" w:hAnsi="Times New Roman" w:cs="Times New Roman"/>
                <w:color w:val="010302"/>
              </w:rPr>
              <w:spacing w:before="83" w:after="0" w:line="240" w:lineRule="auto"/>
              <w:ind w:left="0" w:right="-80" w:firstLine="335"/>
            </w:pPr>
            <w:r>
              <w:rPr lang="en-US" sz="22" baseline="14" dirty="0">
                <w:jc w:val="left"/>
                <w:rFonts w:ascii="宋体" w:hAnsi="宋体" w:cs="宋体"/>
                <w:color w:val="000000"/>
                <w:position w:val="14"/>
                <w:sz w:val="22"/>
                <w:szCs w:val="22"/>
              </w:rPr>
              <w:t>0.01</w:t>
            </w:r>
            <w:r>
              <w:rPr>
                <w:rFonts w:ascii="Times New Roman" w:hAnsi="Times New Roman" w:cs="Times New Roman"/>
                <w:sz w:val="22"/>
                <w:szCs w:val="22"/>
              </w:rPr>
              <w:t> </w:t>
            </w:r>
          </w:p>
        </w:tc>
        <w:tc>
          <w:tcPr>
            <w:tcW w:w="777" w:type="dxa"/>
          </w:tcPr>
          <w:p>
            <w:pPr>
              <w:rPr>
                <w:rFonts w:ascii="Times New Roman" w:hAnsi="Times New Roman" w:cs="Times New Roman"/>
                <w:color w:val="010302"/>
              </w:rPr>
              <w:spacing w:before="83" w:after="0" w:line="240" w:lineRule="auto"/>
              <w:ind w:left="0" w:right="-80" w:firstLine="169"/>
            </w:pPr>
            <w:r>
              <w:rPr lang="en-US" sz="22" baseline="14" dirty="0">
                <w:jc w:val="left"/>
                <w:rFonts w:ascii="宋体" w:hAnsi="宋体" w:cs="宋体"/>
                <w:color w:val="000000"/>
                <w:position w:val="14"/>
                <w:sz w:val="22"/>
                <w:szCs w:val="22"/>
              </w:rPr>
              <w:t>0.17</w:t>
            </w:r>
            <w:r>
              <w:rPr>
                <w:rFonts w:ascii="Times New Roman" w:hAnsi="Times New Roman" w:cs="Times New Roman"/>
                <w:sz w:val="22"/>
                <w:szCs w:val="22"/>
              </w:rPr>
              <w:t> </w:t>
            </w:r>
          </w:p>
        </w:tc>
        <w:tc>
          <w:tcPr>
            <w:tcW w:w="1090" w:type="dxa"/>
          </w:tcPr>
          <w:p>
            <w:pPr>
              <w:rPr>
                <w:rFonts w:ascii="Times New Roman" w:hAnsi="Times New Roman" w:cs="Times New Roman"/>
                <w:color w:val="010302"/>
              </w:rPr>
              <w:spacing w:before="83" w:after="0" w:line="240" w:lineRule="auto"/>
              <w:ind w:left="0" w:right="251" w:firstLine="317"/>
            </w:pPr>
            <w:r>
              <w:rPr lang="en-US" sz="22" baseline="14" dirty="0">
                <w:jc w:val="left"/>
                <w:rFonts w:ascii="宋体" w:hAnsi="宋体" w:cs="宋体"/>
                <w:color w:val="000000"/>
                <w:position w:val="14"/>
                <w:sz w:val="22"/>
                <w:szCs w:val="22"/>
              </w:rPr>
              <w:t>0.00</w:t>
            </w:r>
            <w:r>
              <w:rPr>
                <w:rFonts w:ascii="Times New Roman" w:hAnsi="Times New Roman" w:cs="Times New Roman"/>
                <w:sz w:val="22"/>
                <w:szCs w:val="22"/>
              </w:rPr>
              <w:t> </w:t>
            </w:r>
          </w:p>
        </w:tc>
      </w:tr>
      <w:tr>
        <w:trPr>
          <w:trHeight w:val="846"/>
        </w:trPr>
        <w:tc>
          <w:tcPr>
            <w:tcW w:w="563" w:type="dxa"/>
          </w:tcPr>
          <w:p>
            <w:pPr>
              <w:rPr>
                <w:rFonts w:ascii="Times New Roman" w:hAnsi="Times New Roman" w:cs="Times New Roman"/>
                <w:color w:val="010302"/>
              </w:rPr>
              <w:spacing w:before="270" w:after="0" w:line="240" w:lineRule="auto"/>
              <w:ind w:left="206" w:right="147" w:firstLine="0"/>
            </w:pPr>
            <w:r>
              <w:rPr lang="en-US" sz="22" baseline="0" dirty="0">
                <w:jc w:val="left"/>
                <w:rFonts w:ascii="宋体" w:hAnsi="宋体" w:cs="宋体"/>
                <w:color w:val="000000"/>
                <w:sz w:val="22"/>
                <w:szCs w:val="22"/>
              </w:rPr>
              <w:t>2</w:t>
            </w:r>
            <w:r>
              <w:rPr>
                <w:rFonts w:ascii="Times New Roman" w:hAnsi="Times New Roman" w:cs="Times New Roman"/>
                <w:sz w:val="22"/>
                <w:szCs w:val="22"/>
              </w:rPr>
              <w:t> </w:t>
            </w:r>
          </w:p>
        </w:tc>
        <w:tc>
          <w:tcPr>
            <w:tcW w:w="2229" w:type="dxa"/>
          </w:tcPr>
          <w:p>
            <w:pPr>
              <w:rPr>
                <w:rFonts w:ascii="Times New Roman" w:hAnsi="Times New Roman" w:cs="Times New Roman"/>
                <w:color w:val="010302"/>
              </w:rPr>
              <w:spacing w:before="0" w:after="0" w:line="285" w:lineRule="exact"/>
              <w:ind w:left="87" w:right="62" w:firstLine="0"/>
              <w:jc w:val="both"/>
            </w:pPr>
            <w:r>
              <w:rPr lang="en-US" sz="22" baseline="0" dirty="0">
                <w:jc w:val="left"/>
                <w:rFonts w:ascii="宋体" w:hAnsi="宋体" w:cs="宋体"/>
                <w:color w:val="000000"/>
                <w:sz w:val="22"/>
                <w:szCs w:val="22"/>
              </w:rPr>
              <w:t>新</w:t>
            </w:r>
            <w:r>
              <w:rPr lang="en-US" sz="22" baseline="0" dirty="0">
                <w:jc w:val="left"/>
                <w:rFonts w:ascii="宋体" w:hAnsi="宋体" w:cs="宋体"/>
                <w:color w:val="000000"/>
                <w:spacing w:val="-2"/>
                <w:sz w:val="22"/>
                <w:szCs w:val="22"/>
              </w:rPr>
              <w:t>市</w:t>
            </w:r>
            <w:r>
              <w:rPr lang="en-US" sz="22" baseline="0" dirty="0">
                <w:jc w:val="left"/>
                <w:rFonts w:ascii="宋体" w:hAnsi="宋体" w:cs="宋体"/>
                <w:color w:val="000000"/>
                <w:sz w:val="22"/>
                <w:szCs w:val="22"/>
              </w:rPr>
              <w:t>水厂</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长寿</w:t>
            </w:r>
            <w:r>
              <w:rPr lang="en-US" sz="22" baseline="0" dirty="0">
                <w:jc w:val="left"/>
                <w:rFonts w:ascii="宋体" w:hAnsi="宋体" w:cs="宋体"/>
                <w:color w:val="000000"/>
                <w:spacing w:val="-2"/>
                <w:sz w:val="22"/>
                <w:szCs w:val="22"/>
              </w:rPr>
              <w:t>区</w:t>
            </w:r>
            <w:r>
              <w:rPr lang="en-US" sz="22" baseline="0" dirty="0">
                <w:jc w:val="left"/>
                <w:rFonts w:ascii="宋体" w:hAnsi="宋体" w:cs="宋体"/>
                <w:color w:val="000000"/>
                <w:sz w:val="22"/>
                <w:szCs w:val="22"/>
              </w:rPr>
              <w:t>新</w:t>
            </w:r>
            <w:r>
              <w:rPr>
                <w:rFonts w:ascii="Times New Roman" w:hAnsi="Times New Roman" w:cs="Times New Roman"/>
                <w:sz w:val="22"/>
                <w:szCs w:val="22"/>
              </w:rPr>
              <w:t> </w:t>
            </w:r>
            <w:r>
              <w:rPr lang="en-US" sz="22" baseline="0" dirty="0">
                <w:jc w:val="left"/>
                <w:rFonts w:ascii="宋体" w:hAnsi="宋体" w:cs="宋体"/>
                <w:color w:val="000000"/>
                <w:sz w:val="22"/>
                <w:szCs w:val="22"/>
              </w:rPr>
              <w:t>市</w:t>
            </w:r>
            <w:r>
              <w:rPr lang="en-US" sz="22" baseline="0" dirty="0">
                <w:jc w:val="left"/>
                <w:rFonts w:ascii="宋体" w:hAnsi="宋体" w:cs="宋体"/>
                <w:color w:val="000000"/>
                <w:spacing w:val="-2"/>
                <w:sz w:val="22"/>
                <w:szCs w:val="22"/>
              </w:rPr>
              <w:t>片</w:t>
            </w:r>
            <w:r>
              <w:rPr lang="en-US" sz="22" baseline="0" dirty="0">
                <w:jc w:val="left"/>
                <w:rFonts w:ascii="宋体" w:hAnsi="宋体" w:cs="宋体"/>
                <w:color w:val="000000"/>
                <w:sz w:val="22"/>
                <w:szCs w:val="22"/>
              </w:rPr>
              <w:t>区农</w:t>
            </w:r>
            <w:r>
              <w:rPr lang="en-US" sz="22" baseline="0" dirty="0">
                <w:jc w:val="left"/>
                <w:rFonts w:ascii="宋体" w:hAnsi="宋体" w:cs="宋体"/>
                <w:color w:val="000000"/>
                <w:spacing w:val="-2"/>
                <w:sz w:val="22"/>
                <w:szCs w:val="22"/>
              </w:rPr>
              <w:t>村</w:t>
            </w:r>
            <w:r>
              <w:rPr lang="en-US" sz="22" baseline="0" dirty="0">
                <w:jc w:val="left"/>
                <w:rFonts w:ascii="宋体" w:hAnsi="宋体" w:cs="宋体"/>
                <w:color w:val="000000"/>
                <w:sz w:val="22"/>
                <w:szCs w:val="22"/>
              </w:rPr>
              <w:t>饮水</w:t>
            </w:r>
            <w:r>
              <w:rPr lang="en-US" sz="22" baseline="0" dirty="0">
                <w:jc w:val="left"/>
                <w:rFonts w:ascii="宋体" w:hAnsi="宋体" w:cs="宋体"/>
                <w:color w:val="000000"/>
                <w:spacing w:val="-2"/>
                <w:sz w:val="22"/>
                <w:szCs w:val="22"/>
              </w:rPr>
              <w:t>安</w:t>
            </w:r>
            <w:r>
              <w:rPr lang="en-US" sz="22" baseline="0" dirty="0">
                <w:jc w:val="left"/>
                <w:rFonts w:ascii="宋体" w:hAnsi="宋体" w:cs="宋体"/>
                <w:color w:val="000000"/>
                <w:sz w:val="22"/>
                <w:szCs w:val="22"/>
              </w:rPr>
              <w:t>全</w:t>
            </w:r>
            <w:r>
              <w:rPr>
                <w:rFonts w:ascii="Times New Roman" w:hAnsi="Times New Roman" w:cs="Times New Roman"/>
                <w:sz w:val="22"/>
                <w:szCs w:val="22"/>
              </w:rPr>
              <w:t> </w:t>
            </w:r>
            <w:r>
              <w:rPr lang="en-US" sz="22" baseline="0" dirty="0">
                <w:jc w:val="left"/>
                <w:rFonts w:ascii="宋体" w:hAnsi="宋体" w:cs="宋体"/>
                <w:color w:val="000000"/>
                <w:sz w:val="22"/>
                <w:szCs w:val="22"/>
              </w:rPr>
              <w:t>巩</w:t>
            </w:r>
            <w:r>
              <w:rPr lang="en-US" sz="22" baseline="0" dirty="0">
                <w:jc w:val="left"/>
                <w:rFonts w:ascii="宋体" w:hAnsi="宋体" w:cs="宋体"/>
                <w:color w:val="000000"/>
                <w:spacing w:val="-2"/>
                <w:sz w:val="22"/>
                <w:szCs w:val="22"/>
              </w:rPr>
              <w:t>固</w:t>
            </w:r>
            <w:r>
              <w:rPr lang="en-US" sz="22" baseline="0" dirty="0">
                <w:jc w:val="left"/>
                <w:rFonts w:ascii="宋体" w:hAnsi="宋体" w:cs="宋体"/>
                <w:color w:val="000000"/>
                <w:sz w:val="22"/>
                <w:szCs w:val="22"/>
              </w:rPr>
              <w:t>提升</w:t>
            </w:r>
            <w:r>
              <w:rPr lang="en-US" sz="22" baseline="0" dirty="0">
                <w:jc w:val="left"/>
                <w:rFonts w:ascii="宋体" w:hAnsi="宋体" w:cs="宋体"/>
                <w:color w:val="000000"/>
                <w:spacing w:val="-2"/>
                <w:sz w:val="22"/>
                <w:szCs w:val="22"/>
              </w:rPr>
              <w:t>工</w:t>
            </w:r>
            <w:r>
              <w:rPr lang="en-US" sz="22" baseline="0" dirty="0">
                <w:jc w:val="left"/>
                <w:rFonts w:ascii="宋体" w:hAnsi="宋体" w:cs="宋体"/>
                <w:color w:val="000000"/>
                <w:sz w:val="22"/>
                <w:szCs w:val="22"/>
              </w:rPr>
              <w:t>程）</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270" w:after="0" w:line="240" w:lineRule="auto"/>
              <w:ind w:left="226" w:right="-80" w:firstLine="0"/>
            </w:pPr>
            <w:r>
              <w:rPr lang="en-US" sz="22" baseline="0" dirty="0">
                <w:jc w:val="left"/>
                <w:rFonts w:ascii="宋体" w:hAnsi="宋体" w:cs="宋体"/>
                <w:color w:val="000000"/>
                <w:sz w:val="22"/>
                <w:szCs w:val="22"/>
              </w:rPr>
              <w:t>31.</w:t>
            </w:r>
            <w:r>
              <w:rPr lang="en-US" sz="22" baseline="0" dirty="0">
                <w:jc w:val="left"/>
                <w:rFonts w:ascii="宋体" w:hAnsi="宋体" w:cs="宋体"/>
                <w:color w:val="000000"/>
                <w:spacing w:val="-2"/>
                <w:sz w:val="22"/>
                <w:szCs w:val="22"/>
              </w:rPr>
              <w:t>0</w:t>
            </w:r>
            <w:r>
              <w:rPr lang="en-US" sz="22" baseline="0" dirty="0">
                <w:jc w:val="left"/>
                <w:rFonts w:ascii="宋体" w:hAnsi="宋体" w:cs="宋体"/>
                <w:color w:val="000000"/>
                <w:sz w:val="22"/>
                <w:szCs w:val="22"/>
              </w:rPr>
              <w:t>5</w:t>
            </w:r>
            <w:r>
              <w:rPr>
                <w:rFonts w:ascii="Times New Roman" w:hAnsi="Times New Roman" w:cs="Times New Roman"/>
                <w:sz w:val="22"/>
                <w:szCs w:val="22"/>
              </w:rPr>
              <w:t> </w:t>
            </w:r>
          </w:p>
        </w:tc>
        <w:tc>
          <w:tcPr>
            <w:tcW w:w="821" w:type="dxa"/>
          </w:tcPr>
          <w:p>
            <w:pPr>
              <w:rPr>
                <w:rFonts w:ascii="Times New Roman" w:hAnsi="Times New Roman" w:cs="Times New Roman"/>
                <w:color w:val="010302"/>
              </w:rPr>
              <w:spacing w:before="270" w:after="0" w:line="240" w:lineRule="auto"/>
              <w:ind w:left="0" w:right="-80" w:firstLine="191"/>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919" w:type="dxa"/>
          </w:tcPr>
          <w:p>
            <w:pPr>
              <w:rPr>
                <w:rFonts w:ascii="Times New Roman" w:hAnsi="Times New Roman" w:cs="Times New Roman"/>
                <w:color w:val="010302"/>
              </w:rPr>
              <w:spacing w:before="270" w:after="0" w:line="240" w:lineRule="auto"/>
              <w:ind w:left="0" w:right="-80" w:firstLine="239"/>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747" w:type="dxa"/>
          </w:tcPr>
          <w:p>
            <w:pPr>
              <w:rPr>
                <w:rFonts w:ascii="Times New Roman" w:hAnsi="Times New Roman" w:cs="Times New Roman"/>
                <w:color w:val="010302"/>
              </w:rPr>
              <w:spacing w:before="270" w:after="0" w:line="240" w:lineRule="auto"/>
              <w:ind w:left="0" w:right="-80" w:firstLine="151"/>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1110" w:type="dxa"/>
          </w:tcPr>
          <w:p>
            <w:pPr>
              <w:rPr>
                <w:rFonts w:ascii="Times New Roman" w:hAnsi="Times New Roman" w:cs="Times New Roman"/>
                <w:color w:val="010302"/>
              </w:rPr>
              <w:spacing w:before="270" w:after="0" w:line="240" w:lineRule="auto"/>
              <w:ind w:left="0" w:right="-80" w:firstLine="335"/>
            </w:pPr>
            <w:r>
              <w:rPr lang="en-US" sz="22" baseline="0" dirty="0">
                <w:jc w:val="left"/>
                <w:rFonts w:ascii="宋体" w:hAnsi="宋体" w:cs="宋体"/>
                <w:color w:val="000000"/>
                <w:sz w:val="22"/>
                <w:szCs w:val="22"/>
              </w:rPr>
              <w:t>0.66</w:t>
            </w:r>
            <w:r>
              <w:rPr>
                <w:rFonts w:ascii="Times New Roman" w:hAnsi="Times New Roman" w:cs="Times New Roman"/>
                <w:sz w:val="22"/>
                <w:szCs w:val="22"/>
              </w:rPr>
              <w:t> </w:t>
            </w:r>
          </w:p>
        </w:tc>
        <w:tc>
          <w:tcPr>
            <w:tcW w:w="777" w:type="dxa"/>
          </w:tcPr>
          <w:p>
            <w:pPr>
              <w:rPr>
                <w:rFonts w:ascii="Times New Roman" w:hAnsi="Times New Roman" w:cs="Times New Roman"/>
                <w:color w:val="010302"/>
              </w:rPr>
              <w:spacing w:before="270" w:after="0" w:line="240" w:lineRule="auto"/>
              <w:ind w:left="0" w:right="-80" w:firstLine="113"/>
            </w:pPr>
            <w:r>
              <w:rPr lang="en-US" sz="22" baseline="0" dirty="0">
                <w:jc w:val="left"/>
                <w:rFonts w:ascii="宋体" w:hAnsi="宋体" w:cs="宋体"/>
                <w:color w:val="000000"/>
                <w:sz w:val="22"/>
                <w:szCs w:val="22"/>
              </w:rPr>
              <w:t>30.94</w:t>
            </w:r>
            <w:r>
              <w:rPr>
                <w:rFonts w:ascii="Times New Roman" w:hAnsi="Times New Roman" w:cs="Times New Roman"/>
                <w:sz w:val="22"/>
                <w:szCs w:val="22"/>
              </w:rPr>
              <w:t> </w:t>
            </w:r>
          </w:p>
        </w:tc>
        <w:tc>
          <w:tcPr>
            <w:tcW w:w="1090" w:type="dxa"/>
          </w:tcPr>
          <w:p>
            <w:pPr>
              <w:rPr>
                <w:rFonts w:ascii="Times New Roman" w:hAnsi="Times New Roman" w:cs="Times New Roman"/>
                <w:color w:val="010302"/>
              </w:rPr>
              <w:spacing w:before="270" w:after="0" w:line="240" w:lineRule="auto"/>
              <w:ind w:left="0" w:right="251" w:firstLine="317"/>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r>
      <w:tr>
        <w:trPr>
          <w:trHeight w:val="846"/>
        </w:trPr>
        <w:tc>
          <w:tcPr>
            <w:tcW w:w="563" w:type="dxa"/>
          </w:tcPr>
          <w:p>
            <w:pPr>
              <w:rPr>
                <w:rFonts w:ascii="Times New Roman" w:hAnsi="Times New Roman" w:cs="Times New Roman"/>
                <w:color w:val="010302"/>
              </w:rPr>
              <w:spacing w:before="271" w:after="0" w:line="240" w:lineRule="auto"/>
              <w:ind w:left="206" w:right="147" w:firstLine="0"/>
            </w:pPr>
            <w:r>
              <w:rPr lang="en-US" sz="22" baseline="0" dirty="0">
                <w:jc w:val="left"/>
                <w:rFonts w:ascii="宋体" w:hAnsi="宋体" w:cs="宋体"/>
                <w:color w:val="000000"/>
                <w:sz w:val="22"/>
                <w:szCs w:val="22"/>
              </w:rPr>
              <w:t>3</w:t>
            </w:r>
            <w:r>
              <w:rPr>
                <w:rFonts w:ascii="Times New Roman" w:hAnsi="Times New Roman" w:cs="Times New Roman"/>
                <w:sz w:val="22"/>
                <w:szCs w:val="22"/>
              </w:rPr>
              <w:t> </w:t>
            </w:r>
          </w:p>
        </w:tc>
        <w:tc>
          <w:tcPr>
            <w:tcW w:w="2229" w:type="dxa"/>
          </w:tcPr>
          <w:p>
            <w:pPr>
              <w:rPr>
                <w:rFonts w:ascii="Times New Roman" w:hAnsi="Times New Roman" w:cs="Times New Roman"/>
                <w:color w:val="010302"/>
              </w:rPr>
              <w:spacing w:before="0" w:after="0" w:line="285" w:lineRule="exact"/>
              <w:ind w:left="87" w:right="62" w:firstLine="0"/>
              <w:jc w:val="both"/>
            </w:pPr>
            <w:r>
              <w:rPr lang="en-US" sz="22" baseline="0" dirty="0">
                <w:jc w:val="left"/>
                <w:rFonts w:ascii="宋体" w:hAnsi="宋体" w:cs="宋体"/>
                <w:color w:val="000000"/>
                <w:sz w:val="22"/>
                <w:szCs w:val="22"/>
              </w:rPr>
              <w:t>大</w:t>
            </w:r>
            <w:r>
              <w:rPr lang="en-US" sz="22" baseline="0" dirty="0">
                <w:jc w:val="left"/>
                <w:rFonts w:ascii="宋体" w:hAnsi="宋体" w:cs="宋体"/>
                <w:color w:val="000000"/>
                <w:spacing w:val="-2"/>
                <w:sz w:val="22"/>
                <w:szCs w:val="22"/>
              </w:rPr>
              <w:t>洪</w:t>
            </w:r>
            <w:r>
              <w:rPr lang="en-US" sz="22" baseline="0" dirty="0">
                <w:jc w:val="left"/>
                <w:rFonts w:ascii="宋体" w:hAnsi="宋体" w:cs="宋体"/>
                <w:color w:val="000000"/>
                <w:sz w:val="22"/>
                <w:szCs w:val="22"/>
              </w:rPr>
              <w:t>湖片</w:t>
            </w:r>
            <w:r>
              <w:rPr lang="en-US" sz="22" baseline="0" dirty="0">
                <w:jc w:val="left"/>
                <w:rFonts w:ascii="宋体" w:hAnsi="宋体" w:cs="宋体"/>
                <w:color w:val="000000"/>
                <w:spacing w:val="-2"/>
                <w:sz w:val="22"/>
                <w:szCs w:val="22"/>
              </w:rPr>
              <w:t>区</w:t>
            </w:r>
            <w:r>
              <w:rPr lang="en-US" sz="22" baseline="0" dirty="0">
                <w:jc w:val="left"/>
                <w:rFonts w:ascii="宋体" w:hAnsi="宋体" w:cs="宋体"/>
                <w:color w:val="000000"/>
                <w:sz w:val="22"/>
                <w:szCs w:val="22"/>
              </w:rPr>
              <w:t>水厂</w:t>
            </w:r>
            <w:r>
              <w:rPr lang="en-US" sz="22" baseline="0" dirty="0">
                <w:jc w:val="left"/>
                <w:rFonts w:ascii="宋体" w:hAnsi="宋体" w:cs="宋体"/>
                <w:color w:val="000000"/>
                <w:spacing w:val="-2"/>
                <w:sz w:val="22"/>
                <w:szCs w:val="22"/>
              </w:rPr>
              <w:t>（</w:t>
            </w:r>
            <w:r>
              <w:rPr lang="en-US" sz="22" baseline="0" dirty="0">
                <w:jc w:val="left"/>
                <w:rFonts w:ascii="宋体" w:hAnsi="宋体" w:cs="宋体"/>
                <w:color w:val="000000"/>
                <w:sz w:val="22"/>
                <w:szCs w:val="22"/>
              </w:rPr>
              <w:t>长</w:t>
            </w:r>
            <w:r>
              <w:rPr>
                <w:rFonts w:ascii="Times New Roman" w:hAnsi="Times New Roman" w:cs="Times New Roman"/>
                <w:sz w:val="22"/>
                <w:szCs w:val="22"/>
              </w:rPr>
              <w:t> </w:t>
            </w:r>
            <w:r>
              <w:rPr lang="en-US" sz="22" baseline="0" dirty="0">
                <w:jc w:val="left"/>
                <w:rFonts w:ascii="宋体" w:hAnsi="宋体" w:cs="宋体"/>
                <w:color w:val="000000"/>
                <w:sz w:val="22"/>
                <w:szCs w:val="22"/>
              </w:rPr>
              <w:t>寿</w:t>
            </w:r>
            <w:r>
              <w:rPr lang="en-US" sz="22" baseline="0" dirty="0">
                <w:jc w:val="left"/>
                <w:rFonts w:ascii="宋体" w:hAnsi="宋体" w:cs="宋体"/>
                <w:color w:val="000000"/>
                <w:spacing w:val="-2"/>
                <w:sz w:val="22"/>
                <w:szCs w:val="22"/>
              </w:rPr>
              <w:t>区</w:t>
            </w:r>
            <w:r>
              <w:rPr lang="en-US" sz="22" baseline="0" dirty="0">
                <w:jc w:val="left"/>
                <w:rFonts w:ascii="宋体" w:hAnsi="宋体" w:cs="宋体"/>
                <w:color w:val="000000"/>
                <w:sz w:val="22"/>
                <w:szCs w:val="22"/>
              </w:rPr>
              <w:t>大洪</w:t>
            </w:r>
            <w:r>
              <w:rPr lang="en-US" sz="22" baseline="0" dirty="0">
                <w:jc w:val="left"/>
                <w:rFonts w:ascii="宋体" w:hAnsi="宋体" w:cs="宋体"/>
                <w:color w:val="000000"/>
                <w:spacing w:val="-2"/>
                <w:sz w:val="22"/>
                <w:szCs w:val="22"/>
              </w:rPr>
              <w:t>湖</w:t>
            </w:r>
            <w:r>
              <w:rPr lang="en-US" sz="22" baseline="0" dirty="0">
                <w:jc w:val="left"/>
                <w:rFonts w:ascii="宋体" w:hAnsi="宋体" w:cs="宋体"/>
                <w:color w:val="000000"/>
                <w:sz w:val="22"/>
                <w:szCs w:val="22"/>
              </w:rPr>
              <w:t>片区</w:t>
            </w:r>
            <w:r>
              <w:rPr lang="en-US" sz="22" baseline="0" dirty="0">
                <w:jc w:val="left"/>
                <w:rFonts w:ascii="宋体" w:hAnsi="宋体" w:cs="宋体"/>
                <w:color w:val="000000"/>
                <w:spacing w:val="-2"/>
                <w:sz w:val="22"/>
                <w:szCs w:val="22"/>
              </w:rPr>
              <w:t>水</w:t>
            </w:r>
            <w:r>
              <w:rPr lang="en-US" sz="22" baseline="0" dirty="0">
                <w:jc w:val="left"/>
                <w:rFonts w:ascii="宋体" w:hAnsi="宋体" w:cs="宋体"/>
                <w:color w:val="000000"/>
                <w:sz w:val="22"/>
                <w:szCs w:val="22"/>
              </w:rPr>
              <w:t>厂</w:t>
            </w:r>
            <w:r>
              <w:rPr>
                <w:rFonts w:ascii="Times New Roman" w:hAnsi="Times New Roman" w:cs="Times New Roman"/>
                <w:sz w:val="22"/>
                <w:szCs w:val="22"/>
              </w:rPr>
              <w:t> </w:t>
            </w:r>
            <w:r>
              <w:rPr lang="en-US" sz="22" baseline="0" dirty="0">
                <w:jc w:val="left"/>
                <w:rFonts w:ascii="宋体" w:hAnsi="宋体" w:cs="宋体"/>
                <w:color w:val="000000"/>
                <w:sz w:val="22"/>
                <w:szCs w:val="22"/>
              </w:rPr>
              <w:t>提</w:t>
            </w:r>
            <w:r>
              <w:rPr lang="en-US" sz="22" baseline="0" dirty="0">
                <w:jc w:val="left"/>
                <w:rFonts w:ascii="宋体" w:hAnsi="宋体" w:cs="宋体"/>
                <w:color w:val="000000"/>
                <w:spacing w:val="-2"/>
                <w:sz w:val="22"/>
                <w:szCs w:val="22"/>
              </w:rPr>
              <w:t>质</w:t>
            </w:r>
            <w:r>
              <w:rPr lang="en-US" sz="22" baseline="0" dirty="0">
                <w:jc w:val="left"/>
                <w:rFonts w:ascii="宋体" w:hAnsi="宋体" w:cs="宋体"/>
                <w:color w:val="000000"/>
                <w:sz w:val="22"/>
                <w:szCs w:val="22"/>
              </w:rPr>
              <w:t>达标</w:t>
            </w:r>
            <w:r>
              <w:rPr lang="en-US" sz="22" baseline="0" dirty="0">
                <w:jc w:val="left"/>
                <w:rFonts w:ascii="宋体" w:hAnsi="宋体" w:cs="宋体"/>
                <w:color w:val="000000"/>
                <w:spacing w:val="-2"/>
                <w:sz w:val="22"/>
                <w:szCs w:val="22"/>
              </w:rPr>
              <w:t>改</w:t>
            </w:r>
            <w:r>
              <w:rPr lang="en-US" sz="22" baseline="0" dirty="0">
                <w:jc w:val="left"/>
                <w:rFonts w:ascii="宋体" w:hAnsi="宋体" w:cs="宋体"/>
                <w:color w:val="000000"/>
                <w:sz w:val="22"/>
                <w:szCs w:val="22"/>
              </w:rPr>
              <w:t>造工</w:t>
            </w:r>
            <w:r>
              <w:rPr lang="en-US" sz="22" baseline="0" dirty="0">
                <w:jc w:val="left"/>
                <w:rFonts w:ascii="宋体" w:hAnsi="宋体" w:cs="宋体"/>
                <w:color w:val="000000"/>
                <w:spacing w:val="-2"/>
                <w:sz w:val="22"/>
                <w:szCs w:val="22"/>
              </w:rPr>
              <w:t>程</w:t>
            </w:r>
            <w:r>
              <w:rPr lang="en-US" sz="22" baseline="0" dirty="0">
                <w:jc w:val="left"/>
                <w:rFonts w:ascii="宋体" w:hAnsi="宋体" w:cs="宋体"/>
                <w:color w:val="000000"/>
                <w:sz w:val="22"/>
                <w:szCs w:val="22"/>
              </w:rPr>
              <w:t>）</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279" w:after="0" w:line="240" w:lineRule="auto"/>
              <w:ind w:left="238" w:right="-80" w:firstLine="0"/>
            </w:pPr>
            <w:r>
              <w:rPr lang="en-US" sz="21" baseline="0" dirty="0">
                <w:jc w:val="left"/>
                <w:rFonts w:ascii="宋体" w:hAnsi="宋体" w:cs="宋体"/>
                <w:color w:val="000000"/>
                <w:sz w:val="21"/>
                <w:szCs w:val="21"/>
              </w:rPr>
              <w:t>17.39</w:t>
            </w:r>
            <w:r>
              <w:rPr>
                <w:rFonts w:ascii="Times New Roman" w:hAnsi="Times New Roman" w:cs="Times New Roman"/>
                <w:sz w:val="21"/>
                <w:szCs w:val="21"/>
              </w:rPr>
              <w:t> </w:t>
            </w:r>
          </w:p>
        </w:tc>
        <w:tc>
          <w:tcPr>
            <w:tcW w:w="821" w:type="dxa"/>
          </w:tcPr>
          <w:p>
            <w:pPr>
              <w:rPr>
                <w:rFonts w:ascii="Times New Roman" w:hAnsi="Times New Roman" w:cs="Times New Roman"/>
                <w:color w:val="010302"/>
              </w:rPr>
              <w:spacing w:before="279" w:after="0" w:line="240" w:lineRule="auto"/>
              <w:ind w:left="0" w:right="-80" w:firstLine="356"/>
            </w:pP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c>
          <w:tcPr>
            <w:tcW w:w="919" w:type="dxa"/>
          </w:tcPr>
          <w:p>
            <w:pPr>
              <w:rPr>
                <w:rFonts w:ascii="Times New Roman" w:hAnsi="Times New Roman" w:cs="Times New Roman"/>
                <w:color w:val="010302"/>
              </w:rPr>
              <w:spacing w:before="279" w:after="0" w:line="240" w:lineRule="auto"/>
              <w:ind w:left="0" w:right="-80" w:firstLine="407"/>
            </w:pP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c>
          <w:tcPr>
            <w:tcW w:w="747" w:type="dxa"/>
          </w:tcPr>
          <w:p>
            <w:pPr>
              <w:rPr>
                <w:rFonts w:ascii="Times New Roman" w:hAnsi="Times New Roman" w:cs="Times New Roman"/>
                <w:color w:val="010302"/>
              </w:rPr>
              <w:spacing w:before="279" w:after="0" w:line="240" w:lineRule="auto"/>
              <w:ind w:left="0" w:right="-80" w:firstLine="319"/>
            </w:pP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c>
          <w:tcPr>
            <w:tcW w:w="1110" w:type="dxa"/>
          </w:tcPr>
          <w:p>
            <w:pPr>
              <w:rPr>
                <w:rFonts w:ascii="Times New Roman" w:hAnsi="Times New Roman" w:cs="Times New Roman"/>
                <w:color w:val="010302"/>
              </w:rPr>
              <w:spacing w:before="279" w:after="0" w:line="240" w:lineRule="auto"/>
              <w:ind w:left="0" w:right="-80" w:firstLine="503"/>
            </w:pP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c>
          <w:tcPr>
            <w:tcW w:w="777" w:type="dxa"/>
          </w:tcPr>
          <w:p>
            <w:pPr>
              <w:rPr>
                <w:rFonts w:ascii="Times New Roman" w:hAnsi="Times New Roman" w:cs="Times New Roman"/>
                <w:color w:val="010302"/>
              </w:rPr>
              <w:spacing w:before="279" w:after="0" w:line="240" w:lineRule="auto"/>
              <w:ind w:left="0" w:right="-80" w:firstLine="125"/>
            </w:pPr>
            <w:r>
              <w:rPr lang="en-US" sz="21" baseline="0" dirty="0">
                <w:jc w:val="left"/>
                <w:rFonts w:ascii="宋体" w:hAnsi="宋体" w:cs="宋体"/>
                <w:color w:val="000000"/>
                <w:sz w:val="21"/>
                <w:szCs w:val="21"/>
              </w:rPr>
              <w:t>15.10</w:t>
            </w:r>
            <w:r>
              <w:rPr>
                <w:rFonts w:ascii="Times New Roman" w:hAnsi="Times New Roman" w:cs="Times New Roman"/>
                <w:sz w:val="21"/>
                <w:szCs w:val="21"/>
              </w:rPr>
              <w:t> </w:t>
            </w:r>
          </w:p>
        </w:tc>
        <w:tc>
          <w:tcPr>
            <w:tcW w:w="1090" w:type="dxa"/>
          </w:tcPr>
          <w:p>
            <w:pPr>
              <w:rPr>
                <w:rFonts w:ascii="Times New Roman" w:hAnsi="Times New Roman" w:cs="Times New Roman"/>
                <w:color w:val="010302"/>
              </w:rPr>
              <w:spacing w:before="279" w:after="0" w:line="240" w:lineRule="auto"/>
              <w:ind w:left="0" w:right="420" w:firstLine="485"/>
            </w:pPr>
            <w:r>
              <w:rPr lang="en-US" sz="21" baseline="0" dirty="0">
                <w:jc w:val="left"/>
                <w:rFonts w:ascii="宋体" w:hAnsi="宋体" w:cs="宋体"/>
                <w:color w:val="000000"/>
                <w:sz w:val="21"/>
                <w:szCs w:val="21"/>
              </w:rPr>
              <w:t>0</w:t>
            </w:r>
            <w:r>
              <w:rPr>
                <w:rFonts w:ascii="Times New Roman" w:hAnsi="Times New Roman" w:cs="Times New Roman"/>
                <w:sz w:val="21"/>
                <w:szCs w:val="21"/>
              </w:rPr>
              <w:t> </w:t>
            </w:r>
          </w:p>
        </w:tc>
      </w:tr>
      <w:tr>
        <w:trPr>
          <w:trHeight w:val="1130"/>
        </w:trPr>
        <w:tc>
          <w:tcPr>
            <w:tcW w:w="563" w:type="dxa"/>
          </w:tcPr>
          <w:p>
            <w:pPr>
              <w:rPr>
                <w:rFonts w:ascii="Times New Roman" w:hAnsi="Times New Roman" w:cs="Times New Roman"/>
                <w:color w:val="010302"/>
              </w:rPr>
              <w:spacing w:before="413" w:after="0" w:line="240" w:lineRule="auto"/>
              <w:ind w:left="206" w:right="147" w:firstLine="0"/>
            </w:pPr>
            <w:r>
              <w:rPr lang="en-US" sz="22" baseline="0" dirty="0">
                <w:jc w:val="left"/>
                <w:rFonts w:ascii="宋体" w:hAnsi="宋体" w:cs="宋体"/>
                <w:color w:val="000000"/>
                <w:sz w:val="22"/>
                <w:szCs w:val="22"/>
              </w:rPr>
              <w:t>4</w:t>
            </w:r>
            <w:r>
              <w:rPr>
                <w:rFonts w:ascii="Times New Roman" w:hAnsi="Times New Roman" w:cs="Times New Roman"/>
                <w:sz w:val="22"/>
                <w:szCs w:val="22"/>
              </w:rPr>
              <w:t> </w:t>
            </w:r>
          </w:p>
        </w:tc>
        <w:tc>
          <w:tcPr>
            <w:tcW w:w="2229" w:type="dxa"/>
          </w:tcPr>
          <w:p>
            <w:pPr>
              <w:rPr>
                <w:rFonts w:ascii="Times New Roman" w:hAnsi="Times New Roman" w:cs="Times New Roman"/>
                <w:color w:val="010302"/>
              </w:rPr>
              <w:spacing w:before="0" w:after="0" w:line="284" w:lineRule="exact"/>
              <w:ind w:left="87" w:right="62" w:firstLine="0"/>
            </w:pPr>
            <w:r>
              <w:rPr lang="en-US" sz="22" baseline="0" dirty="0">
                <w:jc w:val="left"/>
                <w:rFonts w:ascii="宋体" w:hAnsi="宋体" w:cs="宋体"/>
                <w:color w:val="000000"/>
                <w:sz w:val="22"/>
                <w:szCs w:val="22"/>
              </w:rPr>
              <w:t>土</w:t>
            </w:r>
            <w:r>
              <w:rPr lang="en-US" sz="22" baseline="0" dirty="0">
                <w:jc w:val="left"/>
                <w:rFonts w:ascii="宋体" w:hAnsi="宋体" w:cs="宋体"/>
                <w:color w:val="000000"/>
                <w:spacing w:val="-2"/>
                <w:sz w:val="22"/>
                <w:szCs w:val="22"/>
              </w:rPr>
              <w:t>岚</w:t>
            </w:r>
            <w:r>
              <w:rPr lang="en-US" sz="22" baseline="0" dirty="0">
                <w:jc w:val="left"/>
                <w:rFonts w:ascii="宋体" w:hAnsi="宋体" w:cs="宋体"/>
                <w:color w:val="000000"/>
                <w:sz w:val="22"/>
                <w:szCs w:val="22"/>
              </w:rPr>
              <w:t>垭水厂(长</w:t>
            </w:r>
            <w:r>
              <w:rPr lang="en-US" sz="22" baseline="0" dirty="0">
                <w:jc w:val="left"/>
                <w:rFonts w:ascii="宋体" w:hAnsi="宋体" w:cs="宋体"/>
                <w:color w:val="000000"/>
                <w:spacing w:val="-2"/>
                <w:sz w:val="22"/>
                <w:szCs w:val="22"/>
              </w:rPr>
              <w:t>寿</w:t>
            </w:r>
            <w:r>
              <w:rPr lang="en-US" sz="22" baseline="0" dirty="0">
                <w:jc w:val="left"/>
                <w:rFonts w:ascii="宋体" w:hAnsi="宋体" w:cs="宋体"/>
                <w:color w:val="000000"/>
                <w:sz w:val="22"/>
                <w:szCs w:val="22"/>
              </w:rPr>
              <w:t>区</w:t>
            </w:r>
            <w:r>
              <w:rPr>
                <w:rFonts w:ascii="Times New Roman" w:hAnsi="Times New Roman" w:cs="Times New Roman"/>
                <w:sz w:val="22"/>
                <w:szCs w:val="22"/>
              </w:rPr>
              <w:t> </w:t>
            </w:r>
            <w:r>
              <w:rPr lang="en-US" sz="22" baseline="0" dirty="0">
                <w:jc w:val="left"/>
                <w:rFonts w:ascii="宋体" w:hAnsi="宋体" w:cs="宋体"/>
                <w:color w:val="000000"/>
                <w:sz w:val="22"/>
                <w:szCs w:val="22"/>
              </w:rPr>
              <w:t>大</w:t>
            </w:r>
            <w:r>
              <w:rPr lang="en-US" sz="22" baseline="0" dirty="0">
                <w:jc w:val="left"/>
                <w:rFonts w:ascii="宋体" w:hAnsi="宋体" w:cs="宋体"/>
                <w:color w:val="000000"/>
                <w:spacing w:val="-2"/>
                <w:sz w:val="22"/>
                <w:szCs w:val="22"/>
              </w:rPr>
              <w:t>中</w:t>
            </w:r>
            <w:r>
              <w:rPr lang="en-US" sz="22" baseline="0" dirty="0">
                <w:jc w:val="left"/>
                <w:rFonts w:ascii="宋体" w:hAnsi="宋体" w:cs="宋体"/>
                <w:color w:val="000000"/>
                <w:sz w:val="22"/>
                <w:szCs w:val="22"/>
              </w:rPr>
              <w:t>型水</w:t>
            </w:r>
            <w:r>
              <w:rPr lang="en-US" sz="22" baseline="0" dirty="0">
                <w:jc w:val="left"/>
                <w:rFonts w:ascii="宋体" w:hAnsi="宋体" w:cs="宋体"/>
                <w:color w:val="000000"/>
                <w:spacing w:val="-2"/>
                <w:sz w:val="22"/>
                <w:szCs w:val="22"/>
              </w:rPr>
              <w:t>库</w:t>
            </w:r>
            <w:r>
              <w:rPr lang="en-US" sz="22" baseline="0" dirty="0">
                <w:jc w:val="left"/>
                <w:rFonts w:ascii="宋体" w:hAnsi="宋体" w:cs="宋体"/>
                <w:color w:val="000000"/>
                <w:sz w:val="22"/>
                <w:szCs w:val="22"/>
              </w:rPr>
              <w:t>移民</w:t>
            </w:r>
            <w:r>
              <w:rPr lang="en-US" sz="22" baseline="0" dirty="0">
                <w:jc w:val="left"/>
                <w:rFonts w:ascii="宋体" w:hAnsi="宋体" w:cs="宋体"/>
                <w:color w:val="000000"/>
                <w:spacing w:val="-2"/>
                <w:sz w:val="22"/>
                <w:szCs w:val="22"/>
              </w:rPr>
              <w:t>后</w:t>
            </w:r>
            <w:r>
              <w:rPr lang="en-US" sz="22" baseline="0" dirty="0">
                <w:jc w:val="left"/>
                <w:rFonts w:ascii="宋体" w:hAnsi="宋体" w:cs="宋体"/>
                <w:color w:val="000000"/>
                <w:sz w:val="22"/>
                <w:szCs w:val="22"/>
              </w:rPr>
              <w:t>期</w:t>
            </w:r>
            <w:r>
              <w:rPr>
                <w:rFonts w:ascii="Times New Roman" w:hAnsi="Times New Roman" w:cs="Times New Roman"/>
                <w:sz w:val="22"/>
                <w:szCs w:val="22"/>
              </w:rPr>
              <w:t> </w:t>
            </w:r>
            <w:r>
              <w:rPr lang="en-US" sz="22" baseline="0" dirty="0">
                <w:jc w:val="left"/>
                <w:rFonts w:ascii="宋体" w:hAnsi="宋体" w:cs="宋体"/>
                <w:color w:val="000000"/>
                <w:sz w:val="22"/>
                <w:szCs w:val="22"/>
              </w:rPr>
              <w:t>扶</w:t>
            </w:r>
            <w:r>
              <w:rPr lang="en-US" sz="22" baseline="0" dirty="0">
                <w:jc w:val="left"/>
                <w:rFonts w:ascii="宋体" w:hAnsi="宋体" w:cs="宋体"/>
                <w:color w:val="000000"/>
                <w:spacing w:val="-2"/>
                <w:sz w:val="22"/>
                <w:szCs w:val="22"/>
              </w:rPr>
              <w:t>持</w:t>
            </w:r>
            <w:r>
              <w:rPr lang="en-US" sz="22" baseline="0" dirty="0">
                <w:jc w:val="left"/>
                <w:rFonts w:ascii="宋体" w:hAnsi="宋体" w:cs="宋体"/>
                <w:color w:val="000000"/>
                <w:sz w:val="22"/>
                <w:szCs w:val="22"/>
              </w:rPr>
              <w:t>项目</w:t>
            </w:r>
            <w:r>
              <w:rPr lang="en-US" sz="22" baseline="0" dirty="0">
                <w:jc w:val="left"/>
                <w:rFonts w:ascii="宋体" w:hAnsi="宋体" w:cs="宋体"/>
                <w:color w:val="000000"/>
                <w:spacing w:val="-2"/>
                <w:sz w:val="22"/>
                <w:szCs w:val="22"/>
              </w:rPr>
              <w:t>江</w:t>
            </w:r>
            <w:r>
              <w:rPr lang="en-US" sz="22" baseline="0" dirty="0">
                <w:jc w:val="left"/>
                <w:rFonts w:ascii="宋体" w:hAnsi="宋体" w:cs="宋体"/>
                <w:color w:val="000000"/>
                <w:sz w:val="22"/>
                <w:szCs w:val="22"/>
              </w:rPr>
              <w:t>南街</w:t>
            </w:r>
            <w:r>
              <w:rPr lang="en-US" sz="22" baseline="0" dirty="0">
                <w:jc w:val="left"/>
                <w:rFonts w:ascii="宋体" w:hAnsi="宋体" w:cs="宋体"/>
                <w:color w:val="000000"/>
                <w:spacing w:val="-2"/>
                <w:sz w:val="22"/>
                <w:szCs w:val="22"/>
              </w:rPr>
              <w:t>道</w:t>
            </w:r>
            <w:r>
              <w:rPr lang="en-US" sz="22" baseline="0" dirty="0">
                <w:jc w:val="left"/>
                <w:rFonts w:ascii="宋体" w:hAnsi="宋体" w:cs="宋体"/>
                <w:color w:val="000000"/>
                <w:sz w:val="22"/>
                <w:szCs w:val="22"/>
              </w:rPr>
              <w:t>农</w:t>
            </w:r>
            <w:r>
              <w:rPr>
                <w:rFonts w:ascii="Times New Roman" w:hAnsi="Times New Roman" w:cs="Times New Roman"/>
                <w:sz w:val="22"/>
                <w:szCs w:val="22"/>
              </w:rPr>
              <w:t> </w:t>
            </w:r>
            <w:r>
              <w:rPr lang="en-US" sz="22" baseline="0" dirty="0">
                <w:jc w:val="left"/>
                <w:rFonts w:ascii="宋体" w:hAnsi="宋体" w:cs="宋体"/>
                <w:color w:val="000000"/>
                <w:sz w:val="22"/>
                <w:szCs w:val="22"/>
              </w:rPr>
              <w:t>村</w:t>
            </w:r>
            <w:r>
              <w:rPr lang="en-US" sz="22" baseline="0" dirty="0">
                <w:jc w:val="left"/>
                <w:rFonts w:ascii="宋体" w:hAnsi="宋体" w:cs="宋体"/>
                <w:color w:val="000000"/>
                <w:spacing w:val="-2"/>
                <w:sz w:val="22"/>
                <w:szCs w:val="22"/>
              </w:rPr>
              <w:t>饮</w:t>
            </w:r>
            <w:r>
              <w:rPr lang="en-US" sz="22" baseline="0" dirty="0">
                <w:jc w:val="left"/>
                <w:rFonts w:ascii="宋体" w:hAnsi="宋体" w:cs="宋体"/>
                <w:color w:val="000000"/>
                <w:sz w:val="22"/>
                <w:szCs w:val="22"/>
              </w:rPr>
              <w:t>水提</w:t>
            </w:r>
            <w:r>
              <w:rPr lang="en-US" sz="22" baseline="0" dirty="0">
                <w:jc w:val="left"/>
                <w:rFonts w:ascii="宋体" w:hAnsi="宋体" w:cs="宋体"/>
                <w:color w:val="000000"/>
                <w:spacing w:val="-2"/>
                <w:sz w:val="22"/>
                <w:szCs w:val="22"/>
              </w:rPr>
              <w:t>升</w:t>
            </w:r>
            <w:r>
              <w:rPr lang="en-US" sz="22" baseline="0" dirty="0">
                <w:jc w:val="left"/>
                <w:rFonts w:ascii="宋体" w:hAnsi="宋体" w:cs="宋体"/>
                <w:color w:val="000000"/>
                <w:sz w:val="22"/>
                <w:szCs w:val="22"/>
              </w:rPr>
              <w:t>工程）</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413" w:after="0" w:line="240" w:lineRule="auto"/>
              <w:ind w:left="281" w:right="-80" w:firstLine="0"/>
            </w:pPr>
            <w:r>
              <w:rPr lang="en-US" sz="22" baseline="0" dirty="0">
                <w:jc w:val="left"/>
                <w:rFonts w:ascii="宋体" w:hAnsi="宋体" w:cs="宋体"/>
                <w:color w:val="000000"/>
                <w:sz w:val="22"/>
                <w:szCs w:val="22"/>
              </w:rPr>
              <w:t>1.48</w:t>
            </w:r>
            <w:r>
              <w:rPr>
                <w:rFonts w:ascii="Times New Roman" w:hAnsi="Times New Roman" w:cs="Times New Roman"/>
                <w:sz w:val="22"/>
                <w:szCs w:val="22"/>
              </w:rPr>
              <w:t> </w:t>
            </w:r>
          </w:p>
        </w:tc>
        <w:tc>
          <w:tcPr>
            <w:tcW w:w="821" w:type="dxa"/>
          </w:tcPr>
          <w:p>
            <w:pPr>
              <w:rPr>
                <w:rFonts w:ascii="Times New Roman" w:hAnsi="Times New Roman" w:cs="Times New Roman"/>
                <w:color w:val="010302"/>
              </w:rPr>
              <w:spacing w:before="413" w:after="0" w:line="240" w:lineRule="auto"/>
              <w:ind w:left="0" w:right="-80" w:firstLine="191"/>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919" w:type="dxa"/>
          </w:tcPr>
          <w:p>
            <w:pPr>
              <w:rPr>
                <w:rFonts w:ascii="Times New Roman" w:hAnsi="Times New Roman" w:cs="Times New Roman"/>
                <w:color w:val="010302"/>
              </w:rPr>
              <w:spacing w:before="413" w:after="0" w:line="240" w:lineRule="auto"/>
              <w:ind w:left="0" w:right="-80" w:firstLine="239"/>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747" w:type="dxa"/>
          </w:tcPr>
          <w:p>
            <w:pPr>
              <w:rPr>
                <w:rFonts w:ascii="Times New Roman" w:hAnsi="Times New Roman" w:cs="Times New Roman"/>
                <w:color w:val="010302"/>
              </w:rPr>
              <w:spacing w:before="413" w:after="0" w:line="240" w:lineRule="auto"/>
              <w:ind w:left="0" w:right="-80" w:firstLine="151"/>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1110" w:type="dxa"/>
          </w:tcPr>
          <w:p>
            <w:pPr>
              <w:rPr>
                <w:rFonts w:ascii="Times New Roman" w:hAnsi="Times New Roman" w:cs="Times New Roman"/>
                <w:color w:val="010302"/>
              </w:rPr>
              <w:spacing w:before="413" w:after="0" w:line="240" w:lineRule="auto"/>
              <w:ind w:left="0" w:right="-80" w:firstLine="335"/>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777" w:type="dxa"/>
          </w:tcPr>
          <w:p>
            <w:pPr>
              <w:rPr>
                <w:rFonts w:ascii="Times New Roman" w:hAnsi="Times New Roman" w:cs="Times New Roman"/>
                <w:color w:val="010302"/>
              </w:rPr>
              <w:spacing w:before="413" w:after="0" w:line="240" w:lineRule="auto"/>
              <w:ind w:left="0" w:right="-80" w:firstLine="169"/>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1090" w:type="dxa"/>
          </w:tcPr>
          <w:p>
            <w:pPr>
              <w:rPr>
                <w:rFonts w:ascii="Times New Roman" w:hAnsi="Times New Roman" w:cs="Times New Roman"/>
                <w:color w:val="010302"/>
              </w:rPr>
              <w:spacing w:before="413" w:after="0" w:line="240" w:lineRule="auto"/>
              <w:ind w:left="0" w:right="251" w:firstLine="317"/>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r>
      <w:tr>
        <w:trPr>
          <w:trHeight w:val="845"/>
        </w:trPr>
        <w:tc>
          <w:tcPr>
            <w:tcW w:w="563" w:type="dxa"/>
          </w:tcPr>
          <w:p>
            <w:pPr>
              <w:rPr>
                <w:rFonts w:ascii="Times New Roman" w:hAnsi="Times New Roman" w:cs="Times New Roman"/>
                <w:color w:val="010302"/>
              </w:rPr>
              <w:spacing w:before="270" w:after="0" w:line="240" w:lineRule="auto"/>
              <w:ind w:left="206" w:right="147" w:firstLine="0"/>
            </w:pPr>
            <w:r>
              <w:rPr lang="en-US" sz="22" baseline="0" dirty="0">
                <w:jc w:val="left"/>
                <w:rFonts w:ascii="宋体" w:hAnsi="宋体" w:cs="宋体"/>
                <w:color w:val="000000"/>
                <w:sz w:val="22"/>
                <w:szCs w:val="22"/>
              </w:rPr>
              <w:t>5</w:t>
            </w:r>
            <w:r>
              <w:rPr>
                <w:rFonts w:ascii="Times New Roman" w:hAnsi="Times New Roman" w:cs="Times New Roman"/>
                <w:sz w:val="22"/>
                <w:szCs w:val="22"/>
              </w:rPr>
              <w:t> </w:t>
            </w:r>
          </w:p>
        </w:tc>
        <w:tc>
          <w:tcPr>
            <w:tcW w:w="2229" w:type="dxa"/>
          </w:tcPr>
          <w:p>
            <w:pPr>
              <w:rPr>
                <w:rFonts w:ascii="Times New Roman" w:hAnsi="Times New Roman" w:cs="Times New Roman"/>
                <w:color w:val="010302"/>
              </w:rPr>
              <w:spacing w:before="0" w:after="0" w:line="284" w:lineRule="exact"/>
              <w:ind w:left="87" w:right="62" w:firstLine="0"/>
            </w:pPr>
            <w:r>
              <w:rPr lang="en-US" sz="22" baseline="0" dirty="0">
                <w:jc w:val="left"/>
                <w:rFonts w:ascii="宋体" w:hAnsi="宋体" w:cs="宋体"/>
                <w:color w:val="000000"/>
                <w:sz w:val="22"/>
                <w:szCs w:val="22"/>
              </w:rPr>
              <w:t>三</w:t>
            </w:r>
            <w:r>
              <w:rPr lang="en-US" sz="22" baseline="0" dirty="0">
                <w:jc w:val="left"/>
                <w:rFonts w:ascii="宋体" w:hAnsi="宋体" w:cs="宋体"/>
                <w:color w:val="000000"/>
                <w:spacing w:val="-2"/>
                <w:sz w:val="22"/>
                <w:szCs w:val="22"/>
              </w:rPr>
              <w:t>条</w:t>
            </w:r>
            <w:r>
              <w:rPr lang="en-US" sz="22" baseline="0" dirty="0">
                <w:jc w:val="left"/>
                <w:rFonts w:ascii="宋体" w:hAnsi="宋体" w:cs="宋体"/>
                <w:color w:val="000000"/>
                <w:sz w:val="22"/>
                <w:szCs w:val="22"/>
              </w:rPr>
              <w:t>沟水厂(长</w:t>
            </w:r>
            <w:r>
              <w:rPr lang="en-US" sz="22" baseline="0" dirty="0">
                <w:jc w:val="left"/>
                <w:rFonts w:ascii="宋体" w:hAnsi="宋体" w:cs="宋体"/>
                <w:color w:val="000000"/>
                <w:spacing w:val="-2"/>
                <w:sz w:val="22"/>
                <w:szCs w:val="22"/>
              </w:rPr>
              <w:t>寿</w:t>
            </w:r>
            <w:r>
              <w:rPr lang="en-US" sz="22" baseline="0" dirty="0">
                <w:jc w:val="left"/>
                <w:rFonts w:ascii="宋体" w:hAnsi="宋体" w:cs="宋体"/>
                <w:color w:val="000000"/>
                <w:sz w:val="22"/>
                <w:szCs w:val="22"/>
              </w:rPr>
              <w:t>区</w:t>
            </w:r>
            <w:r>
              <w:rPr>
                <w:rFonts w:ascii="Times New Roman" w:hAnsi="Times New Roman" w:cs="Times New Roman"/>
                <w:sz w:val="22"/>
                <w:szCs w:val="22"/>
              </w:rPr>
              <w:t> </w:t>
            </w:r>
            <w:r>
              <w:rPr lang="en-US" sz="22" baseline="0" dirty="0">
                <w:jc w:val="left"/>
                <w:rFonts w:ascii="宋体" w:hAnsi="宋体" w:cs="宋体"/>
                <w:color w:val="000000"/>
                <w:sz w:val="22"/>
                <w:szCs w:val="22"/>
              </w:rPr>
              <w:t>云</w:t>
            </w:r>
            <w:r>
              <w:rPr lang="en-US" sz="22" baseline="0" dirty="0">
                <w:jc w:val="left"/>
                <w:rFonts w:ascii="宋体" w:hAnsi="宋体" w:cs="宋体"/>
                <w:color w:val="000000"/>
                <w:spacing w:val="-2"/>
                <w:sz w:val="22"/>
                <w:szCs w:val="22"/>
              </w:rPr>
              <w:t>台</w:t>
            </w:r>
            <w:r>
              <w:rPr lang="en-US" sz="22" baseline="0" dirty="0">
                <w:jc w:val="left"/>
                <w:rFonts w:ascii="宋体" w:hAnsi="宋体" w:cs="宋体"/>
                <w:color w:val="000000"/>
                <w:sz w:val="22"/>
                <w:szCs w:val="22"/>
              </w:rPr>
              <w:t>片区</w:t>
            </w:r>
            <w:r>
              <w:rPr lang="en-US" sz="22" baseline="0" dirty="0">
                <w:jc w:val="left"/>
                <w:rFonts w:ascii="宋体" w:hAnsi="宋体" w:cs="宋体"/>
                <w:color w:val="000000"/>
                <w:spacing w:val="-2"/>
                <w:sz w:val="22"/>
                <w:szCs w:val="22"/>
              </w:rPr>
              <w:t>农</w:t>
            </w:r>
            <w:r>
              <w:rPr lang="en-US" sz="22" baseline="0" dirty="0">
                <w:jc w:val="left"/>
                <w:rFonts w:ascii="宋体" w:hAnsi="宋体" w:cs="宋体"/>
                <w:color w:val="000000"/>
                <w:sz w:val="22"/>
                <w:szCs w:val="22"/>
              </w:rPr>
              <w:t>村饮</w:t>
            </w:r>
            <w:r>
              <w:rPr lang="en-US" sz="22" baseline="0" dirty="0">
                <w:jc w:val="left"/>
                <w:rFonts w:ascii="宋体" w:hAnsi="宋体" w:cs="宋体"/>
                <w:color w:val="000000"/>
                <w:spacing w:val="-2"/>
                <w:sz w:val="22"/>
                <w:szCs w:val="22"/>
              </w:rPr>
              <w:t>水</w:t>
            </w:r>
            <w:r>
              <w:rPr lang="en-US" sz="22" baseline="0" dirty="0">
                <w:jc w:val="left"/>
                <w:rFonts w:ascii="宋体" w:hAnsi="宋体" w:cs="宋体"/>
                <w:color w:val="000000"/>
                <w:sz w:val="22"/>
                <w:szCs w:val="22"/>
              </w:rPr>
              <w:t>安</w:t>
            </w:r>
            <w:r>
              <w:rPr>
                <w:rFonts w:ascii="Times New Roman" w:hAnsi="Times New Roman" w:cs="Times New Roman"/>
                <w:sz w:val="22"/>
                <w:szCs w:val="22"/>
              </w:rPr>
              <w:t> </w:t>
            </w:r>
            <w:r>
              <w:rPr lang="en-US" sz="22" baseline="0" dirty="0">
                <w:jc w:val="left"/>
                <w:rFonts w:ascii="宋体" w:hAnsi="宋体" w:cs="宋体"/>
                <w:color w:val="000000"/>
                <w:sz w:val="22"/>
                <w:szCs w:val="22"/>
              </w:rPr>
              <w:t>全</w:t>
            </w:r>
            <w:r>
              <w:rPr lang="en-US" sz="22" baseline="0" dirty="0">
                <w:jc w:val="left"/>
                <w:rFonts w:ascii="宋体" w:hAnsi="宋体" w:cs="宋体"/>
                <w:color w:val="000000"/>
                <w:spacing w:val="-2"/>
                <w:sz w:val="22"/>
                <w:szCs w:val="22"/>
              </w:rPr>
              <w:t>巩</w:t>
            </w:r>
            <w:r>
              <w:rPr lang="en-US" sz="22" baseline="0" dirty="0">
                <w:jc w:val="left"/>
                <w:rFonts w:ascii="宋体" w:hAnsi="宋体" w:cs="宋体"/>
                <w:color w:val="000000"/>
                <w:sz w:val="22"/>
                <w:szCs w:val="22"/>
              </w:rPr>
              <w:t>固提</w:t>
            </w:r>
            <w:r>
              <w:rPr lang="en-US" sz="22" baseline="0" dirty="0">
                <w:jc w:val="left"/>
                <w:rFonts w:ascii="宋体" w:hAnsi="宋体" w:cs="宋体"/>
                <w:color w:val="000000"/>
                <w:spacing w:val="-2"/>
                <w:sz w:val="22"/>
                <w:szCs w:val="22"/>
              </w:rPr>
              <w:t>升</w:t>
            </w:r>
            <w:r>
              <w:rPr lang="en-US" sz="22" baseline="0" dirty="0">
                <w:jc w:val="left"/>
                <w:rFonts w:ascii="宋体" w:hAnsi="宋体" w:cs="宋体"/>
                <w:color w:val="000000"/>
                <w:sz w:val="22"/>
                <w:szCs w:val="22"/>
              </w:rPr>
              <w:t>工程）</w:t>
            </w:r>
            <w:r>
              <w:rPr>
                <w:rFonts w:ascii="Times New Roman" w:hAnsi="Times New Roman" w:cs="Times New Roman"/>
                <w:sz w:val="22"/>
                <w:szCs w:val="22"/>
              </w:rPr>
              <w:t> </w:t>
            </w:r>
          </w:p>
        </w:tc>
        <w:tc>
          <w:tcPr>
            <w:tcW w:w="1041" w:type="dxa"/>
          </w:tcPr>
          <w:p>
            <w:pPr>
              <w:rPr>
                <w:rFonts w:ascii="Times New Roman" w:hAnsi="Times New Roman" w:cs="Times New Roman"/>
                <w:color w:val="010302"/>
              </w:rPr>
              <w:spacing w:before="270" w:after="0" w:line="240" w:lineRule="auto"/>
              <w:ind w:left="226" w:right="-80" w:firstLine="0"/>
            </w:pPr>
            <w:r>
              <w:rPr lang="en-US" sz="22" baseline="0" dirty="0">
                <w:jc w:val="left"/>
                <w:rFonts w:ascii="宋体" w:hAnsi="宋体" w:cs="宋体"/>
                <w:color w:val="000000"/>
                <w:sz w:val="22"/>
                <w:szCs w:val="22"/>
              </w:rPr>
              <w:t>18.</w:t>
            </w:r>
            <w:r>
              <w:rPr lang="en-US" sz="22" baseline="0" dirty="0">
                <w:jc w:val="left"/>
                <w:rFonts w:ascii="宋体" w:hAnsi="宋体" w:cs="宋体"/>
                <w:color w:val="000000"/>
                <w:spacing w:val="-2"/>
                <w:sz w:val="22"/>
                <w:szCs w:val="22"/>
              </w:rPr>
              <w:t>0</w:t>
            </w:r>
            <w:r>
              <w:rPr lang="en-US" sz="22" baseline="0" dirty="0">
                <w:jc w:val="left"/>
                <w:rFonts w:ascii="宋体" w:hAnsi="宋体" w:cs="宋体"/>
                <w:color w:val="000000"/>
                <w:sz w:val="22"/>
                <w:szCs w:val="22"/>
              </w:rPr>
              <w:t>1</w:t>
            </w:r>
            <w:r>
              <w:rPr>
                <w:rFonts w:ascii="Times New Roman" w:hAnsi="Times New Roman" w:cs="Times New Roman"/>
                <w:sz w:val="22"/>
                <w:szCs w:val="22"/>
              </w:rPr>
              <w:t> </w:t>
            </w:r>
          </w:p>
        </w:tc>
        <w:tc>
          <w:tcPr>
            <w:tcW w:w="821" w:type="dxa"/>
          </w:tcPr>
          <w:p>
            <w:pPr>
              <w:rPr>
                <w:rFonts w:ascii="Times New Roman" w:hAnsi="Times New Roman" w:cs="Times New Roman"/>
                <w:color w:val="010302"/>
              </w:rPr>
              <w:spacing w:before="270" w:after="0" w:line="240" w:lineRule="auto"/>
              <w:ind w:left="0" w:right="-80" w:firstLine="135"/>
            </w:pPr>
            <w:r>
              <w:rPr lang="en-US" sz="22" baseline="0" dirty="0">
                <w:jc w:val="left"/>
                <w:rFonts w:ascii="宋体" w:hAnsi="宋体" w:cs="宋体"/>
                <w:color w:val="000000"/>
                <w:sz w:val="22"/>
                <w:szCs w:val="22"/>
              </w:rPr>
              <w:t>18.01</w:t>
            </w:r>
            <w:r>
              <w:rPr>
                <w:rFonts w:ascii="Times New Roman" w:hAnsi="Times New Roman" w:cs="Times New Roman"/>
                <w:sz w:val="22"/>
                <w:szCs w:val="22"/>
              </w:rPr>
              <w:t> </w:t>
            </w:r>
          </w:p>
        </w:tc>
        <w:tc>
          <w:tcPr>
            <w:tcW w:w="919" w:type="dxa"/>
          </w:tcPr>
          <w:p>
            <w:pPr>
              <w:rPr>
                <w:rFonts w:ascii="Times New Roman" w:hAnsi="Times New Roman" w:cs="Times New Roman"/>
                <w:color w:val="010302"/>
              </w:rPr>
              <w:spacing w:before="270" w:after="0" w:line="240" w:lineRule="auto"/>
              <w:ind w:left="0" w:right="-80" w:firstLine="183"/>
            </w:pPr>
            <w:r>
              <w:rPr lang="en-US" sz="22" baseline="0" dirty="0">
                <w:jc w:val="left"/>
                <w:rFonts w:ascii="宋体" w:hAnsi="宋体" w:cs="宋体"/>
                <w:color w:val="000000"/>
                <w:sz w:val="22"/>
                <w:szCs w:val="22"/>
              </w:rPr>
              <w:t>18.01</w:t>
            </w:r>
            <w:r>
              <w:rPr>
                <w:rFonts w:ascii="Times New Roman" w:hAnsi="Times New Roman" w:cs="Times New Roman"/>
                <w:sz w:val="22"/>
                <w:szCs w:val="22"/>
              </w:rPr>
              <w:t> </w:t>
            </w:r>
          </w:p>
        </w:tc>
        <w:tc>
          <w:tcPr>
            <w:tcW w:w="747" w:type="dxa"/>
          </w:tcPr>
          <w:p>
            <w:pPr>
              <w:rPr>
                <w:rFonts w:ascii="Times New Roman" w:hAnsi="Times New Roman" w:cs="Times New Roman"/>
                <w:color w:val="010302"/>
              </w:rPr>
              <w:spacing w:before="270" w:after="0" w:line="240" w:lineRule="auto"/>
              <w:ind w:left="0" w:right="-80" w:firstLine="151"/>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1110" w:type="dxa"/>
          </w:tcPr>
          <w:p>
            <w:pPr>
              <w:rPr>
                <w:rFonts w:ascii="Times New Roman" w:hAnsi="Times New Roman" w:cs="Times New Roman"/>
                <w:color w:val="010302"/>
              </w:rPr>
              <w:spacing w:before="270" w:after="0" w:line="240" w:lineRule="auto"/>
              <w:ind w:left="0" w:right="-80" w:firstLine="335"/>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777" w:type="dxa"/>
          </w:tcPr>
          <w:p>
            <w:pPr>
              <w:rPr>
                <w:rFonts w:ascii="Times New Roman" w:hAnsi="Times New Roman" w:cs="Times New Roman"/>
                <w:color w:val="010302"/>
              </w:rPr>
              <w:spacing w:before="270" w:after="0" w:line="240" w:lineRule="auto"/>
              <w:ind w:left="0" w:right="-80" w:firstLine="169"/>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c>
          <w:tcPr>
            <w:tcW w:w="1090" w:type="dxa"/>
          </w:tcPr>
          <w:p>
            <w:pPr>
              <w:rPr>
                <w:rFonts w:ascii="Times New Roman" w:hAnsi="Times New Roman" w:cs="Times New Roman"/>
                <w:color w:val="010302"/>
              </w:rPr>
              <w:spacing w:before="270" w:after="0" w:line="240" w:lineRule="auto"/>
              <w:ind w:left="0" w:right="251" w:firstLine="317"/>
            </w:pPr>
            <w:r>
              <w:rPr lang="en-US" sz="22" baseline="0" dirty="0">
                <w:jc w:val="left"/>
                <w:rFonts w:ascii="宋体" w:hAnsi="宋体" w:cs="宋体"/>
                <w:color w:val="000000"/>
                <w:sz w:val="22"/>
                <w:szCs w:val="22"/>
              </w:rPr>
              <w:t>0.00</w:t>
            </w:r>
            <w:r>
              <w:rPr>
                <w:rFonts w:ascii="Times New Roman" w:hAnsi="Times New Roman" w:cs="Times New Roman"/>
                <w:sz w:val="22"/>
                <w:szCs w:val="22"/>
              </w:rPr>
              <w:t> </w:t>
            </w:r>
          </w:p>
        </w:tc>
      </w:tr>
      <w:tr>
        <w:trPr>
          <w:trHeight w:val="559"/>
        </w:trPr>
        <w:tc>
          <w:tcPr>
            <w:tcW w:w="563" w:type="dxa"/>
          </w:tcPr>
          <w:p/>
        </w:tc>
        <w:tc>
          <w:tcPr>
            <w:tcW w:w="2229" w:type="dxa"/>
          </w:tcPr>
          <w:p/>
        </w:tc>
        <w:tc>
          <w:tcPr>
            <w:tcW w:w="1041" w:type="dxa"/>
          </w:tcPr>
          <w:p/>
        </w:tc>
        <w:tc>
          <w:tcPr>
            <w:tcW w:w="821" w:type="dxa"/>
          </w:tcPr>
          <w:p/>
        </w:tc>
        <w:tc>
          <w:tcPr>
            <w:tcW w:w="919" w:type="dxa"/>
          </w:tcPr>
          <w:p/>
        </w:tc>
        <w:tc>
          <w:tcPr>
            <w:tcW w:w="747" w:type="dxa"/>
          </w:tcPr>
          <w:p/>
        </w:tc>
        <w:tc>
          <w:tcPr>
            <w:tcW w:w="1110" w:type="dxa"/>
          </w:tcPr>
          <w:p/>
        </w:tc>
        <w:tc>
          <w:tcPr>
            <w:tcW w:w="777" w:type="dxa"/>
          </w:tcPr>
          <w:p>
            <w:pPr>
              <w:rPr>
                <w:rFonts w:ascii="Times New Roman" w:hAnsi="Times New Roman" w:cs="Times New Roman"/>
                <w:color w:val="010302"/>
              </w:rPr>
              <w:spacing w:before="0" w:after="0" w:line="271" w:lineRule="exact"/>
              <w:ind w:left="337" w:right="-80" w:hanging="211"/>
            </w:pPr>
            <w:r>
              <w:rPr lang="en-US" sz="21" baseline="0" dirty="0">
                <w:jc w:val="left"/>
                <w:rFonts w:ascii="宋体" w:hAnsi="宋体" w:cs="宋体"/>
                <w:color w:val="000000"/>
                <w:sz w:val="21"/>
                <w:szCs w:val="21"/>
              </w:rPr>
              <w:t>197.5</w:t>
            </w:r>
            <w:r>
              <w:rPr>
                <w:rFonts w:ascii="Times New Roman" w:hAnsi="Times New Roman" w:cs="Times New Roman"/>
                <w:sz w:val="21"/>
                <w:szCs w:val="21"/>
              </w:rPr>
              <w:t> </w:t>
            </w:r>
            <w:r>
              <w:br w:type="textWrapping" w:clear="all"/>
            </w:r>
            <w:r>
              <w:rPr lang="en-US" sz="21" baseline="0" dirty="0">
                <w:jc w:val="left"/>
                <w:rFonts w:ascii="宋体" w:hAnsi="宋体" w:cs="宋体"/>
                <w:color w:val="000000"/>
                <w:sz w:val="21"/>
                <w:szCs w:val="21"/>
              </w:rPr>
              <w:t>9</w:t>
            </w:r>
            <w:r>
              <w:rPr>
                <w:rFonts w:ascii="Times New Roman" w:hAnsi="Times New Roman" w:cs="Times New Roman"/>
                <w:sz w:val="21"/>
                <w:szCs w:val="21"/>
              </w:rPr>
              <w:t> </w:t>
            </w:r>
          </w:p>
        </w:tc>
        <w:tc>
          <w:tcPr>
            <w:tcW w:w="1090" w:type="dxa"/>
          </w:tcPr>
          <w:p>
            <w:pPr>
              <w:rPr>
                <w:rFonts w:ascii="Times New Roman" w:hAnsi="Times New Roman" w:cs="Times New Roman"/>
                <w:color w:val="010302"/>
              </w:rPr>
              <w:spacing w:before="37" w:after="0" w:line="271" w:lineRule="exact"/>
              <w:ind w:left="0" w:right="292" w:firstLine="485"/>
            </w:pPr>
            <w:r>
              <w:rPr lang="en-US" sz="21" baseline="13" dirty="0">
                <w:jc w:val="left"/>
                <w:rFonts w:ascii="宋体" w:hAnsi="宋体" w:cs="宋体"/>
                <w:color w:val="000000"/>
                <w:position w:val="13"/>
                <w:sz w:val="21"/>
                <w:szCs w:val="21"/>
              </w:rPr>
              <w:t>0</w:t>
            </w:r>
            <w:r>
              <w:rPr>
                <w:rFonts w:ascii="Times New Roman" w:hAnsi="Times New Roman" w:cs="Times New Roman"/>
                <w:sz w:val="21"/>
                <w:szCs w:val="21"/>
              </w:rPr>
              <w:t> </w:t>
            </w: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1457" w:right="1097" w:firstLine="0"/>
      </w:pPr>
      <w:r>
        <w:rPr lang="en-US" sz="28" baseline="0" dirty="0">
          <w:jc w:val="left"/>
          <w:rFonts w:ascii="仿宋" w:hAnsi="仿宋" w:cs="仿宋"/>
          <w:color w:val="000000"/>
          <w:sz w:val="28"/>
          <w:szCs w:val="28"/>
        </w:rPr>
        <w:t>经</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轮规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主要</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永久</w:t>
      </w:r>
      <w:r>
        <w:rPr lang="en-US" sz="28" baseline="0" dirty="0">
          <w:jc w:val="left"/>
          <w:rFonts w:ascii="仿宋" w:hAnsi="仿宋" w:cs="仿宋"/>
          <w:color w:val="000000"/>
          <w:spacing w:val="-2"/>
          <w:sz w:val="28"/>
          <w:szCs w:val="28"/>
        </w:rPr>
        <w:t>占</w:t>
      </w:r>
      <w:r>
        <w:rPr lang="en-US" sz="28" baseline="0" dirty="0">
          <w:jc w:val="left"/>
          <w:rFonts w:ascii="仿宋" w:hAnsi="仿宋" w:cs="仿宋"/>
          <w:color w:val="000000"/>
          <w:sz w:val="28"/>
          <w:szCs w:val="28"/>
        </w:rPr>
        <w:t>地亩</w:t>
      </w:r>
      <w:r>
        <w:rPr lang="en-US" sz="28" baseline="0" dirty="0">
          <w:jc w:val="left"/>
          <w:rFonts w:ascii="仿宋" w:hAnsi="仿宋" w:cs="仿宋"/>
          <w:color w:val="000000"/>
          <w:spacing w:val="-2"/>
          <w:sz w:val="28"/>
          <w:szCs w:val="28"/>
        </w:rPr>
        <w:t>数</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404.2</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亩。</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66"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28</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51" name="Freeform 151"/>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1359408</wp:posOffset>
            </wp:positionH>
            <wp:positionV relativeFrom="page">
              <wp:posOffset>1015239</wp:posOffset>
            </wp:positionV>
            <wp:extent cx="4841747" cy="6842759"/>
            <wp:effectExtent l="0" t="0" r="0" b="0"/>
            <wp:wrapNone/>
            <wp:docPr id="152" name="Picture 152"/>
            <wp:cNvGraphicFramePr>
              <a:graphicFrameLocks noChangeAspect="1"/>
            </wp:cNvGraphicFramePr>
            <a:graphic>
              <a:graphicData uri="http://schemas.openxmlformats.org/drawingml/2006/picture">
                <pic:pic xmlns:pic="http://schemas.openxmlformats.org/drawingml/2006/picture">
                  <pic:nvPicPr>
                    <pic:cNvPr id="152" name="Picture 152"/>
                    <pic:cNvPicPr>
                      <a:picLocks noChangeAspect="0" noChangeArrowheads="1"/>
                    </pic:cNvPicPr>
                  </pic:nvPicPr>
                  <pic:blipFill>
                    <a:blip r:embed="rId152">
                      <a:extLst>
                        <a:ext uri="{28A0092B-C50C-407E-A947-70E740481C1C}">
                          <a14:useLocalDpi xmlns:a14="http://schemas.microsoft.com/office/drawing/2010/main" val="0"/>
                        </a:ext>
                      </a:extLst>
                    </a:blip>
                    <a:srcRect/>
                    <a:stretch>
                      <a:fillRect/>
                    </a:stretch>
                  </pic:blipFill>
                  <pic:spPr>
                    <a:xfrm rot="0" flipH="0" flipV="0">
                      <a:off x="0" y="0"/>
                      <a:ext cx="4841747" cy="6842759"/>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8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6" w:firstLine="559"/>
        <w:jc w:val="both"/>
      </w:pPr>
      <w:r>
        <w:rPr lang="en-US" sz="28" baseline="0" dirty="0">
          <w:jc w:val="left"/>
          <w:rFonts w:ascii="仿宋" w:hAnsi="仿宋" w:cs="仿宋"/>
          <w:color w:val="000000"/>
          <w:sz w:val="28"/>
          <w:szCs w:val="28"/>
        </w:rPr>
        <w:t>苏家坪水厂（长寿湖镇供水工程（二期）），厂区占地面积</w:t>
      </w:r>
      <w:r>
        <w:rPr lang="en-US" sz="28" baseline="0" dirty="0">
          <w:jc w:val="left"/>
          <w:rFonts w:ascii="仿宋" w:hAnsi="仿宋" w:cs="仿宋"/>
          <w:color w:val="000000"/>
          <w:spacing w:val="74"/>
          <w:sz w:val="28"/>
          <w:szCs w:val="28"/>
        </w:rPr>
        <w:t>共</w:t>
      </w:r>
      <w:r>
        <w:rPr lang="en-US" sz="28" baseline="0" dirty="0">
          <w:jc w:val="left"/>
          <w:rFonts w:ascii="仿宋" w:hAnsi="仿宋" w:cs="仿宋"/>
          <w:color w:val="000000"/>
          <w:sz w:val="28"/>
          <w:szCs w:val="28"/>
        </w:rPr>
        <w:t>24.72</w:t>
      </w:r>
      <w:r>
        <w:rPr>
          <w:rFonts w:ascii="Times New Roman" w:hAnsi="Times New Roman" w:cs="Times New Roman"/>
          <w:sz w:val="28"/>
          <w:szCs w:val="28"/>
        </w:rPr>
        <w:t> </w:t>
      </w:r>
      <w:r>
        <w:rPr lang="en-US" sz="28" baseline="0" dirty="0">
          <w:jc w:val="left"/>
          <w:rFonts w:ascii="仿宋" w:hAnsi="仿宋" w:cs="仿宋"/>
          <w:color w:val="000000"/>
          <w:sz w:val="28"/>
          <w:szCs w:val="28"/>
        </w:rPr>
        <w:t>亩，其中占用优化评估后的永久基本农田保护区面</w:t>
      </w:r>
      <w:r>
        <w:rPr lang="en-US" sz="28" baseline="0" dirty="0">
          <w:jc w:val="left"/>
          <w:rFonts w:ascii="仿宋" w:hAnsi="仿宋" w:cs="仿宋"/>
          <w:color w:val="000000"/>
          <w:spacing w:val="74"/>
          <w:sz w:val="28"/>
          <w:szCs w:val="28"/>
        </w:rPr>
        <w:t>积</w:t>
      </w:r>
      <w:r>
        <w:rPr lang="en-US" sz="28" baseline="0" dirty="0">
          <w:jc w:val="left"/>
          <w:rFonts w:ascii="仿宋" w:hAnsi="仿宋" w:cs="仿宋"/>
          <w:color w:val="000000"/>
          <w:sz w:val="28"/>
          <w:szCs w:val="28"/>
        </w:rPr>
        <w:t>0.00</w:t>
      </w:r>
      <w:r>
        <w:rPr lang="en-US" sz="28" baseline="0" dirty="0">
          <w:jc w:val="left"/>
          <w:rFonts w:ascii="仿宋" w:hAnsi="仿宋" w:cs="仿宋"/>
          <w:color w:val="000000"/>
          <w:spacing w:val="73"/>
          <w:sz w:val="28"/>
          <w:szCs w:val="28"/>
        </w:rPr>
        <w:t>7</w:t>
      </w:r>
      <w:r>
        <w:rPr lang="en-US" sz="28" baseline="0" dirty="0">
          <w:jc w:val="left"/>
          <w:rFonts w:ascii="仿宋" w:hAnsi="仿宋" w:cs="仿宋"/>
          <w:color w:val="000000"/>
          <w:sz w:val="28"/>
          <w:szCs w:val="28"/>
        </w:rPr>
        <w:t>亩，占用稳定</w:t>
      </w:r>
      <w:r>
        <w:rPr>
          <w:rFonts w:ascii="Times New Roman" w:hAnsi="Times New Roman" w:cs="Times New Roman"/>
          <w:sz w:val="28"/>
          <w:szCs w:val="28"/>
        </w:rPr>
        <w:t> </w:t>
      </w:r>
      <w:r>
        <w:rPr lang="en-US" sz="28" baseline="0" dirty="0">
          <w:jc w:val="left"/>
          <w:rFonts w:ascii="仿宋" w:hAnsi="仿宋" w:cs="仿宋"/>
          <w:color w:val="000000"/>
          <w:sz w:val="28"/>
          <w:szCs w:val="28"/>
        </w:rPr>
        <w:t>耕</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面</w:t>
      </w:r>
      <w:r>
        <w:rPr lang="en-US" sz="28" baseline="0" dirty="0">
          <w:jc w:val="left"/>
          <w:rFonts w:ascii="仿宋" w:hAnsi="仿宋" w:cs="仿宋"/>
          <w:color w:val="000000"/>
          <w:spacing w:val="69"/>
          <w:sz w:val="28"/>
          <w:szCs w:val="28"/>
        </w:rPr>
        <w:t>积</w:t>
      </w:r>
      <w:r>
        <w:rPr lang="en-US" sz="28" baseline="0" dirty="0">
          <w:jc w:val="left"/>
          <w:rFonts w:ascii="仿宋" w:hAnsi="仿宋" w:cs="仿宋"/>
          <w:color w:val="000000"/>
          <w:sz w:val="28"/>
          <w:szCs w:val="28"/>
        </w:rPr>
        <w:t>0.16</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未占</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生态</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护红</w:t>
      </w:r>
      <w:r>
        <w:rPr lang="en-US" sz="28" baseline="0" dirty="0">
          <w:jc w:val="left"/>
          <w:rFonts w:ascii="仿宋" w:hAnsi="仿宋" w:cs="仿宋"/>
          <w:color w:val="000000"/>
          <w:spacing w:val="-2"/>
          <w:sz w:val="28"/>
          <w:szCs w:val="28"/>
        </w:rPr>
        <w:t>线</w:t>
      </w:r>
      <w:r>
        <w:rPr lang="en-US" sz="28" baseline="0" dirty="0">
          <w:jc w:val="left"/>
          <w:rFonts w:ascii="仿宋" w:hAnsi="仿宋" w:cs="仿宋"/>
          <w:color w:val="000000"/>
          <w:sz w:val="28"/>
          <w:szCs w:val="28"/>
        </w:rPr>
        <w:t>及耕</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恢复</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7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29</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53" name="Freeform 153"/>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1357883</wp:posOffset>
            </wp:positionH>
            <wp:positionV relativeFrom="page">
              <wp:posOffset>1015239</wp:posOffset>
            </wp:positionV>
            <wp:extent cx="4843271" cy="6842759"/>
            <wp:effectExtent l="0" t="0" r="0" b="0"/>
            <wp:wrapNone/>
            <wp:docPr id="154" name="Picture 154"/>
            <wp:cNvGraphicFramePr>
              <a:graphicFrameLocks noChangeAspect="1"/>
            </wp:cNvGraphicFramePr>
            <a:graphic>
              <a:graphicData uri="http://schemas.openxmlformats.org/drawingml/2006/picture">
                <pic:pic xmlns:pic="http://schemas.openxmlformats.org/drawingml/2006/picture">
                  <pic:nvPicPr>
                    <pic:cNvPr id="154" name="Picture 154"/>
                    <pic:cNvPicPr>
                      <a:picLocks noChangeAspect="0" noChangeArrowheads="1"/>
                    </pic:cNvPicPr>
                  </pic:nvPicPr>
                  <pic:blipFill>
                    <a:blip r:embed="rId154">
                      <a:extLst>
                        <a:ext uri="{28A0092B-C50C-407E-A947-70E740481C1C}">
                          <a14:useLocalDpi xmlns:a14="http://schemas.microsoft.com/office/drawing/2010/main" val="0"/>
                        </a:ext>
                      </a:extLst>
                    </a:blip>
                    <a:srcRect/>
                    <a:stretch>
                      <a:fillRect/>
                    </a:stretch>
                  </pic:blipFill>
                  <pic:spPr>
                    <a:xfrm rot="0" flipH="0" flipV="0">
                      <a:off x="0" y="0"/>
                      <a:ext cx="4843271" cy="6842759"/>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8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新市水厂（长寿区新市片区农村饮水安全巩固提升工程），厂区占地</w:t>
      </w:r>
      <w:r>
        <w:rPr>
          <w:rFonts w:ascii="Times New Roman" w:hAnsi="Times New Roman" w:cs="Times New Roman"/>
          <w:sz w:val="28"/>
          <w:szCs w:val="28"/>
        </w:rPr>
        <w:t> </w:t>
      </w:r>
      <w:r>
        <w:rPr lang="en-US" sz="28" baseline="0" dirty="0">
          <w:jc w:val="left"/>
          <w:rFonts w:ascii="仿宋" w:hAnsi="仿宋" w:cs="仿宋"/>
          <w:color w:val="000000"/>
          <w:sz w:val="28"/>
          <w:szCs w:val="28"/>
        </w:rPr>
        <w:t>面</w:t>
      </w:r>
      <w:r>
        <w:rPr lang="en-US" sz="28" baseline="0" dirty="0">
          <w:jc w:val="left"/>
          <w:rFonts w:ascii="仿宋" w:hAnsi="仿宋" w:cs="仿宋"/>
          <w:color w:val="000000"/>
          <w:spacing w:val="-2"/>
          <w:sz w:val="28"/>
          <w:szCs w:val="28"/>
        </w:rPr>
        <w:t>积</w:t>
      </w:r>
      <w:r>
        <w:rPr lang="en-US" sz="28" baseline="0" dirty="0">
          <w:jc w:val="left"/>
          <w:rFonts w:ascii="仿宋" w:hAnsi="仿宋" w:cs="仿宋"/>
          <w:color w:val="000000"/>
          <w:spacing w:val="62"/>
          <w:sz w:val="28"/>
          <w:szCs w:val="28"/>
        </w:rPr>
        <w:t>共</w:t>
      </w:r>
      <w:r>
        <w:rPr lang="en-US" sz="28" baseline="0" dirty="0">
          <w:jc w:val="left"/>
          <w:rFonts w:ascii="仿宋" w:hAnsi="仿宋" w:cs="仿宋"/>
          <w:color w:val="000000"/>
          <w:sz w:val="28"/>
          <w:szCs w:val="28"/>
        </w:rPr>
        <w:t>31.0</w:t>
      </w:r>
      <w:r>
        <w:rPr lang="en-US" sz="28" baseline="0" dirty="0">
          <w:jc w:val="left"/>
          <w:rFonts w:ascii="仿宋" w:hAnsi="仿宋" w:cs="仿宋"/>
          <w:color w:val="000000"/>
          <w:spacing w:val="63"/>
          <w:sz w:val="28"/>
          <w:szCs w:val="28"/>
        </w:rPr>
        <w:t>5</w:t>
      </w:r>
      <w:r>
        <w:rPr lang="en-US" sz="28" baseline="0" dirty="0">
          <w:jc w:val="left"/>
          <w:rFonts w:ascii="仿宋" w:hAnsi="仿宋" w:cs="仿宋"/>
          <w:color w:val="000000"/>
          <w:spacing w:val="-2"/>
          <w:sz w:val="28"/>
          <w:szCs w:val="28"/>
        </w:rPr>
        <w:t>亩</w:t>
      </w:r>
      <w:r>
        <w:rPr lang="en-US" sz="28" baseline="0" dirty="0">
          <w:jc w:val="left"/>
          <w:rFonts w:ascii="仿宋" w:hAnsi="仿宋" w:cs="仿宋"/>
          <w:color w:val="000000"/>
          <w:spacing w:val="-139"/>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占用</w:t>
      </w:r>
      <w:r>
        <w:rPr lang="en-US" sz="28" baseline="0" dirty="0">
          <w:jc w:val="left"/>
          <w:rFonts w:ascii="仿宋" w:hAnsi="仿宋" w:cs="仿宋"/>
          <w:color w:val="000000"/>
          <w:spacing w:val="-2"/>
          <w:sz w:val="28"/>
          <w:szCs w:val="28"/>
        </w:rPr>
        <w:t>优</w:t>
      </w:r>
      <w:r>
        <w:rPr lang="en-US" sz="28" baseline="0" dirty="0">
          <w:jc w:val="left"/>
          <w:rFonts w:ascii="仿宋" w:hAnsi="仿宋" w:cs="仿宋"/>
          <w:color w:val="000000"/>
          <w:sz w:val="28"/>
          <w:szCs w:val="28"/>
        </w:rPr>
        <w:t>化评</w:t>
      </w:r>
      <w:r>
        <w:rPr lang="en-US" sz="28" baseline="0" dirty="0">
          <w:jc w:val="left"/>
          <w:rFonts w:ascii="仿宋" w:hAnsi="仿宋" w:cs="仿宋"/>
          <w:color w:val="000000"/>
          <w:spacing w:val="-2"/>
          <w:sz w:val="28"/>
          <w:szCs w:val="28"/>
        </w:rPr>
        <w:t>估</w:t>
      </w:r>
      <w:r>
        <w:rPr lang="en-US" sz="28" baseline="0" dirty="0">
          <w:jc w:val="left"/>
          <w:rFonts w:ascii="仿宋" w:hAnsi="仿宋" w:cs="仿宋"/>
          <w:color w:val="000000"/>
          <w:sz w:val="28"/>
          <w:szCs w:val="28"/>
        </w:rPr>
        <w:t>后的</w:t>
      </w:r>
      <w:r>
        <w:rPr lang="en-US" sz="28" baseline="0" dirty="0">
          <w:jc w:val="left"/>
          <w:rFonts w:ascii="仿宋" w:hAnsi="仿宋" w:cs="仿宋"/>
          <w:color w:val="000000"/>
          <w:spacing w:val="-2"/>
          <w:sz w:val="28"/>
          <w:szCs w:val="28"/>
        </w:rPr>
        <w:t>永</w:t>
      </w:r>
      <w:r>
        <w:rPr lang="en-US" sz="28" baseline="0" dirty="0">
          <w:jc w:val="left"/>
          <w:rFonts w:ascii="仿宋" w:hAnsi="仿宋" w:cs="仿宋"/>
          <w:color w:val="000000"/>
          <w:sz w:val="28"/>
          <w:szCs w:val="28"/>
        </w:rPr>
        <w:t>久基</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农田</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护区</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pacing w:val="59"/>
          <w:sz w:val="28"/>
          <w:szCs w:val="28"/>
        </w:rPr>
        <w:t>积</w:t>
      </w:r>
      <w:r>
        <w:rPr lang="en-US" sz="28" baseline="0" dirty="0">
          <w:jc w:val="left"/>
          <w:rFonts w:ascii="仿宋" w:hAnsi="仿宋" w:cs="仿宋"/>
          <w:color w:val="000000"/>
          <w:sz w:val="28"/>
          <w:szCs w:val="28"/>
        </w:rPr>
        <w:t>0.6</w:t>
      </w:r>
      <w:r>
        <w:rPr lang="en-US" sz="28" baseline="0" dirty="0">
          <w:jc w:val="left"/>
          <w:rFonts w:ascii="仿宋" w:hAnsi="仿宋" w:cs="仿宋"/>
          <w:color w:val="000000"/>
          <w:spacing w:val="63"/>
          <w:sz w:val="28"/>
          <w:szCs w:val="28"/>
        </w:rPr>
        <w:t>6</w:t>
      </w:r>
      <w:r>
        <w:rPr lang="en-US" sz="28" baseline="0" dirty="0">
          <w:jc w:val="left"/>
          <w:rFonts w:ascii="仿宋" w:hAnsi="仿宋" w:cs="仿宋"/>
          <w:color w:val="000000"/>
          <w:sz w:val="28"/>
          <w:szCs w:val="28"/>
        </w:rPr>
        <w:t>亩，</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0"/>
      </w:pPr>
      <w:r>
        <w:rPr lang="en-US" sz="28" baseline="0" dirty="0">
          <w:jc w:val="left"/>
          <w:rFonts w:ascii="仿宋" w:hAnsi="仿宋" w:cs="仿宋"/>
          <w:color w:val="000000"/>
          <w:sz w:val="28"/>
          <w:szCs w:val="28"/>
        </w:rPr>
        <w:t>占</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稳定</w:t>
      </w:r>
      <w:r>
        <w:rPr lang="en-US" sz="28" baseline="0" dirty="0">
          <w:jc w:val="left"/>
          <w:rFonts w:ascii="仿宋" w:hAnsi="仿宋" w:cs="仿宋"/>
          <w:color w:val="000000"/>
          <w:spacing w:val="-2"/>
          <w:sz w:val="28"/>
          <w:szCs w:val="28"/>
        </w:rPr>
        <w:t>耕</w:t>
      </w:r>
      <w:r>
        <w:rPr lang="en-US" sz="28" baseline="0" dirty="0">
          <w:jc w:val="left"/>
          <w:rFonts w:ascii="仿宋" w:hAnsi="仿宋" w:cs="仿宋"/>
          <w:color w:val="000000"/>
          <w:sz w:val="28"/>
          <w:szCs w:val="28"/>
        </w:rPr>
        <w:t>地面</w:t>
      </w:r>
      <w:r>
        <w:rPr lang="en-US" sz="28" baseline="0" dirty="0">
          <w:jc w:val="left"/>
          <w:rFonts w:ascii="仿宋" w:hAnsi="仿宋" w:cs="仿宋"/>
          <w:color w:val="000000"/>
          <w:spacing w:val="67"/>
          <w:sz w:val="28"/>
          <w:szCs w:val="28"/>
        </w:rPr>
        <w:t>积</w:t>
      </w:r>
      <w:r>
        <w:rPr lang="en-US" sz="28" baseline="0" dirty="0">
          <w:jc w:val="left"/>
          <w:rFonts w:ascii="仿宋" w:hAnsi="仿宋" w:cs="仿宋"/>
          <w:color w:val="000000"/>
          <w:sz w:val="28"/>
          <w:szCs w:val="28"/>
        </w:rPr>
        <w:t>30.9</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未占</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耕地</w:t>
      </w:r>
      <w:r>
        <w:rPr lang="en-US" sz="28" baseline="0" dirty="0">
          <w:jc w:val="left"/>
          <w:rFonts w:ascii="仿宋" w:hAnsi="仿宋" w:cs="仿宋"/>
          <w:color w:val="000000"/>
          <w:spacing w:val="-2"/>
          <w:sz w:val="28"/>
          <w:szCs w:val="28"/>
        </w:rPr>
        <w:t>恢</w:t>
      </w:r>
      <w:r>
        <w:rPr lang="en-US" sz="28" baseline="0" dirty="0">
          <w:jc w:val="left"/>
          <w:rFonts w:ascii="仿宋" w:hAnsi="仿宋" w:cs="仿宋"/>
          <w:color w:val="000000"/>
          <w:sz w:val="28"/>
          <w:szCs w:val="28"/>
        </w:rPr>
        <w:t>复区</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生</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红</w:t>
      </w:r>
      <w:r>
        <w:rPr lang="en-US" sz="28" baseline="0" dirty="0">
          <w:jc w:val="left"/>
          <w:rFonts w:ascii="仿宋" w:hAnsi="仿宋" w:cs="仿宋"/>
          <w:color w:val="000000"/>
          <w:sz w:val="28"/>
          <w:szCs w:val="28"/>
        </w:rPr>
        <w:t>线。</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7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30</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55" name="Freeform 15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1359408</wp:posOffset>
            </wp:positionH>
            <wp:positionV relativeFrom="page">
              <wp:posOffset>1015239</wp:posOffset>
            </wp:positionV>
            <wp:extent cx="4841747" cy="6842759"/>
            <wp:effectExtent l="0" t="0" r="0" b="0"/>
            <wp:wrapNone/>
            <wp:docPr id="156" name="Picture 156"/>
            <wp:cNvGraphicFramePr>
              <a:graphicFrameLocks noChangeAspect="1"/>
            </wp:cNvGraphicFramePr>
            <a:graphic>
              <a:graphicData uri="http://schemas.openxmlformats.org/drawingml/2006/picture">
                <pic:pic xmlns:pic="http://schemas.openxmlformats.org/drawingml/2006/picture">
                  <pic:nvPicPr>
                    <pic:cNvPr id="156" name="Picture 156"/>
                    <pic:cNvPicPr>
                      <a:picLocks noChangeAspect="0" noChangeArrowheads="1"/>
                    </pic:cNvPicPr>
                  </pic:nvPicPr>
                  <pic:blipFill>
                    <a:blip r:embed="rId156">
                      <a:extLst>
                        <a:ext uri="{28A0092B-C50C-407E-A947-70E740481C1C}">
                          <a14:useLocalDpi xmlns:a14="http://schemas.microsoft.com/office/drawing/2010/main" val="0"/>
                        </a:ext>
                      </a:extLst>
                    </a:blip>
                    <a:srcRect/>
                    <a:stretch>
                      <a:fillRect/>
                    </a:stretch>
                  </pic:blipFill>
                  <pic:spPr>
                    <a:xfrm rot="0" flipH="0" flipV="0">
                      <a:off x="0" y="0"/>
                      <a:ext cx="4841747" cy="6842759"/>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8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7" w:firstLine="559"/>
        <w:jc w:val="both"/>
      </w:pPr>
      <w:r>
        <w:rPr lang="en-US" sz="28" baseline="0" dirty="0">
          <w:jc w:val="left"/>
          <w:rFonts w:ascii="仿宋" w:hAnsi="仿宋" w:cs="仿宋"/>
          <w:color w:val="000000"/>
          <w:sz w:val="28"/>
          <w:szCs w:val="28"/>
        </w:rPr>
        <w:t>大洪湖片区水厂（长寿区大洪湖片区水厂提质达标改造工程），厂区</w:t>
      </w:r>
      <w:r>
        <w:rPr>
          <w:rFonts w:ascii="Times New Roman" w:hAnsi="Times New Roman" w:cs="Times New Roman"/>
          <w:sz w:val="28"/>
          <w:szCs w:val="28"/>
        </w:rPr>
        <w:t> </w:t>
      </w:r>
      <w:r>
        <w:rPr lang="en-US" sz="28" baseline="0" dirty="0">
          <w:jc w:val="left"/>
          <w:rFonts w:ascii="仿宋" w:hAnsi="仿宋" w:cs="仿宋"/>
          <w:color w:val="000000"/>
          <w:sz w:val="28"/>
          <w:szCs w:val="28"/>
        </w:rPr>
        <w:t>占地面积</w:t>
      </w:r>
      <w:r>
        <w:rPr lang="en-US" sz="28" baseline="0" dirty="0">
          <w:jc w:val="left"/>
          <w:rFonts w:ascii="仿宋" w:hAnsi="仿宋" w:cs="仿宋"/>
          <w:color w:val="000000"/>
          <w:spacing w:val="74"/>
          <w:sz w:val="28"/>
          <w:szCs w:val="28"/>
        </w:rPr>
        <w:t>共</w:t>
      </w:r>
      <w:r>
        <w:rPr lang="en-US" sz="28" baseline="0" dirty="0">
          <w:jc w:val="left"/>
          <w:rFonts w:ascii="仿宋" w:hAnsi="仿宋" w:cs="仿宋"/>
          <w:color w:val="000000"/>
          <w:sz w:val="28"/>
          <w:szCs w:val="28"/>
        </w:rPr>
        <w:t>17.3</w:t>
      </w:r>
      <w:r>
        <w:rPr lang="en-US" sz="28" baseline="0" dirty="0">
          <w:jc w:val="left"/>
          <w:rFonts w:ascii="仿宋" w:hAnsi="仿宋" w:cs="仿宋"/>
          <w:color w:val="000000"/>
          <w:spacing w:val="73"/>
          <w:sz w:val="28"/>
          <w:szCs w:val="28"/>
        </w:rPr>
        <w:t>9</w:t>
      </w:r>
      <w:r>
        <w:rPr lang="en-US" sz="28" baseline="0" dirty="0">
          <w:jc w:val="left"/>
          <w:rFonts w:ascii="仿宋" w:hAnsi="仿宋" w:cs="仿宋"/>
          <w:color w:val="000000"/>
          <w:sz w:val="28"/>
          <w:szCs w:val="28"/>
        </w:rPr>
        <w:t>亩，其中占用稳定耕地面</w:t>
      </w:r>
      <w:r>
        <w:rPr lang="en-US" sz="28" baseline="0" dirty="0">
          <w:jc w:val="left"/>
          <w:rFonts w:ascii="仿宋" w:hAnsi="仿宋" w:cs="仿宋"/>
          <w:color w:val="000000"/>
          <w:spacing w:val="74"/>
          <w:sz w:val="28"/>
          <w:szCs w:val="28"/>
        </w:rPr>
        <w:t>积</w:t>
      </w:r>
      <w:r>
        <w:rPr lang="en-US" sz="28" baseline="0" dirty="0">
          <w:jc w:val="left"/>
          <w:rFonts w:ascii="仿宋" w:hAnsi="仿宋" w:cs="仿宋"/>
          <w:color w:val="000000"/>
          <w:sz w:val="28"/>
          <w:szCs w:val="28"/>
        </w:rPr>
        <w:t>15.1</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亩，未占用生态保护</w:t>
      </w:r>
      <w:r>
        <w:rPr>
          <w:rFonts w:ascii="Times New Roman" w:hAnsi="Times New Roman" w:cs="Times New Roman"/>
          <w:sz w:val="28"/>
          <w:szCs w:val="28"/>
        </w:rPr>
        <w:t> </w:t>
      </w:r>
      <w:r>
        <w:rPr lang="en-US" sz="28" baseline="0" dirty="0">
          <w:jc w:val="left"/>
          <w:rFonts w:ascii="仿宋" w:hAnsi="仿宋" w:cs="仿宋"/>
          <w:color w:val="000000"/>
          <w:sz w:val="28"/>
          <w:szCs w:val="28"/>
        </w:rPr>
        <w:t>红</w:t>
      </w:r>
      <w:r>
        <w:rPr lang="en-US" sz="28" baseline="0" dirty="0">
          <w:jc w:val="left"/>
          <w:rFonts w:ascii="仿宋" w:hAnsi="仿宋" w:cs="仿宋"/>
          <w:color w:val="000000"/>
          <w:spacing w:val="-2"/>
          <w:sz w:val="28"/>
          <w:szCs w:val="28"/>
        </w:rPr>
        <w:t>线</w:t>
      </w:r>
      <w:r>
        <w:rPr lang="en-US" sz="28" baseline="0" dirty="0">
          <w:jc w:val="left"/>
          <w:rFonts w:ascii="仿宋" w:hAnsi="仿宋" w:cs="仿宋"/>
          <w:color w:val="000000"/>
          <w:sz w:val="28"/>
          <w:szCs w:val="28"/>
        </w:rPr>
        <w:t>、永</w:t>
      </w:r>
      <w:r>
        <w:rPr lang="en-US" sz="28" baseline="0" dirty="0">
          <w:jc w:val="left"/>
          <w:rFonts w:ascii="仿宋" w:hAnsi="仿宋" w:cs="仿宋"/>
          <w:color w:val="000000"/>
          <w:spacing w:val="-2"/>
          <w:sz w:val="28"/>
          <w:szCs w:val="28"/>
        </w:rPr>
        <w:t>久</w:t>
      </w:r>
      <w:r>
        <w:rPr lang="en-US" sz="28" baseline="0" dirty="0">
          <w:jc w:val="left"/>
          <w:rFonts w:ascii="仿宋" w:hAnsi="仿宋" w:cs="仿宋"/>
          <w:color w:val="000000"/>
          <w:sz w:val="28"/>
          <w:szCs w:val="28"/>
        </w:rPr>
        <w:t>基本</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区及</w:t>
      </w:r>
      <w:r>
        <w:rPr lang="en-US" sz="28" baseline="0" dirty="0">
          <w:jc w:val="left"/>
          <w:rFonts w:ascii="仿宋" w:hAnsi="仿宋" w:cs="仿宋"/>
          <w:color w:val="000000"/>
          <w:spacing w:val="-2"/>
          <w:sz w:val="28"/>
          <w:szCs w:val="28"/>
        </w:rPr>
        <w:t>耕</w:t>
      </w:r>
      <w:r>
        <w:rPr lang="en-US" sz="28" baseline="0" dirty="0">
          <w:jc w:val="left"/>
          <w:rFonts w:ascii="仿宋" w:hAnsi="仿宋" w:cs="仿宋"/>
          <w:color w:val="000000"/>
          <w:sz w:val="28"/>
          <w:szCs w:val="28"/>
        </w:rPr>
        <w:t>地恢</w:t>
      </w:r>
      <w:r>
        <w:rPr lang="en-US" sz="28" baseline="0" dirty="0">
          <w:jc w:val="left"/>
          <w:rFonts w:ascii="仿宋" w:hAnsi="仿宋" w:cs="仿宋"/>
          <w:color w:val="000000"/>
          <w:spacing w:val="-2"/>
          <w:sz w:val="28"/>
          <w:szCs w:val="28"/>
        </w:rPr>
        <w:t>复</w:t>
      </w:r>
      <w:r>
        <w:rPr lang="en-US" sz="28" baseline="0" dirty="0">
          <w:jc w:val="left"/>
          <w:rFonts w:ascii="仿宋" w:hAnsi="仿宋" w:cs="仿宋"/>
          <w:color w:val="000000"/>
          <w:sz w:val="28"/>
          <w:szCs w:val="28"/>
        </w:rPr>
        <w:t>区。</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75"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31</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57" name="Freeform 157"/>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1255775</wp:posOffset>
            </wp:positionH>
            <wp:positionV relativeFrom="page">
              <wp:posOffset>1015238</wp:posOffset>
            </wp:positionV>
            <wp:extent cx="5172455" cy="7310628"/>
            <wp:effectExtent l="0" t="0" r="0" b="0"/>
            <wp:wrapNone/>
            <wp:docPr id="158" name="Picture 158"/>
            <wp:cNvGraphicFramePr>
              <a:graphicFrameLocks noChangeAspect="1"/>
            </wp:cNvGraphicFramePr>
            <a:graphic>
              <a:graphicData uri="http://schemas.openxmlformats.org/drawingml/2006/picture">
                <pic:pic xmlns:pic="http://schemas.openxmlformats.org/drawingml/2006/picture">
                  <pic:nvPicPr>
                    <pic:cNvPr id="158" name="Picture 158"/>
                    <pic:cNvPicPr>
                      <a:picLocks noChangeAspect="0" noChangeArrowheads="1"/>
                    </pic:cNvPicPr>
                  </pic:nvPicPr>
                  <pic:blipFill>
                    <a:blip r:embed="rId158">
                      <a:extLst>
                        <a:ext uri="{28A0092B-C50C-407E-A947-70E740481C1C}">
                          <a14:useLocalDpi xmlns:a14="http://schemas.microsoft.com/office/drawing/2010/main" val="0"/>
                        </a:ext>
                      </a:extLst>
                    </a:blip>
                    <a:srcRect/>
                    <a:stretch>
                      <a:fillRect/>
                    </a:stretch>
                  </pic:blipFill>
                  <pic:spPr>
                    <a:xfrm rot="0" flipH="0" flipV="0">
                      <a:off x="0" y="0"/>
                      <a:ext cx="5172455" cy="7310628"/>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92"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土岚垭水厂(长寿区大中型水库移民后期扶持项目江南街道农村饮水</w:t>
      </w:r>
      <w:r>
        <w:rPr>
          <w:rFonts w:ascii="Times New Roman" w:hAnsi="Times New Roman" w:cs="Times New Roman"/>
          <w:sz w:val="28"/>
          <w:szCs w:val="28"/>
        </w:rPr>
        <w:t> </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占地</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z w:val="28"/>
          <w:szCs w:val="28"/>
        </w:rPr>
        <w:t>积</w:t>
      </w:r>
      <w:r>
        <w:rPr lang="en-US" sz="28" baseline="0" dirty="0">
          <w:jc w:val="left"/>
          <w:rFonts w:ascii="仿宋" w:hAnsi="仿宋" w:cs="仿宋"/>
          <w:color w:val="000000"/>
          <w:spacing w:val="69"/>
          <w:sz w:val="28"/>
          <w:szCs w:val="28"/>
        </w:rPr>
        <w:t>共</w:t>
      </w:r>
      <w:r>
        <w:rPr lang="en-US" sz="28" baseline="0" dirty="0">
          <w:jc w:val="left"/>
          <w:rFonts w:ascii="仿宋" w:hAnsi="仿宋" w:cs="仿宋"/>
          <w:color w:val="000000"/>
          <w:sz w:val="28"/>
          <w:szCs w:val="28"/>
        </w:rPr>
        <w:t>1.4</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pacing w:val="-2"/>
          <w:sz w:val="28"/>
          <w:szCs w:val="28"/>
        </w:rPr>
        <w:t>亩</w:t>
      </w:r>
      <w:r>
        <w:rPr lang="en-US" sz="28" baseline="0" dirty="0">
          <w:jc w:val="left"/>
          <w:rFonts w:ascii="仿宋" w:hAnsi="仿宋" w:cs="仿宋"/>
          <w:color w:val="000000"/>
          <w:spacing w:val="-43"/>
          <w:sz w:val="28"/>
          <w:szCs w:val="28"/>
        </w:rPr>
        <w:t>，</w:t>
      </w:r>
      <w:r>
        <w:rPr lang="en-US" sz="28" baseline="0" dirty="0">
          <w:jc w:val="left"/>
          <w:rFonts w:ascii="仿宋" w:hAnsi="仿宋" w:cs="仿宋"/>
          <w:color w:val="000000"/>
          <w:sz w:val="28"/>
          <w:szCs w:val="28"/>
        </w:rPr>
        <w:t>均</w:t>
      </w:r>
      <w:r>
        <w:rPr lang="en-US" sz="28" baseline="0" dirty="0">
          <w:jc w:val="left"/>
          <w:rFonts w:ascii="仿宋" w:hAnsi="仿宋" w:cs="仿宋"/>
          <w:color w:val="000000"/>
          <w:spacing w:val="-2"/>
          <w:sz w:val="28"/>
          <w:szCs w:val="28"/>
        </w:rPr>
        <w:t>未</w:t>
      </w:r>
      <w:r>
        <w:rPr lang="en-US" sz="28" baseline="0" dirty="0">
          <w:jc w:val="left"/>
          <w:rFonts w:ascii="仿宋" w:hAnsi="仿宋" w:cs="仿宋"/>
          <w:color w:val="000000"/>
          <w:sz w:val="28"/>
          <w:szCs w:val="28"/>
        </w:rPr>
        <w:t>占用</w:t>
      </w:r>
      <w:r>
        <w:rPr lang="en-US" sz="28" baseline="0" dirty="0">
          <w:jc w:val="left"/>
          <w:rFonts w:ascii="仿宋" w:hAnsi="仿宋" w:cs="仿宋"/>
          <w:color w:val="000000"/>
          <w:spacing w:val="-2"/>
          <w:sz w:val="28"/>
          <w:szCs w:val="28"/>
        </w:rPr>
        <w:t>稳</w:t>
      </w:r>
      <w:r>
        <w:rPr lang="en-US" sz="28" baseline="0" dirty="0">
          <w:jc w:val="left"/>
          <w:rFonts w:ascii="仿宋" w:hAnsi="仿宋" w:cs="仿宋"/>
          <w:color w:val="000000"/>
          <w:sz w:val="28"/>
          <w:szCs w:val="28"/>
        </w:rPr>
        <w:t>定耕</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pacing w:val="-41"/>
          <w:sz w:val="28"/>
          <w:szCs w:val="28"/>
        </w:rPr>
        <w:t>、</w:t>
      </w:r>
      <w:r>
        <w:rPr lang="en-US" sz="28" baseline="0" dirty="0">
          <w:jc w:val="left"/>
          <w:rFonts w:ascii="仿宋" w:hAnsi="仿宋" w:cs="仿宋"/>
          <w:color w:val="000000"/>
          <w:sz w:val="28"/>
          <w:szCs w:val="28"/>
        </w:rPr>
        <w:t>生</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红</w:t>
      </w:r>
      <w:r>
        <w:rPr lang="en-US" sz="28" baseline="0" dirty="0">
          <w:jc w:val="left"/>
          <w:rFonts w:ascii="仿宋" w:hAnsi="仿宋" w:cs="仿宋"/>
          <w:color w:val="000000"/>
          <w:sz w:val="28"/>
          <w:szCs w:val="28"/>
        </w:rPr>
        <w:t>线、</w:t>
      </w:r>
      <w:r>
        <w:rPr>
          <w:rFonts w:ascii="Times New Roman" w:hAnsi="Times New Roman" w:cs="Times New Roman"/>
          <w:sz w:val="28"/>
          <w:szCs w:val="28"/>
        </w:rPr>
        <w:t> </w:t>
      </w:r>
    </w:p>
    <w:p>
      <w:pPr>
        <w:rPr>
          <w:rFonts w:ascii="Times New Roman" w:hAnsi="Times New Roman" w:cs="Times New Roman"/>
          <w:color w:val="010302"/>
        </w:rPr>
        <w:spacing w:before="114" w:after="0" w:line="240" w:lineRule="auto"/>
        <w:ind w:left="898" w:right="706" w:firstLine="0"/>
      </w:pPr>
      <w:r>
        <w:rPr lang="en-US" sz="28" baseline="0" dirty="0">
          <w:jc w:val="left"/>
          <w:rFonts w:ascii="仿宋" w:hAnsi="仿宋" w:cs="仿宋"/>
          <w:color w:val="000000"/>
          <w:sz w:val="28"/>
          <w:szCs w:val="28"/>
        </w:rPr>
        <w:t>永</w:t>
      </w:r>
      <w:r>
        <w:rPr lang="en-US" sz="28" baseline="0" dirty="0">
          <w:jc w:val="left"/>
          <w:rFonts w:ascii="仿宋" w:hAnsi="仿宋" w:cs="仿宋"/>
          <w:color w:val="000000"/>
          <w:spacing w:val="-2"/>
          <w:sz w:val="28"/>
          <w:szCs w:val="28"/>
        </w:rPr>
        <w:t>久</w:t>
      </w:r>
      <w:r>
        <w:rPr lang="en-US" sz="28" baseline="0" dirty="0">
          <w:jc w:val="left"/>
          <w:rFonts w:ascii="仿宋" w:hAnsi="仿宋" w:cs="仿宋"/>
          <w:color w:val="000000"/>
          <w:sz w:val="28"/>
          <w:szCs w:val="28"/>
        </w:rPr>
        <w:t>基本</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区及</w:t>
      </w:r>
      <w:r>
        <w:rPr lang="en-US" sz="28" baseline="0" dirty="0">
          <w:jc w:val="left"/>
          <w:rFonts w:ascii="仿宋" w:hAnsi="仿宋" w:cs="仿宋"/>
          <w:color w:val="000000"/>
          <w:spacing w:val="-2"/>
          <w:sz w:val="28"/>
          <w:szCs w:val="28"/>
        </w:rPr>
        <w:t>耕</w:t>
      </w:r>
      <w:r>
        <w:rPr lang="en-US" sz="28" baseline="0" dirty="0">
          <w:jc w:val="left"/>
          <w:rFonts w:ascii="仿宋" w:hAnsi="仿宋" w:cs="仿宋"/>
          <w:color w:val="000000"/>
          <w:sz w:val="28"/>
          <w:szCs w:val="28"/>
        </w:rPr>
        <w:t>地恢</w:t>
      </w:r>
      <w:r>
        <w:rPr lang="en-US" sz="28" baseline="0" dirty="0">
          <w:jc w:val="left"/>
          <w:rFonts w:ascii="仿宋" w:hAnsi="仿宋" w:cs="仿宋"/>
          <w:color w:val="000000"/>
          <w:spacing w:val="-2"/>
          <w:sz w:val="28"/>
          <w:szCs w:val="28"/>
        </w:rPr>
        <w:t>复</w:t>
      </w:r>
      <w:r>
        <w:rPr lang="en-US" sz="28" baseline="0" dirty="0">
          <w:jc w:val="left"/>
          <w:rFonts w:ascii="仿宋" w:hAnsi="仿宋" w:cs="仿宋"/>
          <w:color w:val="000000"/>
          <w:sz w:val="28"/>
          <w:szCs w:val="28"/>
        </w:rPr>
        <w:t>区。</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9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32</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59" name="Freeform 159"/>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900683</wp:posOffset>
            </wp:positionH>
            <wp:positionV relativeFrom="page">
              <wp:posOffset>1015239</wp:posOffset>
            </wp:positionV>
            <wp:extent cx="5394959" cy="7626095"/>
            <wp:effectExtent l="0" t="0" r="0" b="0"/>
            <wp:wrapNone/>
            <wp:docPr id="160" name="Picture 160"/>
            <wp:cNvGraphicFramePr>
              <a:graphicFrameLocks noChangeAspect="1"/>
            </wp:cNvGraphicFramePr>
            <a:graphic>
              <a:graphicData uri="http://schemas.openxmlformats.org/drawingml/2006/picture">
                <pic:pic xmlns:pic="http://schemas.openxmlformats.org/drawingml/2006/picture">
                  <pic:nvPicPr>
                    <pic:cNvPr id="160" name="Picture 160"/>
                    <pic:cNvPicPr>
                      <a:picLocks noChangeAspect="0" noChangeArrowheads="1"/>
                    </pic:cNvPicPr>
                  </pic:nvPicPr>
                  <pic:blipFill>
                    <a:blip r:embed="rId160">
                      <a:extLst>
                        <a:ext uri="{28A0092B-C50C-407E-A947-70E740481C1C}">
                          <a14:useLocalDpi xmlns:a14="http://schemas.microsoft.com/office/drawing/2010/main" val="0"/>
                        </a:ext>
                      </a:extLst>
                    </a:blip>
                    <a:srcRect/>
                    <a:stretch>
                      <a:fillRect/>
                    </a:stretch>
                  </pic:blipFill>
                  <pic:spPr>
                    <a:xfrm rot="0" flipH="0" flipV="0">
                      <a:off x="0" y="0"/>
                      <a:ext cx="5394959" cy="7626095"/>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34"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条</w:t>
      </w:r>
      <w:r>
        <w:rPr lang="en-US" sz="28" baseline="0" dirty="0">
          <w:jc w:val="left"/>
          <w:rFonts w:ascii="仿宋" w:hAnsi="仿宋" w:cs="仿宋"/>
          <w:color w:val="000000"/>
          <w:sz w:val="28"/>
          <w:szCs w:val="28"/>
        </w:rPr>
        <w:t>沟水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区云</w:t>
      </w:r>
      <w:r>
        <w:rPr lang="en-US" sz="28" baseline="0" dirty="0">
          <w:jc w:val="left"/>
          <w:rFonts w:ascii="仿宋" w:hAnsi="仿宋" w:cs="仿宋"/>
          <w:color w:val="000000"/>
          <w:spacing w:val="-2"/>
          <w:sz w:val="28"/>
          <w:szCs w:val="28"/>
        </w:rPr>
        <w:t>台</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巩</w:t>
      </w:r>
      <w:r>
        <w:rPr lang="en-US" sz="28" baseline="0" dirty="0">
          <w:jc w:val="left"/>
          <w:rFonts w:ascii="仿宋" w:hAnsi="仿宋" w:cs="仿宋"/>
          <w:color w:val="000000"/>
          <w:sz w:val="28"/>
          <w:szCs w:val="28"/>
        </w:rPr>
        <w:t>固提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占地</w:t>
      </w:r>
      <w:r>
        <w:rPr>
          <w:rFonts w:ascii="Times New Roman" w:hAnsi="Times New Roman" w:cs="Times New Roman"/>
          <w:sz w:val="28"/>
          <w:szCs w:val="28"/>
        </w:rPr>
        <w:t> </w:t>
      </w:r>
      <w:r>
        <w:rPr lang="en-US" sz="28" baseline="0" dirty="0">
          <w:jc w:val="left"/>
          <w:rFonts w:ascii="仿宋" w:hAnsi="仿宋" w:cs="仿宋"/>
          <w:color w:val="000000"/>
          <w:sz w:val="28"/>
          <w:szCs w:val="28"/>
        </w:rPr>
        <w:t>面积</w:t>
      </w:r>
      <w:r>
        <w:rPr lang="en-US" sz="28" baseline="0" dirty="0">
          <w:jc w:val="left"/>
          <w:rFonts w:ascii="仿宋" w:hAnsi="仿宋" w:cs="仿宋"/>
          <w:color w:val="000000"/>
          <w:spacing w:val="74"/>
          <w:sz w:val="28"/>
          <w:szCs w:val="28"/>
        </w:rPr>
        <w:t>共</w:t>
      </w:r>
      <w:r>
        <w:rPr lang="en-US" sz="28" baseline="0" dirty="0">
          <w:jc w:val="left"/>
          <w:rFonts w:ascii="仿宋" w:hAnsi="仿宋" w:cs="仿宋"/>
          <w:color w:val="000000"/>
          <w:sz w:val="28"/>
          <w:szCs w:val="28"/>
        </w:rPr>
        <w:t>18.0</w:t>
      </w:r>
      <w:r>
        <w:rPr lang="en-US" sz="28" baseline="0" dirty="0">
          <w:jc w:val="left"/>
          <w:rFonts w:ascii="仿宋" w:hAnsi="仿宋" w:cs="仿宋"/>
          <w:color w:val="000000"/>
          <w:spacing w:val="73"/>
          <w:sz w:val="28"/>
          <w:szCs w:val="28"/>
        </w:rPr>
        <w:t>1</w:t>
      </w:r>
      <w:r>
        <w:rPr lang="en-US" sz="28" baseline="0" dirty="0">
          <w:jc w:val="left"/>
          <w:rFonts w:ascii="仿宋" w:hAnsi="仿宋" w:cs="仿宋"/>
          <w:color w:val="000000"/>
          <w:sz w:val="28"/>
          <w:szCs w:val="28"/>
        </w:rPr>
        <w:t>亩，占用法定生态保护红线面积或优化评估后生态保护红线</w:t>
      </w:r>
      <w:r>
        <w:rPr>
          <w:rFonts w:ascii="Times New Roman" w:hAnsi="Times New Roman" w:cs="Times New Roman"/>
          <w:sz w:val="28"/>
          <w:szCs w:val="28"/>
        </w:rPr>
        <w:t> </w:t>
      </w:r>
      <w:r>
        <w:rPr lang="en-US" sz="28" baseline="0" dirty="0">
          <w:jc w:val="left"/>
          <w:rFonts w:ascii="仿宋" w:hAnsi="仿宋" w:cs="仿宋"/>
          <w:color w:val="000000"/>
          <w:sz w:val="28"/>
          <w:szCs w:val="28"/>
        </w:rPr>
        <w:t>面</w:t>
      </w:r>
      <w:r>
        <w:rPr lang="en-US" sz="28" baseline="0" dirty="0">
          <w:jc w:val="left"/>
          <w:rFonts w:ascii="仿宋" w:hAnsi="仿宋" w:cs="仿宋"/>
          <w:color w:val="000000"/>
          <w:spacing w:val="-2"/>
          <w:sz w:val="28"/>
          <w:szCs w:val="28"/>
        </w:rPr>
        <w:t>积</w:t>
      </w:r>
      <w:r>
        <w:rPr lang="en-US" sz="28" baseline="0" dirty="0">
          <w:jc w:val="left"/>
          <w:rFonts w:ascii="仿宋" w:hAnsi="仿宋" w:cs="仿宋"/>
          <w:color w:val="000000"/>
          <w:sz w:val="28"/>
          <w:szCs w:val="28"/>
        </w:rPr>
        <w:t>均</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18.0</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未</w:t>
      </w:r>
      <w:r>
        <w:rPr lang="en-US" sz="28" baseline="0" dirty="0">
          <w:jc w:val="left"/>
          <w:rFonts w:ascii="仿宋" w:hAnsi="仿宋" w:cs="仿宋"/>
          <w:color w:val="000000"/>
          <w:spacing w:val="-2"/>
          <w:sz w:val="28"/>
          <w:szCs w:val="28"/>
        </w:rPr>
        <w:t>占</w:t>
      </w:r>
      <w:r>
        <w:rPr lang="en-US" sz="28" baseline="0" dirty="0">
          <w:jc w:val="left"/>
          <w:rFonts w:ascii="仿宋" w:hAnsi="仿宋" w:cs="仿宋"/>
          <w:color w:val="000000"/>
          <w:sz w:val="28"/>
          <w:szCs w:val="28"/>
        </w:rPr>
        <w:t>用稳</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耕</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永</w:t>
      </w:r>
      <w:r>
        <w:rPr lang="en-US" sz="28" baseline="0" dirty="0">
          <w:jc w:val="left"/>
          <w:rFonts w:ascii="仿宋" w:hAnsi="仿宋" w:cs="仿宋"/>
          <w:color w:val="000000"/>
          <w:spacing w:val="-2"/>
          <w:sz w:val="28"/>
          <w:szCs w:val="28"/>
        </w:rPr>
        <w:t>久</w:t>
      </w:r>
      <w:r>
        <w:rPr lang="en-US" sz="28" baseline="0" dirty="0">
          <w:jc w:val="left"/>
          <w:rFonts w:ascii="仿宋" w:hAnsi="仿宋" w:cs="仿宋"/>
          <w:color w:val="000000"/>
          <w:sz w:val="28"/>
          <w:szCs w:val="28"/>
        </w:rPr>
        <w:t>基本</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区及</w:t>
      </w:r>
      <w:r>
        <w:rPr lang="en-US" sz="28" baseline="0" dirty="0">
          <w:jc w:val="left"/>
          <w:rFonts w:ascii="仿宋" w:hAnsi="仿宋" w:cs="仿宋"/>
          <w:color w:val="000000"/>
          <w:spacing w:val="-2"/>
          <w:sz w:val="28"/>
          <w:szCs w:val="28"/>
        </w:rPr>
        <w:t>耕</w:t>
      </w:r>
      <w:r>
        <w:rPr lang="en-US" sz="28" baseline="0" dirty="0">
          <w:jc w:val="left"/>
          <w:rFonts w:ascii="仿宋" w:hAnsi="仿宋" w:cs="仿宋"/>
          <w:color w:val="000000"/>
          <w:sz w:val="28"/>
          <w:szCs w:val="28"/>
        </w:rPr>
        <w:t>地恢</w:t>
      </w:r>
      <w:r>
        <w:rPr lang="en-US" sz="28" baseline="0" dirty="0">
          <w:jc w:val="left"/>
          <w:rFonts w:ascii="仿宋" w:hAnsi="仿宋" w:cs="仿宋"/>
          <w:color w:val="000000"/>
          <w:spacing w:val="-2"/>
          <w:sz w:val="28"/>
          <w:szCs w:val="28"/>
        </w:rPr>
        <w:t>复</w:t>
      </w:r>
      <w:r>
        <w:rPr lang="en-US" sz="28" baseline="0" dirty="0">
          <w:jc w:val="left"/>
          <w:rFonts w:ascii="仿宋" w:hAnsi="仿宋" w:cs="仿宋"/>
          <w:color w:val="000000"/>
          <w:sz w:val="28"/>
          <w:szCs w:val="28"/>
        </w:rPr>
        <w:t>区。</w:t>
      </w:r>
      <w:r>
        <w:rPr>
          <w:rFonts w:ascii="Times New Roman" w:hAnsi="Times New Roman" w:cs="Times New Roman"/>
          <w:sz w:val="28"/>
          <w:szCs w:val="28"/>
        </w:rPr>
        <w:t> </w:t>
      </w:r>
    </w:p>
    <w:p>
      <w:pPr>
        <w:spacing w:after="146"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33</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6"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61" name="Freeform 161"/>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69" behindDoc="0" locked="0" layoutInCell="1" allowOverlap="1">
            <wp:simplePos x="0" y="0"/>
            <wp:positionH relativeFrom="page">
              <wp:posOffset>1359408</wp:posOffset>
            </wp:positionH>
            <wp:positionV relativeFrom="page">
              <wp:posOffset>1015239</wp:posOffset>
            </wp:positionV>
            <wp:extent cx="4841747" cy="6842759"/>
            <wp:effectExtent l="0" t="0" r="0" b="0"/>
            <wp:wrapNone/>
            <wp:docPr id="162" name="Picture 162"/>
            <wp:cNvGraphicFramePr>
              <a:graphicFrameLocks noChangeAspect="1"/>
            </wp:cNvGraphicFramePr>
            <a:graphic>
              <a:graphicData uri="http://schemas.openxmlformats.org/drawingml/2006/picture">
                <pic:pic xmlns:pic="http://schemas.openxmlformats.org/drawingml/2006/picture">
                  <pic:nvPicPr>
                    <pic:cNvPr id="162" name="Picture 162"/>
                    <pic:cNvPicPr>
                      <a:picLocks noChangeAspect="0" noChangeArrowheads="1"/>
                    </pic:cNvPicPr>
                  </pic:nvPicPr>
                  <pic:blipFill>
                    <a:blip r:embed="rId162">
                      <a:extLst>
                        <a:ext uri="{28A0092B-C50C-407E-A947-70E740481C1C}">
                          <a14:useLocalDpi xmlns:a14="http://schemas.microsoft.com/office/drawing/2010/main" val="0"/>
                        </a:ext>
                      </a:extLst>
                    </a:blip>
                    <a:srcRect/>
                    <a:stretch>
                      <a:fillRect/>
                    </a:stretch>
                  </pic:blipFill>
                  <pic:spPr>
                    <a:xfrm rot="0" flipH="0" flipV="0">
                      <a:off x="0" y="0"/>
                      <a:ext cx="4841747" cy="6842759"/>
                    </a:xfrm>
                    <a:prstGeom prst="rect">
                      <a:avLst/>
                    </a:prstGeom>
                    <a:noFill/>
                  </pic:spPr>
                </pic:pic>
              </a:graphicData>
            </a:graphic>
          </wp:anchor>
        </w:drawing>
      </w:r>
    </w:p>
    <w:p>
      <w:pPr>
        <w:rPr>
          <w:rFonts w:ascii="Times New Roman" w:hAnsi="Times New Roman" w:cs="Times New Roman"/>
          <w:color w:val="010302"/>
        </w:rPr>
        <w:tabs>
          <w:tab w:val="left" w:pos="8707"/>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4</w:t>
      </w:r>
      <w:r>
        <w:rPr lang="en-US" sz="18" baseline="0" dirty="0">
          <w:jc w:val="left"/>
          <w:rFonts w:ascii="宋体" w:hAnsi="宋体" w:cs="宋体"/>
          <w:color w:val="000000"/>
          <w:sz w:val="18"/>
          <w:szCs w:val="18"/>
        </w:rPr>
        <w:t>工程建设内容</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8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长寿区小石门长江水源工程，泵站、高位水池、水厂等设施占地面积</w:t>
      </w:r>
      <w:r>
        <w:rPr>
          <w:rFonts w:ascii="Times New Roman" w:hAnsi="Times New Roman" w:cs="Times New Roman"/>
          <w:sz w:val="28"/>
          <w:szCs w:val="28"/>
        </w:rPr>
        <w:t> </w:t>
      </w:r>
      <w:r>
        <w:rPr lang="en-US" sz="28" baseline="0" dirty="0">
          <w:jc w:val="left"/>
          <w:rFonts w:ascii="仿宋" w:hAnsi="仿宋" w:cs="仿宋"/>
          <w:color w:val="000000"/>
          <w:spacing w:val="69"/>
          <w:sz w:val="28"/>
          <w:szCs w:val="28"/>
        </w:rPr>
        <w:t>共</w:t>
      </w:r>
      <w:r>
        <w:rPr lang="en-US" sz="28" baseline="0" dirty="0">
          <w:jc w:val="left"/>
          <w:rFonts w:ascii="仿宋" w:hAnsi="仿宋" w:cs="仿宋"/>
          <w:color w:val="000000"/>
          <w:sz w:val="28"/>
          <w:szCs w:val="28"/>
        </w:rPr>
        <w:t>311.6</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pacing w:val="-12"/>
          <w:sz w:val="28"/>
          <w:szCs w:val="28"/>
        </w:rPr>
        <w:t>亩</w:t>
      </w:r>
      <w:r>
        <w:rPr lang="en-US" sz="28" baseline="0" dirty="0">
          <w:jc w:val="left"/>
          <w:rFonts w:ascii="仿宋" w:hAnsi="仿宋" w:cs="仿宋"/>
          <w:color w:val="000000"/>
          <w:sz w:val="28"/>
          <w:szCs w:val="28"/>
        </w:rPr>
        <w:t>（上</w:t>
      </w:r>
      <w:r>
        <w:rPr lang="en-US" sz="28" baseline="0" dirty="0">
          <w:jc w:val="left"/>
          <w:rFonts w:ascii="仿宋" w:hAnsi="仿宋" w:cs="仿宋"/>
          <w:color w:val="000000"/>
          <w:spacing w:val="-2"/>
          <w:sz w:val="28"/>
          <w:szCs w:val="28"/>
        </w:rPr>
        <w:t>图</w:t>
      </w:r>
      <w:r>
        <w:rPr lang="en-US" sz="28" baseline="0" dirty="0">
          <w:jc w:val="left"/>
          <w:rFonts w:ascii="仿宋" w:hAnsi="仿宋" w:cs="仿宋"/>
          <w:color w:val="000000"/>
          <w:sz w:val="28"/>
          <w:szCs w:val="28"/>
        </w:rPr>
        <w:t>中仅</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识出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厂位</w:t>
      </w:r>
      <w:r>
        <w:rPr lang="en-US" sz="28" baseline="0" dirty="0">
          <w:jc w:val="left"/>
          <w:rFonts w:ascii="仿宋" w:hAnsi="仿宋" w:cs="仿宋"/>
          <w:color w:val="000000"/>
          <w:spacing w:val="-2"/>
          <w:sz w:val="28"/>
          <w:szCs w:val="28"/>
        </w:rPr>
        <w:t>置</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占</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永久</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本农</w:t>
      </w:r>
      <w:r>
        <w:rPr lang="en-US" sz="28" baseline="0" dirty="0">
          <w:jc w:val="left"/>
          <w:rFonts w:ascii="仿宋" w:hAnsi="仿宋" w:cs="仿宋"/>
          <w:color w:val="000000"/>
          <w:spacing w:val="-2"/>
          <w:sz w:val="28"/>
          <w:szCs w:val="28"/>
        </w:rPr>
        <w:t>田</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法定</w:t>
      </w:r>
      <w:r>
        <w:rPr>
          <w:rFonts w:ascii="Times New Roman" w:hAnsi="Times New Roman" w:cs="Times New Roman"/>
          <w:sz w:val="28"/>
          <w:szCs w:val="28"/>
        </w:rPr>
        <w:t> </w:t>
      </w:r>
      <w:r>
        <w:rPr lang="en-US" sz="28" baseline="0" dirty="0">
          <w:jc w:val="left"/>
          <w:rFonts w:ascii="仿宋" w:hAnsi="仿宋" w:cs="仿宋"/>
          <w:color w:val="000000"/>
          <w:spacing w:val="69"/>
          <w:sz w:val="28"/>
          <w:szCs w:val="28"/>
        </w:rPr>
        <w:t>版</w:t>
      </w:r>
      <w:r>
        <w:rPr lang="en-US" sz="28" baseline="0" dirty="0">
          <w:jc w:val="left"/>
          <w:rFonts w:ascii="仿宋" w:hAnsi="仿宋" w:cs="仿宋"/>
          <w:color w:val="000000"/>
          <w:sz w:val="28"/>
          <w:szCs w:val="28"/>
        </w:rPr>
        <w:t>96.4</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优</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评估</w:t>
      </w:r>
      <w:r>
        <w:rPr lang="en-US" sz="28" baseline="0" dirty="0">
          <w:jc w:val="left"/>
          <w:rFonts w:ascii="仿宋" w:hAnsi="仿宋" w:cs="仿宋"/>
          <w:color w:val="000000"/>
          <w:spacing w:val="67"/>
          <w:sz w:val="28"/>
          <w:szCs w:val="28"/>
        </w:rPr>
        <w:t>版</w:t>
      </w:r>
      <w:r>
        <w:rPr lang="en-US" sz="28" baseline="0" dirty="0">
          <w:jc w:val="left"/>
          <w:rFonts w:ascii="仿宋" w:hAnsi="仿宋" w:cs="仿宋"/>
          <w:color w:val="000000"/>
          <w:sz w:val="28"/>
          <w:szCs w:val="28"/>
        </w:rPr>
        <w:t>12.0</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占</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稳定</w:t>
      </w:r>
      <w:r>
        <w:rPr lang="en-US" sz="28" baseline="0" dirty="0">
          <w:jc w:val="left"/>
          <w:rFonts w:ascii="仿宋" w:hAnsi="仿宋" w:cs="仿宋"/>
          <w:color w:val="000000"/>
          <w:spacing w:val="-2"/>
          <w:sz w:val="28"/>
          <w:szCs w:val="28"/>
        </w:rPr>
        <w:t>耕</w:t>
      </w:r>
      <w:r>
        <w:rPr lang="en-US" sz="28" baseline="0" dirty="0">
          <w:jc w:val="left"/>
          <w:rFonts w:ascii="仿宋" w:hAnsi="仿宋" w:cs="仿宋"/>
          <w:color w:val="000000"/>
          <w:spacing w:val="69"/>
          <w:sz w:val="28"/>
          <w:szCs w:val="28"/>
        </w:rPr>
        <w:t>地</w:t>
      </w:r>
      <w:r>
        <w:rPr lang="en-US" sz="28" baseline="0" dirty="0">
          <w:jc w:val="left"/>
          <w:rFonts w:ascii="仿宋" w:hAnsi="仿宋" w:cs="仿宋"/>
          <w:color w:val="000000"/>
          <w:sz w:val="28"/>
          <w:szCs w:val="28"/>
        </w:rPr>
        <w:t>197.5</w:t>
      </w:r>
      <w:r>
        <w:rPr lang="en-US" sz="28" baseline="0" dirty="0">
          <w:jc w:val="left"/>
          <w:rFonts w:ascii="仿宋" w:hAnsi="仿宋" w:cs="仿宋"/>
          <w:color w:val="000000"/>
          <w:spacing w:val="68"/>
          <w:sz w:val="28"/>
          <w:szCs w:val="28"/>
        </w:rPr>
        <w:t>9</w:t>
      </w:r>
      <w:r>
        <w:rPr lang="en-US" sz="28" baseline="0" dirty="0">
          <w:jc w:val="left"/>
          <w:rFonts w:ascii="仿宋" w:hAnsi="仿宋" w:cs="仿宋"/>
          <w:color w:val="000000"/>
          <w:sz w:val="28"/>
          <w:szCs w:val="28"/>
        </w:rPr>
        <w:t>亩</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未</w:t>
      </w:r>
      <w:r>
        <w:rPr lang="en-US" sz="28" baseline="0" dirty="0">
          <w:jc w:val="left"/>
          <w:rFonts w:ascii="仿宋" w:hAnsi="仿宋" w:cs="仿宋"/>
          <w:color w:val="000000"/>
          <w:spacing w:val="-2"/>
          <w:sz w:val="28"/>
          <w:szCs w:val="28"/>
        </w:rPr>
        <w:t>占</w:t>
      </w:r>
      <w:r>
        <w:rPr lang="en-US" sz="28" baseline="0" dirty="0">
          <w:jc w:val="left"/>
          <w:rFonts w:ascii="仿宋" w:hAnsi="仿宋" w:cs="仿宋"/>
          <w:color w:val="000000"/>
          <w:sz w:val="28"/>
          <w:szCs w:val="28"/>
        </w:rPr>
        <w:t>用生态</w:t>
      </w:r>
      <w:r>
        <w:rPr>
          <w:rFonts w:ascii="Times New Roman" w:hAnsi="Times New Roman" w:cs="Times New Roman"/>
          <w:sz w:val="28"/>
          <w:szCs w:val="28"/>
        </w:rPr>
        <w:t> </w:t>
      </w: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红线。</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6"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34</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63" name="Freeform 163"/>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21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5</w:t>
      </w:r>
      <w:r>
        <w:rPr lang="en-US" sz="18" baseline="0" dirty="0">
          <w:jc w:val="left"/>
          <w:rFonts w:ascii="宋体" w:hAnsi="宋体" w:cs="宋体"/>
          <w:color w:val="000000"/>
          <w:sz w:val="18"/>
          <w:szCs w:val="18"/>
        </w:rPr>
        <w:t>农村饮用水水源保护</w:t>
      </w:r>
      <w:r>
        <w:rPr>
          <w:rFonts w:ascii="Times New Roman" w:hAnsi="Times New Roman" w:cs="Times New Roman"/>
          <w:sz w:val="18"/>
          <w:szCs w:val="18"/>
        </w:rPr>
        <w:t> </w:t>
      </w:r>
    </w:p>
    <w:p>
      <w:pPr>
        <w:spacing w:after="27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3864" w:right="3819" w:firstLine="0"/>
      </w:pPr>
      <w:r>
        <w:rPr lang="en-US" sz="32" baseline="0" dirty="0">
          <w:jc w:val="left"/>
          <w:rFonts w:ascii="仿宋" w:hAnsi="仿宋" w:cs="仿宋"/>
          <w:color w:val="000000"/>
          <w:spacing w:val="82"/>
          <w:sz w:val="32"/>
          <w:szCs w:val="32"/>
        </w:rPr>
        <w:t>5</w:t>
      </w:r>
      <w:r>
        <w:rPr lang="en-US" sz="32" baseline="0" dirty="0">
          <w:jc w:val="left"/>
          <w:rFonts w:ascii="仿宋" w:hAnsi="仿宋" w:cs="仿宋"/>
          <w:color w:val="000000"/>
          <w:sz w:val="32"/>
          <w:szCs w:val="32"/>
        </w:rPr>
        <w:t>农村饮用水水源保护</w:t>
      </w:r>
      <w:r>
        <w:rPr>
          <w:rFonts w:ascii="Times New Roman" w:hAnsi="Times New Roman" w:cs="Times New Roman"/>
          <w:sz w:val="32"/>
          <w:szCs w:val="32"/>
        </w:rPr>
        <w:t> </w:t>
      </w:r>
    </w:p>
    <w:p>
      <w:pPr>
        <w:spacing w:after="22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3" w:lineRule="exact"/>
        <w:ind w:left="898" w:right="706" w:firstLine="0"/>
      </w:pPr>
      <w:r>
        <w:rPr lang="en-US" sz="30" baseline="0" dirty="0">
          <w:jc w:val="left"/>
          <w:rFonts w:ascii="仿宋" w:hAnsi="仿宋" w:cs="仿宋"/>
          <w:color w:val="000000"/>
          <w:sz w:val="30"/>
          <w:szCs w:val="30"/>
        </w:rPr>
        <w:t>5.</w:t>
      </w:r>
      <w:r>
        <w:rPr lang="en-US" sz="30" baseline="0" dirty="0">
          <w:jc w:val="left"/>
          <w:rFonts w:ascii="仿宋" w:hAnsi="仿宋" w:cs="仿宋"/>
          <w:color w:val="000000"/>
          <w:spacing w:val="75"/>
          <w:sz w:val="30"/>
          <w:szCs w:val="30"/>
        </w:rPr>
        <w:t>1</w:t>
      </w:r>
      <w:r>
        <w:rPr lang="en-US" sz="30" baseline="0" dirty="0">
          <w:jc w:val="left"/>
          <w:rFonts w:ascii="仿宋" w:hAnsi="仿宋" w:cs="仿宋"/>
          <w:color w:val="000000"/>
          <w:sz w:val="30"/>
          <w:szCs w:val="30"/>
        </w:rPr>
        <w:t>水源地概况</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5.1.</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水源地数量</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目前</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有水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pacing w:val="69"/>
          <w:sz w:val="28"/>
          <w:szCs w:val="28"/>
        </w:rPr>
        <w:t>区</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城区</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w:t>
      </w:r>
      <w:r>
        <w:rPr>
          <w:rFonts w:ascii="Times New Roman" w:hAnsi="Times New Roman" w:cs="Times New Roman"/>
          <w:sz w:val="28"/>
          <w:szCs w:val="28"/>
        </w:rPr>
        <w:t> </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101"/>
          <w:sz w:val="28"/>
          <w:szCs w:val="28"/>
        </w:rPr>
        <w:t>，</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2"/>
          <w:sz w:val="28"/>
          <w:szCs w:val="28"/>
        </w:rPr>
        <w:t>别</w:t>
      </w:r>
      <w:r>
        <w:rPr lang="en-US" sz="28" baseline="0" dirty="0">
          <w:jc w:val="left"/>
          <w:rFonts w:ascii="仿宋" w:hAnsi="仿宋" w:cs="仿宋"/>
          <w:color w:val="000000"/>
          <w:sz w:val="28"/>
          <w:szCs w:val="28"/>
        </w:rPr>
        <w:t>为长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区凤</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龙</w:t>
      </w:r>
      <w:r>
        <w:rPr lang="en-US" sz="28" baseline="0" dirty="0">
          <w:jc w:val="left"/>
          <w:rFonts w:ascii="仿宋" w:hAnsi="仿宋" w:cs="仿宋"/>
          <w:color w:val="000000"/>
          <w:sz w:val="28"/>
          <w:szCs w:val="28"/>
        </w:rPr>
        <w:t>溪河</w:t>
      </w:r>
      <w:r>
        <w:rPr lang="en-US" sz="28" baseline="0" dirty="0">
          <w:jc w:val="left"/>
          <w:rFonts w:ascii="仿宋" w:hAnsi="仿宋" w:cs="仿宋"/>
          <w:color w:val="000000"/>
          <w:spacing w:val="-2"/>
          <w:sz w:val="28"/>
          <w:szCs w:val="28"/>
        </w:rPr>
        <w:t>烟</w:t>
      </w:r>
      <w:r>
        <w:rPr lang="en-US" sz="28" baseline="0" dirty="0">
          <w:jc w:val="left"/>
          <w:rFonts w:ascii="仿宋" w:hAnsi="仿宋" w:cs="仿宋"/>
          <w:color w:val="000000"/>
          <w:sz w:val="28"/>
          <w:szCs w:val="28"/>
        </w:rPr>
        <w:t>坡庙</w:t>
      </w:r>
      <w:r>
        <w:rPr lang="en-US" sz="28" baseline="0" dirty="0">
          <w:jc w:val="left"/>
          <w:rFonts w:ascii="仿宋" w:hAnsi="仿宋" w:cs="仿宋"/>
          <w:color w:val="000000"/>
          <w:spacing w:val="-2"/>
          <w:sz w:val="28"/>
          <w:szCs w:val="28"/>
        </w:rPr>
        <w:t>山</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源地</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镇</w:t>
      </w:r>
      <w:r>
        <w:rPr>
          <w:rFonts w:ascii="Times New Roman" w:hAnsi="Times New Roman" w:cs="Times New Roman"/>
          <w:sz w:val="28"/>
          <w:szCs w:val="28"/>
        </w:rPr>
        <w:t> </w:t>
      </w:r>
      <w:r>
        <w:rPr lang="en-US" sz="28" baseline="0" dirty="0">
          <w:jc w:val="left"/>
          <w:rFonts w:ascii="仿宋" w:hAnsi="仿宋" w:cs="仿宋"/>
          <w:color w:val="000000"/>
          <w:sz w:val="28"/>
          <w:szCs w:val="28"/>
        </w:rPr>
        <w:t>梁家冲水库苏家坪水厂水源地，后者为备用水源，“千吨万人”乡镇集中</w:t>
      </w:r>
      <w:r>
        <w:rPr>
          <w:rFonts w:ascii="Times New Roman" w:hAnsi="Times New Roman" w:cs="Times New Roman"/>
          <w:sz w:val="28"/>
          <w:szCs w:val="28"/>
        </w:rPr>
        <w:t> </w:t>
      </w:r>
      <w:r>
        <w:rPr lang="en-US" sz="28" baseline="0" dirty="0">
          <w:jc w:val="left"/>
          <w:rFonts w:ascii="仿宋" w:hAnsi="仿宋" w:cs="仿宋"/>
          <w:color w:val="000000"/>
          <w:sz w:val="28"/>
          <w:szCs w:val="28"/>
        </w:rPr>
        <w:t>式</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69"/>
          <w:sz w:val="28"/>
          <w:szCs w:val="28"/>
        </w:rPr>
        <w:t>地</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其他</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镇集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式饮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pacing w:val="71"/>
          <w:sz w:val="28"/>
          <w:szCs w:val="28"/>
        </w:rPr>
        <w:t>地</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5.1.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水源地类型</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全区乡镇水源地</w:t>
      </w:r>
      <w:r>
        <w:rPr lang="en-US" sz="28" baseline="0" dirty="0">
          <w:jc w:val="left"/>
          <w:rFonts w:ascii="仿宋" w:hAnsi="仿宋" w:cs="仿宋"/>
          <w:color w:val="000000"/>
          <w:spacing w:val="76"/>
          <w:sz w:val="28"/>
          <w:szCs w:val="28"/>
        </w:rPr>
        <w:t>共</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77"/>
          <w:sz w:val="28"/>
          <w:szCs w:val="28"/>
        </w:rPr>
        <w:t>6</w:t>
      </w:r>
      <w:r>
        <w:rPr lang="en-US" sz="28" baseline="0" dirty="0">
          <w:jc w:val="left"/>
          <w:rFonts w:ascii="仿宋" w:hAnsi="仿宋" w:cs="仿宋"/>
          <w:color w:val="000000"/>
          <w:sz w:val="28"/>
          <w:szCs w:val="28"/>
        </w:rPr>
        <w:t>处，其中河流型水源地数量</w:t>
      </w:r>
      <w:r>
        <w:rPr lang="en-US" sz="28" baseline="0" dirty="0">
          <w:jc w:val="left"/>
          <w:rFonts w:ascii="仿宋" w:hAnsi="仿宋" w:cs="仿宋"/>
          <w:color w:val="000000"/>
          <w:spacing w:val="76"/>
          <w:sz w:val="28"/>
          <w:szCs w:val="28"/>
        </w:rPr>
        <w:t>为</w:t>
      </w:r>
      <w:r>
        <w:rPr lang="en-US" sz="28" baseline="0" dirty="0">
          <w:jc w:val="left"/>
          <w:rFonts w:ascii="仿宋" w:hAnsi="仿宋" w:cs="仿宋"/>
          <w:color w:val="000000"/>
          <w:spacing w:val="77"/>
          <w:sz w:val="28"/>
          <w:szCs w:val="28"/>
        </w:rPr>
        <w:t>2</w:t>
      </w:r>
      <w:r>
        <w:rPr lang="en-US" sz="28" baseline="0" dirty="0">
          <w:jc w:val="left"/>
          <w:rFonts w:ascii="仿宋" w:hAnsi="仿宋" w:cs="仿宋"/>
          <w:color w:val="000000"/>
          <w:sz w:val="28"/>
          <w:szCs w:val="28"/>
        </w:rPr>
        <w:t>个，占全区的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pPr>
      <w:r>
        <w:rPr lang="en-US" sz="28" baseline="0" dirty="0">
          <w:jc w:val="left"/>
          <w:rFonts w:ascii="仿宋" w:hAnsi="仿宋" w:cs="仿宋"/>
          <w:color w:val="000000"/>
          <w:sz w:val="28"/>
          <w:szCs w:val="28"/>
        </w:rPr>
        <w:t>7.7%，</w:t>
      </w:r>
      <w:r>
        <w:rPr lang="en-US" sz="28" baseline="0" dirty="0">
          <w:jc w:val="left"/>
          <w:rFonts w:ascii="仿宋" w:hAnsi="仿宋" w:cs="仿宋"/>
          <w:color w:val="000000"/>
          <w:spacing w:val="-2"/>
          <w:sz w:val="28"/>
          <w:szCs w:val="28"/>
        </w:rPr>
        <w:t>湖</w:t>
      </w:r>
      <w:r>
        <w:rPr lang="en-US" sz="28" baseline="0" dirty="0">
          <w:jc w:val="left"/>
          <w:rFonts w:ascii="仿宋" w:hAnsi="仿宋" w:cs="仿宋"/>
          <w:color w:val="000000"/>
          <w:sz w:val="28"/>
          <w:szCs w:val="28"/>
        </w:rPr>
        <w:t>库型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69"/>
          <w:sz w:val="28"/>
          <w:szCs w:val="28"/>
        </w:rPr>
        <w:t>地</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个</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占全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pacing w:val="69"/>
          <w:sz w:val="28"/>
          <w:szCs w:val="28"/>
        </w:rPr>
        <w:t>的</w:t>
      </w:r>
      <w:r>
        <w:rPr lang="en-US" sz="28" baseline="0" dirty="0">
          <w:jc w:val="left"/>
          <w:rFonts w:ascii="仿宋" w:hAnsi="仿宋" w:cs="仿宋"/>
          <w:color w:val="000000"/>
          <w:sz w:val="28"/>
          <w:szCs w:val="28"/>
        </w:rPr>
        <w:t>92.3%。</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5.1.</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z w:val="28"/>
          <w:szCs w:val="28"/>
        </w:rPr>
        <w:t>水源水质状况</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根</w:t>
      </w:r>
      <w:r>
        <w:rPr lang="en-US" sz="28" baseline="0" dirty="0">
          <w:jc w:val="left"/>
          <w:rFonts w:ascii="仿宋" w:hAnsi="仿宋" w:cs="仿宋"/>
          <w:color w:val="000000"/>
          <w:spacing w:val="74"/>
          <w:sz w:val="28"/>
          <w:szCs w:val="28"/>
        </w:rPr>
        <w:t>据</w:t>
      </w:r>
      <w:r>
        <w:rPr lang="en-US" sz="28" baseline="0" dirty="0">
          <w:jc w:val="left"/>
          <w:rFonts w:ascii="仿宋" w:hAnsi="仿宋" w:cs="仿宋"/>
          <w:color w:val="000000"/>
          <w:sz w:val="28"/>
          <w:szCs w:val="28"/>
        </w:rPr>
        <w:t>201</w:t>
      </w:r>
      <w:r>
        <w:rPr lang="en-US" sz="28" baseline="0" dirty="0">
          <w:jc w:val="left"/>
          <w:rFonts w:ascii="仿宋" w:hAnsi="仿宋" w:cs="仿宋"/>
          <w:color w:val="000000"/>
          <w:spacing w:val="73"/>
          <w:sz w:val="28"/>
          <w:szCs w:val="28"/>
        </w:rPr>
        <w:t>9</w:t>
      </w:r>
      <w:r>
        <w:rPr lang="en-US" sz="28" baseline="0" dirty="0">
          <w:jc w:val="left"/>
          <w:rFonts w:ascii="仿宋" w:hAnsi="仿宋" w:cs="仿宋"/>
          <w:color w:val="000000"/>
          <w:sz w:val="28"/>
          <w:szCs w:val="28"/>
        </w:rPr>
        <w:t>年水源地水质检测数据，长寿区</w:t>
      </w:r>
      <w:r>
        <w:rPr lang="en-US" sz="28" baseline="0" dirty="0">
          <w:jc w:val="left"/>
          <w:rFonts w:ascii="仿宋" w:hAnsi="仿宋" w:cs="仿宋"/>
          <w:color w:val="000000"/>
          <w:spacing w:val="74"/>
          <w:sz w:val="28"/>
          <w:szCs w:val="28"/>
        </w:rPr>
        <w:t>对</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处饮用水源地进行水</w:t>
      </w:r>
      <w:r>
        <w:rPr>
          <w:rFonts w:ascii="Times New Roman" w:hAnsi="Times New Roman" w:cs="Times New Roman"/>
          <w:sz w:val="28"/>
          <w:szCs w:val="28"/>
        </w:rPr>
        <w:t> </w:t>
      </w:r>
      <w:r>
        <w:rPr lang="en-US" sz="28" baseline="0" dirty="0">
          <w:jc w:val="left"/>
          <w:rFonts w:ascii="仿宋" w:hAnsi="仿宋" w:cs="仿宋"/>
          <w:color w:val="000000"/>
          <w:sz w:val="28"/>
          <w:szCs w:val="28"/>
        </w:rPr>
        <w:t>质</w:t>
      </w:r>
      <w:r>
        <w:rPr lang="en-US" sz="28" baseline="0" dirty="0">
          <w:jc w:val="left"/>
          <w:rFonts w:ascii="仿宋" w:hAnsi="仿宋" w:cs="仿宋"/>
          <w:color w:val="000000"/>
          <w:spacing w:val="-2"/>
          <w:sz w:val="28"/>
          <w:szCs w:val="28"/>
        </w:rPr>
        <w:t>检</w:t>
      </w:r>
      <w:r>
        <w:rPr lang="en-US" sz="28" baseline="0" dirty="0">
          <w:jc w:val="left"/>
          <w:rFonts w:ascii="仿宋" w:hAnsi="仿宋" w:cs="仿宋"/>
          <w:color w:val="000000"/>
          <w:sz w:val="28"/>
          <w:szCs w:val="28"/>
        </w:rPr>
        <w:t>测</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Ⅰ类</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质</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达到</w:t>
      </w:r>
      <w:r>
        <w:rPr lang="en-US" sz="28" baseline="0" dirty="0">
          <w:jc w:val="left"/>
          <w:rFonts w:ascii="仿宋" w:hAnsi="仿宋" w:cs="仿宋"/>
          <w:color w:val="000000"/>
          <w:spacing w:val="-2"/>
          <w:sz w:val="28"/>
          <w:szCs w:val="28"/>
        </w:rPr>
        <w:t>Ⅱ</w:t>
      </w:r>
      <w:r>
        <w:rPr lang="en-US" sz="28" baseline="0" dirty="0">
          <w:jc w:val="left"/>
          <w:rFonts w:ascii="仿宋" w:hAnsi="仿宋" w:cs="仿宋"/>
          <w:color w:val="000000"/>
          <w:sz w:val="28"/>
          <w:szCs w:val="28"/>
        </w:rPr>
        <w:t>类</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质</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57"/>
          <w:sz w:val="28"/>
          <w:szCs w:val="28"/>
        </w:rPr>
        <w:t>，</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Ⅲ类</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质</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处，</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98" w:right="706" w:firstLine="0"/>
      </w:pP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Ⅳ类</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质</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达到Ⅴ类</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69"/>
          <w:sz w:val="28"/>
          <w:szCs w:val="28"/>
        </w:rPr>
        <w:t>质</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处。</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5.1.</w:t>
      </w:r>
      <w:r>
        <w:rPr lang="en-US" sz="28" baseline="0" dirty="0">
          <w:jc w:val="left"/>
          <w:rFonts w:ascii="仿宋" w:hAnsi="仿宋" w:cs="仿宋"/>
          <w:color w:val="000000"/>
          <w:spacing w:val="70"/>
          <w:sz w:val="28"/>
          <w:szCs w:val="28"/>
        </w:rPr>
        <w:t>4</w:t>
      </w:r>
      <w:r>
        <w:rPr lang="en-US" sz="28" baseline="0" dirty="0">
          <w:jc w:val="left"/>
          <w:rFonts w:ascii="仿宋" w:hAnsi="仿宋" w:cs="仿宋"/>
          <w:color w:val="000000"/>
          <w:sz w:val="28"/>
          <w:szCs w:val="28"/>
        </w:rPr>
        <w:t>千人以上工程水源保护区（范围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“划、立、治”情况</w:t>
      </w:r>
      <w:r>
        <w:rPr>
          <w:rFonts w:ascii="Times New Roman" w:hAnsi="Times New Roman" w:cs="Times New Roman"/>
          <w:sz w:val="28"/>
          <w:szCs w:val="28"/>
        </w:rPr>
        <w:t> </w:t>
      </w:r>
    </w:p>
    <w:p>
      <w:pPr>
        <w:spacing w:after="116"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20" w:lineRule="exact"/>
        <w:ind w:left="898" w:right="847" w:firstLine="520"/>
        <w:jc w:val="both"/>
      </w:pP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千人</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水源地</w:t>
      </w:r>
      <w:r>
        <w:rPr lang="en-US" sz="28" baseline="0" dirty="0">
          <w:jc w:val="left"/>
          <w:rFonts w:ascii="仿宋" w:hAnsi="仿宋" w:cs="仿宋"/>
          <w:color w:val="000000"/>
          <w:spacing w:val="67"/>
          <w:sz w:val="28"/>
          <w:szCs w:val="28"/>
        </w:rPr>
        <w:t>有</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按常</w:t>
      </w:r>
      <w:r>
        <w:rPr lang="en-US" sz="28" baseline="0" dirty="0">
          <w:jc w:val="left"/>
          <w:rFonts w:ascii="仿宋" w:hAnsi="仿宋" w:cs="仿宋"/>
          <w:color w:val="000000"/>
          <w:spacing w:val="-2"/>
          <w:sz w:val="28"/>
          <w:szCs w:val="28"/>
        </w:rPr>
        <w:t>住</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已完</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水源保</w:t>
      </w:r>
      <w:r>
        <w:rPr>
          <w:rFonts w:ascii="Times New Roman" w:hAnsi="Times New Roman" w:cs="Times New Roman"/>
          <w:sz w:val="28"/>
          <w:szCs w:val="28"/>
        </w:rPr>
        <w:t> </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立、</w:t>
      </w:r>
      <w:r>
        <w:rPr lang="en-US" sz="28" baseline="0" dirty="0">
          <w:jc w:val="left"/>
          <w:rFonts w:ascii="仿宋" w:hAnsi="仿宋" w:cs="仿宋"/>
          <w:color w:val="000000"/>
          <w:spacing w:val="-2"/>
          <w:sz w:val="28"/>
          <w:szCs w:val="28"/>
        </w:rPr>
        <w:t>治</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并设</w:t>
      </w:r>
      <w:r>
        <w:rPr lang="en-US" sz="28" baseline="0" dirty="0">
          <w:jc w:val="left"/>
          <w:rFonts w:ascii="仿宋" w:hAnsi="仿宋" w:cs="仿宋"/>
          <w:color w:val="000000"/>
          <w:spacing w:val="-2"/>
          <w:sz w:val="28"/>
          <w:szCs w:val="28"/>
        </w:rPr>
        <w:t>置</w:t>
      </w:r>
      <w:r>
        <w:rPr lang="en-US" sz="28" baseline="0" dirty="0">
          <w:jc w:val="left"/>
          <w:rFonts w:ascii="仿宋" w:hAnsi="仿宋" w:cs="仿宋"/>
          <w:color w:val="000000"/>
          <w:sz w:val="28"/>
          <w:szCs w:val="28"/>
        </w:rPr>
        <w:t>了水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标识</w:t>
      </w:r>
      <w:r>
        <w:rPr lang="en-US" sz="28" baseline="0" dirty="0">
          <w:jc w:val="left"/>
          <w:rFonts w:ascii="仿宋" w:hAnsi="仿宋" w:cs="仿宋"/>
          <w:color w:val="000000"/>
          <w:spacing w:val="-2"/>
          <w:sz w:val="28"/>
          <w:szCs w:val="28"/>
        </w:rPr>
        <w:t>牌</w:t>
      </w:r>
      <w:r>
        <w:rPr lang="en-US" sz="28" baseline="0" dirty="0">
          <w:jc w:val="left"/>
          <w:rFonts w:ascii="仿宋" w:hAnsi="仿宋" w:cs="仿宋"/>
          <w:color w:val="000000"/>
          <w:sz w:val="28"/>
          <w:szCs w:val="28"/>
        </w:rPr>
        <w:t>、警</w:t>
      </w:r>
      <w:r>
        <w:rPr lang="en-US" sz="28" baseline="0" dirty="0">
          <w:jc w:val="left"/>
          <w:rFonts w:ascii="仿宋" w:hAnsi="仿宋" w:cs="仿宋"/>
          <w:color w:val="000000"/>
          <w:spacing w:val="-2"/>
          <w:sz w:val="28"/>
          <w:szCs w:val="28"/>
        </w:rPr>
        <w:t>示</w:t>
      </w:r>
      <w:r>
        <w:rPr lang="en-US" sz="28" baseline="0" dirty="0">
          <w:jc w:val="left"/>
          <w:rFonts w:ascii="仿宋" w:hAnsi="仿宋" w:cs="仿宋"/>
          <w:color w:val="000000"/>
          <w:sz w:val="28"/>
          <w:szCs w:val="28"/>
        </w:rPr>
        <w:t>牌、</w:t>
      </w:r>
      <w:r>
        <w:rPr lang="en-US" sz="28" baseline="0" dirty="0">
          <w:jc w:val="left"/>
          <w:rFonts w:ascii="仿宋" w:hAnsi="仿宋" w:cs="仿宋"/>
          <w:color w:val="000000"/>
          <w:spacing w:val="-2"/>
          <w:sz w:val="28"/>
          <w:szCs w:val="28"/>
        </w:rPr>
        <w:t>隔</w:t>
      </w:r>
      <w:r>
        <w:rPr lang="en-US" sz="28" baseline="0" dirty="0">
          <w:jc w:val="left"/>
          <w:rFonts w:ascii="仿宋" w:hAnsi="仿宋" w:cs="仿宋"/>
          <w:color w:val="000000"/>
          <w:sz w:val="28"/>
          <w:szCs w:val="28"/>
        </w:rPr>
        <w:t>离网</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pacing w:val="-67"/>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五”期</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z w:val="28"/>
          <w:szCs w:val="28"/>
        </w:rPr>
        <w:t>还需</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pacing w:val="69"/>
          <w:sz w:val="28"/>
          <w:szCs w:val="28"/>
        </w:rPr>
        <w:t>成</w:t>
      </w:r>
      <w:r>
        <w:rPr lang="en-US" sz="28" baseline="0" dirty="0">
          <w:jc w:val="left"/>
          <w:rFonts w:ascii="仿宋" w:hAnsi="仿宋" w:cs="仿宋"/>
          <w:color w:val="000000"/>
          <w:spacing w:val="70"/>
          <w:sz w:val="28"/>
          <w:szCs w:val="28"/>
        </w:rPr>
        <w:t>9</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千</w:t>
      </w:r>
      <w:r>
        <w:rPr lang="en-US" sz="28" baseline="0" dirty="0">
          <w:jc w:val="left"/>
          <w:rFonts w:ascii="仿宋" w:hAnsi="仿宋" w:cs="仿宋"/>
          <w:color w:val="000000"/>
          <w:sz w:val="28"/>
          <w:szCs w:val="28"/>
        </w:rPr>
        <w:t>人以</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pacing w:val="-33"/>
          <w:sz w:val="28"/>
          <w:szCs w:val="28"/>
        </w:rPr>
        <w:t>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36"/>
          <w:sz w:val="28"/>
          <w:szCs w:val="28"/>
        </w:rPr>
        <w:t>、</w:t>
      </w:r>
      <w:r>
        <w:rPr lang="en-US" sz="28" baseline="0" dirty="0">
          <w:jc w:val="left"/>
          <w:rFonts w:ascii="仿宋" w:hAnsi="仿宋" w:cs="仿宋"/>
          <w:color w:val="000000"/>
          <w:sz w:val="28"/>
          <w:szCs w:val="28"/>
        </w:rPr>
        <w:t>立</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pacing w:val="-2"/>
          <w:sz w:val="28"/>
          <w:szCs w:val="28"/>
        </w:rPr>
        <w:t>治</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898" w:right="847" w:firstLine="0"/>
      </w:pPr>
      <w:r>
        <w:rPr lang="en-US" sz="30" baseline="0" dirty="0">
          <w:jc w:val="left"/>
          <w:rFonts w:ascii="仿宋" w:hAnsi="仿宋" w:cs="仿宋"/>
          <w:color w:val="000000"/>
          <w:sz w:val="30"/>
          <w:szCs w:val="30"/>
        </w:rPr>
        <w:t>5.</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水源保护措施</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5.2.</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加快千人以上工程饮用水源地保护区划定</w:t>
      </w:r>
      <w:r>
        <w:rPr>
          <w:rFonts w:ascii="Times New Roman" w:hAnsi="Times New Roman" w:cs="Times New Roman"/>
          <w:sz w:val="28"/>
          <w:szCs w:val="28"/>
        </w:rPr>
        <w:t> </w:t>
      </w:r>
    </w:p>
    <w:p>
      <w:pPr>
        <w:spacing w:after="116"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19" w:lineRule="exact"/>
        <w:ind w:left="898" w:right="706" w:firstLine="520"/>
      </w:pP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千人</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未划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的水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pacing w:val="69"/>
          <w:sz w:val="28"/>
          <w:szCs w:val="28"/>
        </w:rPr>
        <w:t>地</w:t>
      </w:r>
      <w:r>
        <w:rPr lang="en-US" sz="28" baseline="0" dirty="0">
          <w:jc w:val="left"/>
          <w:rFonts w:ascii="仿宋" w:hAnsi="仿宋" w:cs="仿宋"/>
          <w:color w:val="000000"/>
          <w:spacing w:val="70"/>
          <w:sz w:val="28"/>
          <w:szCs w:val="28"/>
        </w:rPr>
        <w:t>9</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134"/>
          <w:sz w:val="28"/>
          <w:szCs w:val="28"/>
        </w:rPr>
        <w:t>，</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快提</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z w:val="28"/>
          <w:szCs w:val="28"/>
        </w:rPr>
        <w:t>千人</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上工</w:t>
      </w:r>
      <w:r>
        <w:rPr>
          <w:rFonts w:ascii="Times New Roman" w:hAnsi="Times New Roman" w:cs="Times New Roman"/>
          <w:sz w:val="28"/>
          <w:szCs w:val="28"/>
        </w:rPr>
        <w:t> </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、隔</w:t>
      </w:r>
      <w:r>
        <w:rPr lang="en-US" sz="28" baseline="0" dirty="0">
          <w:jc w:val="left"/>
          <w:rFonts w:ascii="仿宋" w:hAnsi="仿宋" w:cs="仿宋"/>
          <w:color w:val="000000"/>
          <w:spacing w:val="-2"/>
          <w:sz w:val="28"/>
          <w:szCs w:val="28"/>
        </w:rPr>
        <w:t>离</w:t>
      </w:r>
      <w:r>
        <w:rPr lang="en-US" sz="28" baseline="0" dirty="0">
          <w:jc w:val="left"/>
          <w:rFonts w:ascii="仿宋" w:hAnsi="仿宋" w:cs="仿宋"/>
          <w:color w:val="000000"/>
          <w:sz w:val="28"/>
          <w:szCs w:val="28"/>
        </w:rPr>
        <w:t>防护</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警示</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、污</w:t>
      </w:r>
      <w:r>
        <w:rPr lang="en-US" sz="28" baseline="0" dirty="0">
          <w:jc w:val="left"/>
          <w:rFonts w:ascii="仿宋" w:hAnsi="仿宋" w:cs="仿宋"/>
          <w:color w:val="000000"/>
          <w:spacing w:val="-2"/>
          <w:sz w:val="28"/>
          <w:szCs w:val="28"/>
        </w:rPr>
        <w:t>染</w:t>
      </w:r>
      <w:r>
        <w:rPr lang="en-US" sz="28" baseline="0" dirty="0">
          <w:jc w:val="left"/>
          <w:rFonts w:ascii="仿宋" w:hAnsi="仿宋" w:cs="仿宋"/>
          <w:color w:val="000000"/>
          <w:sz w:val="28"/>
          <w:szCs w:val="28"/>
        </w:rPr>
        <w:t>综合</w:t>
      </w:r>
      <w:r>
        <w:rPr lang="en-US" sz="28" baseline="0" dirty="0">
          <w:jc w:val="left"/>
          <w:rFonts w:ascii="仿宋" w:hAnsi="仿宋" w:cs="仿宋"/>
          <w:color w:val="000000"/>
          <w:spacing w:val="-2"/>
          <w:sz w:val="28"/>
          <w:szCs w:val="28"/>
        </w:rPr>
        <w:t>治</w:t>
      </w:r>
      <w:r>
        <w:rPr lang="en-US" sz="28" baseline="0" dirty="0">
          <w:jc w:val="left"/>
          <w:rFonts w:ascii="仿宋" w:hAnsi="仿宋" w:cs="仿宋"/>
          <w:color w:val="000000"/>
          <w:sz w:val="28"/>
          <w:szCs w:val="28"/>
        </w:rPr>
        <w:t>理、生</w:t>
      </w:r>
      <w:r>
        <w:rPr>
          <w:rFonts w:ascii="Times New Roman" w:hAnsi="Times New Roman" w:cs="Times New Roman"/>
          <w:sz w:val="28"/>
          <w:szCs w:val="28"/>
        </w:rPr>
        <w:t> </w:t>
      </w:r>
      <w:r>
        <w:rPr lang="en-US" sz="28" baseline="0" dirty="0">
          <w:jc w:val="left"/>
          <w:rFonts w:ascii="仿宋" w:hAnsi="仿宋" w:cs="仿宋"/>
          <w:color w:val="000000"/>
          <w:sz w:val="28"/>
          <w:szCs w:val="28"/>
        </w:rPr>
        <w:t>态</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护与</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z w:val="28"/>
          <w:szCs w:val="28"/>
        </w:rPr>
        <w:t>复等</w:t>
      </w:r>
      <w:r>
        <w:rPr lang="en-US" sz="28" baseline="0" dirty="0">
          <w:jc w:val="left"/>
          <w:rFonts w:ascii="仿宋" w:hAnsi="仿宋" w:cs="仿宋"/>
          <w:color w:val="000000"/>
          <w:spacing w:val="-2"/>
          <w:sz w:val="28"/>
          <w:szCs w:val="28"/>
        </w:rPr>
        <w:t>措</w:t>
      </w:r>
      <w:r>
        <w:rPr lang="en-US" sz="28" baseline="0" dirty="0">
          <w:jc w:val="left"/>
          <w:rFonts w:ascii="仿宋" w:hAnsi="仿宋" w:cs="仿宋"/>
          <w:color w:val="000000"/>
          <w:sz w:val="28"/>
          <w:szCs w:val="28"/>
        </w:rPr>
        <w:t>施</w:t>
      </w:r>
      <w:r>
        <w:rPr lang="en-US" sz="28" baseline="0" dirty="0">
          <w:jc w:val="left"/>
          <w:rFonts w:ascii="仿宋" w:hAnsi="仿宋" w:cs="仿宋"/>
          <w:color w:val="000000"/>
          <w:spacing w:val="109"/>
          <w:sz w:val="28"/>
          <w:szCs w:val="28"/>
        </w:rPr>
        <w:t>,</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五”实</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千</w:t>
      </w:r>
      <w:r>
        <w:rPr lang="en-US" sz="28" baseline="0" dirty="0">
          <w:jc w:val="left"/>
          <w:rFonts w:ascii="仿宋" w:hAnsi="仿宋" w:cs="仿宋"/>
          <w:color w:val="000000"/>
          <w:sz w:val="28"/>
          <w:szCs w:val="28"/>
        </w:rPr>
        <w:t>人以</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立、治”</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27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35</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64" name="Freeform 164"/>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21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5</w:t>
      </w:r>
      <w:r>
        <w:rPr lang="en-US" sz="18" baseline="0" dirty="0">
          <w:jc w:val="left"/>
          <w:rFonts w:ascii="宋体" w:hAnsi="宋体" w:cs="宋体"/>
          <w:color w:val="000000"/>
          <w:sz w:val="18"/>
          <w:szCs w:val="18"/>
        </w:rPr>
        <w:t>农村饮用水水源保护</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12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20" w:lineRule="exact"/>
        <w:ind w:left="1418" w:right="706" w:hanging="520"/>
      </w:pP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基</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完成。</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地范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划定，参</w:t>
      </w:r>
      <w:r>
        <w:rPr lang="en-US" sz="28" baseline="0" dirty="0">
          <w:jc w:val="left"/>
          <w:rFonts w:ascii="仿宋" w:hAnsi="仿宋" w:cs="仿宋"/>
          <w:color w:val="000000"/>
          <w:spacing w:val="-2"/>
          <w:sz w:val="28"/>
          <w:szCs w:val="28"/>
        </w:rPr>
        <w:t>照</w:t>
      </w:r>
      <w:r>
        <w:rPr lang="en-US" sz="28" baseline="0" dirty="0">
          <w:jc w:val="left"/>
          <w:rFonts w:ascii="仿宋" w:hAnsi="仿宋" w:cs="仿宋"/>
          <w:color w:val="000000"/>
          <w:sz w:val="28"/>
          <w:szCs w:val="28"/>
        </w:rPr>
        <w:t>《饮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划分</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术规</w:t>
      </w:r>
      <w:r>
        <w:rPr lang="en-US" sz="28" baseline="0" dirty="0">
          <w:jc w:val="left"/>
          <w:rFonts w:ascii="仿宋" w:hAnsi="仿宋" w:cs="仿宋"/>
          <w:color w:val="000000"/>
          <w:spacing w:val="-2"/>
          <w:sz w:val="28"/>
          <w:szCs w:val="28"/>
        </w:rPr>
        <w:t>范</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H</w:t>
      </w:r>
      <w:r>
        <w:rPr lang="en-US" sz="28" baseline="0" dirty="0">
          <w:jc w:val="left"/>
          <w:rFonts w:ascii="仿宋" w:hAnsi="仿宋" w:cs="仿宋"/>
          <w:color w:val="000000"/>
          <w:spacing w:val="137"/>
          <w:sz w:val="28"/>
          <w:szCs w:val="28"/>
        </w:rPr>
        <w:t>J</w:t>
      </w:r>
      <w:r>
        <w:rPr lang="en-US" sz="28" baseline="0" dirty="0">
          <w:jc w:val="left"/>
          <w:rFonts w:ascii="仿宋" w:hAnsi="仿宋" w:cs="仿宋"/>
          <w:color w:val="000000"/>
          <w:sz w:val="28"/>
          <w:szCs w:val="28"/>
        </w:rPr>
        <w:t>338</w:t>
      </w:r>
      <w:r>
        <w:rPr>
          <w:rFonts w:ascii="Times New Roman" w:hAnsi="Times New Roman" w:cs="Times New Roman"/>
          <w:sz w:val="28"/>
          <w:szCs w:val="28"/>
        </w:rPr>
        <w:t> </w:t>
      </w:r>
    </w:p>
    <w:p>
      <w:pPr>
        <w:rPr>
          <w:rFonts w:ascii="Times New Roman" w:hAnsi="Times New Roman" w:cs="Times New Roman"/>
          <w:color w:val="010302"/>
        </w:rPr>
        <w:spacing w:before="94" w:after="0" w:line="240" w:lineRule="auto"/>
        <w:ind w:left="898" w:right="706" w:firstLine="0"/>
      </w:pP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2018</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16" w:after="0" w:line="312" w:lineRule="exact"/>
        <w:ind w:left="898" w:right="706" w:firstLine="2013"/>
      </w:pPr>
      <w:r>
        <w:rPr lang="en-US" sz="24" baseline="0" dirty="0">
          <w:jc w:val="left"/>
          <w:rFonts w:ascii="黑体" w:hAnsi="黑体" w:cs="黑体"/>
          <w:color w:val="000000"/>
          <w:sz w:val="24"/>
          <w:szCs w:val="24"/>
        </w:rPr>
        <w:t>长寿区“十四五”饮用水源地保护区划定时间表</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178" w:type="dxa"/>
        <w:tblLook w:val="04A0" w:firstRow="1" w:lastRow="0" w:firstColumn="1" w:lastColumn="0" w:noHBand="0" w:noVBand="1"/>
      </w:tblPr>
      <w:tblGrid>
        <w:gridCol w:w="816"/>
        <w:gridCol w:w="5387"/>
        <w:gridCol w:w="1275"/>
        <w:gridCol w:w="1719"/>
      </w:tblGrid>
      <w:tr>
        <w:trPr>
          <w:trHeight w:val="354"/>
        </w:trPr>
        <w:tc>
          <w:tcPr>
            <w:tcW w:w="816" w:type="dxa"/>
          </w:tcPr>
          <w:p>
            <w:pPr>
              <w:rPr>
                <w:rFonts w:ascii="Times New Roman" w:hAnsi="Times New Roman" w:cs="Times New Roman"/>
                <w:color w:val="010302"/>
              </w:rPr>
              <w:spacing w:before="8" w:after="0" w:line="240" w:lineRule="auto"/>
              <w:ind w:left="88" w:right="-80" w:firstLine="88"/>
            </w:pPr>
            <w:r>
              <w:rPr lang="en-US" sz="21" baseline="0" dirty="0">
                <w:jc w:val="left"/>
                <w:rFonts w:ascii="宋体" w:hAnsi="宋体" w:cs="宋体"/>
                <w:color w:val="000000"/>
                <w:sz w:val="21"/>
                <w:szCs w:val="21"/>
              </w:rPr>
              <w:t>序号</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8" w:after="0" w:line="240" w:lineRule="auto"/>
              <w:ind w:left="0" w:right="-80" w:firstLine="2170"/>
            </w:pPr>
            <w:r>
              <w:rPr lang="en-US" sz="21" baseline="-3" dirty="0">
                <w:jc w:val="left"/>
                <w:rFonts w:ascii="宋体" w:hAnsi="宋体" w:cs="宋体"/>
                <w:color w:val="000000"/>
                <w:position w:val="-3"/>
                <w:sz w:val="21"/>
                <w:szCs w:val="21"/>
              </w:rPr>
              <w:t>水源地名称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8" w:after="0" w:line="240" w:lineRule="auto"/>
              <w:ind w:left="0" w:right="-80" w:firstLine="216"/>
            </w:pPr>
            <w:r>
              <w:rPr lang="en-US" sz="21" baseline="-3" dirty="0">
                <w:jc w:val="left"/>
                <w:rFonts w:ascii="宋体" w:hAnsi="宋体" w:cs="宋体"/>
                <w:color w:val="000000"/>
                <w:position w:val="-3"/>
                <w:sz w:val="21"/>
                <w:szCs w:val="21"/>
              </w:rPr>
              <w:t>水源类型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8" w:after="0" w:line="240" w:lineRule="auto"/>
              <w:ind w:left="0" w:right="-80" w:firstLine="431"/>
            </w:pPr>
            <w:r>
              <w:rPr lang="en-US" sz="21" baseline="-3" dirty="0">
                <w:jc w:val="left"/>
                <w:rFonts w:ascii="宋体" w:hAnsi="宋体" w:cs="宋体"/>
                <w:color w:val="000000"/>
                <w:position w:val="-3"/>
                <w:sz w:val="21"/>
                <w:szCs w:val="21"/>
              </w:rPr>
              <w:t>划分时间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1</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1118"/>
              <w:jc w:val="both"/>
            </w:pPr>
            <w:r>
              <w:rPr lang="en-US" sz="21" baseline="-3" dirty="0">
                <w:jc w:val="left"/>
                <w:rFonts w:ascii="宋体" w:hAnsi="宋体" w:cs="宋体"/>
                <w:color w:val="000000"/>
                <w:position w:val="-3"/>
                <w:sz w:val="21"/>
                <w:szCs w:val="21"/>
              </w:rPr>
              <w:t>万顺镇大洪河水库万顺水厂水源地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3" dirty="0">
                <w:jc w:val="left"/>
                <w:rFonts w:ascii="宋体" w:hAnsi="宋体" w:cs="宋体"/>
                <w:color w:val="000000"/>
                <w:position w:val="-3"/>
                <w:sz w:val="21"/>
                <w:szCs w:val="21"/>
              </w:rPr>
              <w:t>202</w:t>
            </w:r>
            <w:r>
              <w:rPr lang="en-US" sz="21" baseline="-3" dirty="0">
                <w:jc w:val="left"/>
                <w:rFonts w:ascii="宋体" w:hAnsi="宋体" w:cs="宋体"/>
                <w:color w:val="000000"/>
                <w:spacing w:val="51"/>
                <w:position w:val="-3"/>
                <w:sz w:val="21"/>
                <w:szCs w:val="21"/>
              </w:rPr>
              <w:t>2</w:t>
            </w:r>
            <w:r>
              <w:rPr lang="en-US" sz="21" baseline="-3" dirty="0">
                <w:jc w:val="left"/>
                <w:rFonts w:ascii="宋体" w:hAnsi="宋体" w:cs="宋体"/>
                <w:color w:val="000000"/>
                <w:position w:val="-3"/>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2</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910"/>
              <w:jc w:val="both"/>
            </w:pPr>
            <w:r>
              <w:rPr lang="en-US" sz="21" baseline="-3" dirty="0">
                <w:jc w:val="left"/>
                <w:rFonts w:ascii="宋体" w:hAnsi="宋体" w:cs="宋体"/>
                <w:color w:val="000000"/>
                <w:position w:val="-3"/>
                <w:sz w:val="21"/>
                <w:szCs w:val="21"/>
              </w:rPr>
              <w:t>万顺镇大洪河水库东风村级水厂水源地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2</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3</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804"/>
              <w:jc w:val="both"/>
            </w:pPr>
            <w:r>
              <w:rPr lang="en-US" sz="21" baseline="-3" dirty="0">
                <w:jc w:val="left"/>
                <w:rFonts w:ascii="宋体" w:hAnsi="宋体" w:cs="宋体"/>
                <w:color w:val="000000"/>
                <w:position w:val="-3"/>
                <w:sz w:val="21"/>
                <w:szCs w:val="21"/>
              </w:rPr>
              <w:t>但渡镇龙溪河但渡镇集中供水工程水源地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河流型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4</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4</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804"/>
              <w:jc w:val="both"/>
            </w:pPr>
            <w:r>
              <w:rPr lang="en-US" sz="21" baseline="-3" dirty="0">
                <w:jc w:val="left"/>
                <w:rFonts w:ascii="宋体" w:hAnsi="宋体" w:cs="宋体"/>
                <w:color w:val="000000"/>
                <w:position w:val="-3"/>
                <w:sz w:val="21"/>
                <w:szCs w:val="21"/>
              </w:rPr>
              <w:t>凤城街道白鹤沟水库白鹤沟供水站水源地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2</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5</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384"/>
              <w:jc w:val="both"/>
            </w:pPr>
            <w:r>
              <w:rPr lang="en-US" sz="21" baseline="-3" dirty="0">
                <w:jc w:val="left"/>
                <w:rFonts w:ascii="宋体" w:hAnsi="宋体" w:cs="宋体"/>
                <w:color w:val="000000"/>
                <w:position w:val="-3"/>
                <w:sz w:val="21"/>
                <w:szCs w:val="21"/>
              </w:rPr>
              <w:t>云台镇朝阳水库鲤鱼、梅沱村饮水安全工程水源地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3" dirty="0">
                <w:jc w:val="left"/>
                <w:rFonts w:ascii="宋体" w:hAnsi="宋体" w:cs="宋体"/>
                <w:color w:val="000000"/>
                <w:position w:val="-3"/>
                <w:sz w:val="21"/>
                <w:szCs w:val="21"/>
              </w:rPr>
              <w:t>202</w:t>
            </w:r>
            <w:r>
              <w:rPr lang="en-US" sz="21" baseline="-3" dirty="0">
                <w:jc w:val="left"/>
                <w:rFonts w:ascii="宋体" w:hAnsi="宋体" w:cs="宋体"/>
                <w:color w:val="000000"/>
                <w:spacing w:val="51"/>
                <w:position w:val="-3"/>
                <w:sz w:val="21"/>
                <w:szCs w:val="21"/>
              </w:rPr>
              <w:t>4</w:t>
            </w:r>
            <w:r>
              <w:rPr lang="en-US" sz="21" baseline="-3" dirty="0">
                <w:jc w:val="left"/>
                <w:rFonts w:ascii="宋体" w:hAnsi="宋体" w:cs="宋体"/>
                <w:color w:val="000000"/>
                <w:position w:val="-3"/>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6</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910"/>
              <w:jc w:val="both"/>
            </w:pPr>
            <w:r>
              <w:rPr lang="en-US" sz="21" baseline="-3" dirty="0">
                <w:jc w:val="left"/>
                <w:rFonts w:ascii="宋体" w:hAnsi="宋体" w:cs="宋体"/>
                <w:color w:val="000000"/>
                <w:position w:val="-3"/>
                <w:sz w:val="21"/>
                <w:szCs w:val="21"/>
              </w:rPr>
              <w:t>江南街道木桥沟水库土岚垭水厂水源地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2</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7</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910"/>
              <w:jc w:val="both"/>
            </w:pPr>
            <w:r>
              <w:rPr lang="en-US" sz="21" baseline="-3" dirty="0">
                <w:jc w:val="left"/>
                <w:rFonts w:ascii="宋体" w:hAnsi="宋体" w:cs="宋体"/>
                <w:color w:val="000000"/>
                <w:position w:val="-3"/>
                <w:sz w:val="21"/>
                <w:szCs w:val="21"/>
              </w:rPr>
              <w:t>江南街道木桥沟水库生基坪水厂水源地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水库型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2</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30"/>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8</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1118"/>
              <w:jc w:val="both"/>
            </w:pPr>
            <w:r>
              <w:rPr lang="en-US" sz="21" baseline="-3" dirty="0">
                <w:jc w:val="left"/>
                <w:rFonts w:ascii="宋体" w:hAnsi="宋体" w:cs="宋体"/>
                <w:color w:val="000000"/>
                <w:position w:val="-3"/>
                <w:sz w:val="21"/>
                <w:szCs w:val="21"/>
              </w:rPr>
              <w:t>凤城街道龙溪河长风供水站水源地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河流型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3</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r>
        <w:trPr>
          <w:trHeight w:val="353"/>
        </w:trPr>
        <w:tc>
          <w:tcPr>
            <w:tcW w:w="816" w:type="dxa"/>
          </w:tcPr>
          <w:p>
            <w:pPr>
              <w:rPr>
                <w:rFonts w:ascii="Times New Roman" w:hAnsi="Times New Roman" w:cs="Times New Roman"/>
                <w:color w:val="010302"/>
              </w:rPr>
              <w:spacing w:before="0" w:after="0" w:line="240" w:lineRule="auto"/>
              <w:ind w:left="88" w:right="-80" w:firstLine="247"/>
              <w:jc w:val="both"/>
            </w:pPr>
            <w:r>
              <w:rPr lang="en-US" sz="21" baseline="0" dirty="0">
                <w:jc w:val="left"/>
                <w:rFonts w:ascii="宋体" w:hAnsi="宋体" w:cs="宋体"/>
                <w:color w:val="000000"/>
                <w:sz w:val="21"/>
                <w:szCs w:val="21"/>
              </w:rPr>
              <w:t>9</w:t>
            </w:r>
            <w:r>
              <w:rPr>
                <w:rFonts w:ascii="Times New Roman" w:hAnsi="Times New Roman" w:cs="Times New Roman"/>
                <w:sz w:val="21"/>
                <w:szCs w:val="21"/>
              </w:rPr>
              <w:t> </w:t>
            </w:r>
          </w:p>
        </w:tc>
        <w:tc>
          <w:tcPr>
            <w:tcW w:w="5387" w:type="dxa"/>
          </w:tcPr>
          <w:p>
            <w:pPr>
              <w:rPr>
                <w:rFonts w:ascii="Times New Roman" w:hAnsi="Times New Roman" w:cs="Times New Roman"/>
                <w:color w:val="010302"/>
              </w:rPr>
              <w:spacing w:before="0" w:after="0" w:line="240" w:lineRule="auto"/>
              <w:ind w:left="0" w:right="-80" w:firstLine="1013"/>
              <w:jc w:val="both"/>
            </w:pPr>
            <w:r>
              <w:rPr lang="en-US" sz="21" baseline="-3" dirty="0">
                <w:jc w:val="left"/>
                <w:rFonts w:ascii="宋体" w:hAnsi="宋体" w:cs="宋体"/>
                <w:color w:val="000000"/>
                <w:position w:val="-3"/>
                <w:sz w:val="21"/>
                <w:szCs w:val="21"/>
              </w:rPr>
              <w:t>菩提街道龙溪河尹家山供水站水源地</w:t>
            </w:r>
            <w:r>
              <w:rPr>
                <w:rFonts w:ascii="Times New Roman" w:hAnsi="Times New Roman" w:cs="Times New Roman"/>
                <w:sz w:val="21"/>
                <w:szCs w:val="21"/>
              </w:rPr>
              <w:t> </w:t>
            </w:r>
          </w:p>
        </w:tc>
        <w:tc>
          <w:tcPr>
            <w:tcW w:w="1275" w:type="dxa"/>
          </w:tcPr>
          <w:p>
            <w:pPr>
              <w:rPr>
                <w:rFonts w:ascii="Times New Roman" w:hAnsi="Times New Roman" w:cs="Times New Roman"/>
                <w:color w:val="010302"/>
              </w:rPr>
              <w:spacing w:before="0" w:after="0" w:line="240" w:lineRule="auto"/>
              <w:ind w:left="0" w:right="-80" w:firstLine="321"/>
              <w:jc w:val="both"/>
            </w:pPr>
            <w:r>
              <w:rPr lang="en-US" sz="21" baseline="-3" dirty="0">
                <w:jc w:val="left"/>
                <w:rFonts w:ascii="宋体" w:hAnsi="宋体" w:cs="宋体"/>
                <w:color w:val="000000"/>
                <w:position w:val="-3"/>
                <w:sz w:val="21"/>
                <w:szCs w:val="21"/>
              </w:rPr>
              <w:t>河流型</w:t>
            </w:r>
            <w:r>
              <w:rPr>
                <w:rFonts w:ascii="Times New Roman" w:hAnsi="Times New Roman" w:cs="Times New Roman"/>
                <w:sz w:val="21"/>
                <w:szCs w:val="21"/>
              </w:rPr>
              <w:t> </w:t>
            </w:r>
          </w:p>
        </w:tc>
        <w:tc>
          <w:tcPr>
            <w:tcW w:w="1719" w:type="dxa"/>
          </w:tcPr>
          <w:p>
            <w:pPr>
              <w:rPr>
                <w:rFonts w:ascii="Times New Roman" w:hAnsi="Times New Roman" w:cs="Times New Roman"/>
                <w:color w:val="010302"/>
              </w:rPr>
              <w:spacing w:before="0" w:after="0" w:line="240" w:lineRule="auto"/>
              <w:ind w:left="0" w:right="-80" w:firstLine="510"/>
              <w:jc w:val="both"/>
            </w:pPr>
            <w:r>
              <w:rPr lang="en-US" sz="21" baseline="0" dirty="0">
                <w:jc w:val="left"/>
                <w:rFonts w:ascii="宋体" w:hAnsi="宋体" w:cs="宋体"/>
                <w:color w:val="000000"/>
                <w:sz w:val="21"/>
                <w:szCs w:val="21"/>
              </w:rPr>
              <w:t>202</w:t>
            </w:r>
            <w:r>
              <w:rPr lang="en-US" sz="21" baseline="0" dirty="0">
                <w:jc w:val="left"/>
                <w:rFonts w:ascii="宋体" w:hAnsi="宋体" w:cs="宋体"/>
                <w:color w:val="000000"/>
                <w:spacing w:val="51"/>
                <w:sz w:val="21"/>
                <w:szCs w:val="21"/>
              </w:rPr>
              <w:t>3</w:t>
            </w:r>
            <w:r>
              <w:rPr lang="en-US" sz="21" baseline="0" dirty="0">
                <w:jc w:val="left"/>
                <w:rFonts w:ascii="宋体" w:hAnsi="宋体" w:cs="宋体"/>
                <w:color w:val="000000"/>
                <w:sz w:val="21"/>
                <w:szCs w:val="21"/>
              </w:rPr>
              <w:t>年</w:t>
            </w:r>
            <w:r>
              <w:rPr>
                <w:rFonts w:ascii="Times New Roman" w:hAnsi="Times New Roman" w:cs="Times New Roman"/>
                <w:sz w:val="21"/>
                <w:szCs w:val="21"/>
              </w:rPr>
              <w:t> </w:t>
            </w: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3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57" w:right="706" w:hanging="559"/>
      </w:pPr>
      <w:r>
        <w:rPr lang="en-US" sz="28" baseline="0" dirty="0">
          <w:jc w:val="left"/>
          <w:rFonts w:ascii="仿宋" w:hAnsi="仿宋" w:cs="仿宋"/>
          <w:color w:val="000000"/>
          <w:sz w:val="28"/>
          <w:szCs w:val="28"/>
        </w:rPr>
        <w:t>5.2.</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加强饮用水源地保护区防护及污染防治</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五"期</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夯</w:t>
      </w:r>
      <w:r>
        <w:rPr lang="en-US" sz="28" baseline="0" dirty="0">
          <w:jc w:val="left"/>
          <w:rFonts w:ascii="仿宋" w:hAnsi="仿宋" w:cs="仿宋"/>
          <w:color w:val="000000"/>
          <w:sz w:val="28"/>
          <w:szCs w:val="28"/>
        </w:rPr>
        <w:t>实长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区的</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中管</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快已划</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定的饮用水源地保护区隔离防护与警示工程建设，完善标识标牌、水源地</w:t>
      </w:r>
      <w:r>
        <w:rPr>
          <w:rFonts w:ascii="Times New Roman" w:hAnsi="Times New Roman" w:cs="Times New Roman"/>
          <w:sz w:val="28"/>
          <w:szCs w:val="28"/>
        </w:rPr>
        <w:t> </w:t>
      </w:r>
      <w:r>
        <w:rPr lang="en-US" sz="28" baseline="0" dirty="0">
          <w:jc w:val="left"/>
          <w:rFonts w:ascii="仿宋" w:hAnsi="仿宋" w:cs="仿宋"/>
          <w:color w:val="000000"/>
          <w:sz w:val="28"/>
          <w:szCs w:val="28"/>
        </w:rPr>
        <w:t>监控等，实现水源地保护区水质监测全覆盖，对水质达标的水源地保护区</w:t>
      </w:r>
      <w:r>
        <w:rPr>
          <w:rFonts w:ascii="Times New Roman" w:hAnsi="Times New Roman" w:cs="Times New Roman"/>
          <w:sz w:val="28"/>
          <w:szCs w:val="28"/>
        </w:rPr>
        <w:t> </w:t>
      </w:r>
      <w:r>
        <w:rPr lang="en-US" sz="28" baseline="0" dirty="0">
          <w:jc w:val="left"/>
          <w:rFonts w:ascii="仿宋" w:hAnsi="仿宋" w:cs="仿宋"/>
          <w:color w:val="000000"/>
          <w:sz w:val="28"/>
          <w:szCs w:val="28"/>
        </w:rPr>
        <w:t>做</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水污</w:t>
      </w:r>
      <w:r>
        <w:rPr lang="en-US" sz="28" baseline="0" dirty="0">
          <w:jc w:val="left"/>
          <w:rFonts w:ascii="仿宋" w:hAnsi="仿宋" w:cs="仿宋"/>
          <w:color w:val="000000"/>
          <w:spacing w:val="-2"/>
          <w:sz w:val="28"/>
          <w:szCs w:val="28"/>
        </w:rPr>
        <w:t>染</w:t>
      </w:r>
      <w:r>
        <w:rPr lang="en-US" sz="28" baseline="0" dirty="0">
          <w:jc w:val="left"/>
          <w:rFonts w:ascii="仿宋" w:hAnsi="仿宋" w:cs="仿宋"/>
          <w:color w:val="000000"/>
          <w:sz w:val="28"/>
          <w:szCs w:val="28"/>
        </w:rPr>
        <w:t>防治</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对水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未达</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的水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地保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区及</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开展</w:t>
      </w:r>
      <w:r>
        <w:rPr lang="en-US" sz="28" baseline="0" dirty="0">
          <w:jc w:val="left"/>
          <w:rFonts w:ascii="仿宋" w:hAnsi="仿宋" w:cs="仿宋"/>
          <w:color w:val="000000"/>
          <w:spacing w:val="-2"/>
          <w:sz w:val="28"/>
          <w:szCs w:val="28"/>
        </w:rPr>
        <w:t>污</w:t>
      </w:r>
      <w:r>
        <w:rPr lang="en-US" sz="28" baseline="0" dirty="0">
          <w:jc w:val="left"/>
          <w:rFonts w:ascii="仿宋" w:hAnsi="仿宋" w:cs="仿宋"/>
          <w:color w:val="000000"/>
          <w:sz w:val="28"/>
          <w:szCs w:val="28"/>
        </w:rPr>
        <w:t>染整</w:t>
      </w:r>
      <w:r>
        <w:rPr lang="en-US" sz="28" baseline="0" dirty="0">
          <w:jc w:val="left"/>
          <w:rFonts w:ascii="仿宋" w:hAnsi="仿宋" w:cs="仿宋"/>
          <w:color w:val="000000"/>
          <w:spacing w:val="-2"/>
          <w:sz w:val="28"/>
          <w:szCs w:val="28"/>
        </w:rPr>
        <w:t>治</w:t>
      </w:r>
      <w:r>
        <w:rPr lang="en-US" sz="28" baseline="0" dirty="0">
          <w:jc w:val="left"/>
          <w:rFonts w:ascii="仿宋" w:hAnsi="仿宋" w:cs="仿宋"/>
          <w:color w:val="000000"/>
          <w:sz w:val="28"/>
          <w:szCs w:val="28"/>
        </w:rPr>
        <w:t>工作。</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pP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期间</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需完</w:t>
      </w:r>
      <w:r>
        <w:rPr lang="en-US" sz="28" baseline="0" dirty="0">
          <w:jc w:val="left"/>
          <w:rFonts w:ascii="仿宋" w:hAnsi="仿宋" w:cs="仿宋"/>
          <w:color w:val="000000"/>
          <w:spacing w:val="-2"/>
          <w:sz w:val="28"/>
          <w:szCs w:val="28"/>
        </w:rPr>
        <w:t>善</w:t>
      </w:r>
      <w:r>
        <w:rPr lang="en-US" sz="28" baseline="0" dirty="0">
          <w:jc w:val="left"/>
          <w:rFonts w:ascii="仿宋" w:hAnsi="仿宋" w:cs="仿宋"/>
          <w:color w:val="000000"/>
          <w:sz w:val="28"/>
          <w:szCs w:val="28"/>
        </w:rPr>
        <w:t>标识</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pacing w:val="69"/>
          <w:sz w:val="28"/>
          <w:szCs w:val="28"/>
        </w:rPr>
        <w:t>牌</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完</w:t>
      </w:r>
      <w:r>
        <w:rPr lang="en-US" sz="28" baseline="0" dirty="0">
          <w:jc w:val="left"/>
          <w:rFonts w:ascii="仿宋" w:hAnsi="仿宋" w:cs="仿宋"/>
          <w:color w:val="000000"/>
          <w:spacing w:val="-2"/>
          <w:sz w:val="28"/>
          <w:szCs w:val="28"/>
        </w:rPr>
        <w:t>善</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监</w:t>
      </w:r>
      <w:r>
        <w:rPr lang="en-US" sz="28" baseline="0" dirty="0">
          <w:jc w:val="left"/>
          <w:rFonts w:ascii="仿宋" w:hAnsi="仿宋" w:cs="仿宋"/>
          <w:color w:val="000000"/>
          <w:spacing w:val="69"/>
          <w:sz w:val="28"/>
          <w:szCs w:val="28"/>
        </w:rPr>
        <w:t>控</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处，</w:t>
      </w:r>
      <w:r>
        <w:rPr>
          <w:rFonts w:ascii="Times New Roman" w:hAnsi="Times New Roman" w:cs="Times New Roman"/>
          <w:sz w:val="28"/>
          <w:szCs w:val="28"/>
        </w:rPr>
        <w:t> </w:t>
      </w:r>
      <w:r>
        <w:rPr lang="en-US" sz="28" baseline="0" dirty="0">
          <w:jc w:val="left"/>
          <w:rFonts w:ascii="仿宋" w:hAnsi="仿宋" w:cs="仿宋"/>
          <w:color w:val="000000"/>
          <w:sz w:val="28"/>
          <w:szCs w:val="28"/>
        </w:rPr>
        <w:t>建设隔离</w:t>
      </w:r>
      <w:r>
        <w:rPr lang="en-US" sz="28" baseline="0" dirty="0">
          <w:jc w:val="left"/>
          <w:rFonts w:ascii="仿宋" w:hAnsi="仿宋" w:cs="仿宋"/>
          <w:color w:val="000000"/>
          <w:spacing w:val="71"/>
          <w:sz w:val="28"/>
          <w:szCs w:val="28"/>
        </w:rPr>
        <w:t>网</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3"/>
          <w:sz w:val="28"/>
          <w:szCs w:val="28"/>
        </w:rPr>
        <w:t>8</w:t>
      </w:r>
      <w:r>
        <w:rPr lang="en-US" sz="28" baseline="0" dirty="0">
          <w:jc w:val="left"/>
          <w:rFonts w:ascii="仿宋" w:hAnsi="仿宋" w:cs="仿宋"/>
          <w:color w:val="000000"/>
          <w:sz w:val="28"/>
          <w:szCs w:val="28"/>
        </w:rPr>
        <w:t>处，开展水源地保护区内污染治</w:t>
      </w:r>
      <w:r>
        <w:rPr lang="en-US" sz="28" baseline="0" dirty="0">
          <w:jc w:val="left"/>
          <w:rFonts w:ascii="仿宋" w:hAnsi="仿宋" w:cs="仿宋"/>
          <w:color w:val="000000"/>
          <w:spacing w:val="71"/>
          <w:sz w:val="28"/>
          <w:szCs w:val="28"/>
        </w:rPr>
        <w:t>理</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3"/>
          <w:sz w:val="28"/>
          <w:szCs w:val="28"/>
        </w:rPr>
        <w:t>9</w:t>
      </w:r>
      <w:r>
        <w:rPr lang="en-US" sz="28" baseline="0" dirty="0">
          <w:jc w:val="left"/>
          <w:rFonts w:ascii="仿宋" w:hAnsi="仿宋" w:cs="仿宋"/>
          <w:color w:val="000000"/>
          <w:sz w:val="28"/>
          <w:szCs w:val="28"/>
        </w:rPr>
        <w:t>处，开展水源地保护</w:t>
      </w:r>
      <w:r>
        <w:rPr>
          <w:rFonts w:ascii="Times New Roman" w:hAnsi="Times New Roman" w:cs="Times New Roman"/>
          <w:sz w:val="28"/>
          <w:szCs w:val="28"/>
        </w:rPr>
        <w:t> </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内</w:t>
      </w:r>
      <w:r>
        <w:rPr lang="en-US" sz="28" baseline="0" dirty="0">
          <w:jc w:val="left"/>
          <w:rFonts w:ascii="仿宋" w:hAnsi="仿宋" w:cs="仿宋"/>
          <w:color w:val="000000"/>
          <w:sz w:val="28"/>
          <w:szCs w:val="28"/>
        </w:rPr>
        <w:t>生态</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pacing w:val="69"/>
          <w:sz w:val="28"/>
          <w:szCs w:val="28"/>
        </w:rPr>
        <w:t>复</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36</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65" name="Freeform 165"/>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40" behindDoc="0" locked="0" layoutInCell="1" allowOverlap="1">
            <wp:simplePos x="0" y="0"/>
            <wp:positionH relativeFrom="page">
              <wp:posOffset>1046988</wp:posOffset>
            </wp:positionH>
            <wp:positionV relativeFrom="page">
              <wp:posOffset>1067842</wp:posOffset>
            </wp:positionV>
            <wp:extent cx="4370832" cy="596147"/>
            <wp:effectExtent l="0" t="0" r="0" b="0"/>
            <wp:wrapNone/>
            <wp:docPr id="166" name="Freeform 166"/>
            <wp:cNvGraphicFramePr/>
            <a:graphic>
              <a:graphicData uri="http://schemas.microsoft.com/office/word/2010/wordprocessingShape">
                <wps:wsp>
                  <wps:cNvSpPr/>
                  <wps:spPr>
                    <a:xfrm rot="0" flipH="0" flipV="0">
                      <a:off x="1046988" y="1067842"/>
                      <a:ext cx="4256532" cy="48184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40" w:lineRule="auto"/>
                          <w:ind w:left="0" w:right="0" w:firstLine="1903"/>
                        </w:pPr>
                        <w:r>
                          <w:rPr lang="en-US" sz="24" baseline="0" dirty="0">
                            <w:jc w:val="left"/>
                            <w:rFonts w:ascii="黑体" w:hAnsi="黑体" w:cs="黑体"/>
                            <w:color w:val="000000"/>
                            <w:sz w:val="24"/>
                            <w:szCs w:val="24"/>
                          </w:rPr>
                          <w:t>饮用水源地保护区防护及污染防治工程统计表</w:t>
                        </w:r>
                        <w:r>
                          <w:rPr>
                            <w:rFonts w:ascii="Times New Roman" w:hAnsi="Times New Roman" w:cs="Times New Roman"/>
                            <w:sz w:val="24"/>
                            <w:szCs w:val="24"/>
                          </w:rPr>
                          <w:t> </w:t>
                        </w:r>
                      </w:p>
                      <w:p>
                        <w:pPr>
                          <w:rPr>
                            <w:rFonts w:ascii="Times New Roman" w:hAnsi="Times New Roman" w:cs="Times New Roman"/>
                            <w:color w:val="010302"/>
                          </w:rPr>
                          <w:tabs>
                            <w:tab w:val="left" w:pos="1603"/>
                          </w:tabs>
                          <w:spacing w:before="191" w:after="0" w:line="240" w:lineRule="auto"/>
                          <w:ind w:left="0" w:right="0" w:firstLine="0"/>
                        </w:pPr>
                        <w:r>
                          <w:rPr lang="en-US" sz="21" baseline="0" dirty="0">
                            <w:jc w:val="left"/>
                            <w:rFonts w:ascii="仿宋" w:hAnsi="仿宋" w:cs="仿宋"/>
                            <w:color w:val="000000"/>
                            <w:sz w:val="21"/>
                            <w:szCs w:val="21"/>
                          </w:rPr>
                          <w:t>街镇	水源地名称</w:t>
                        </w:r>
                        <w:r>
                          <w:rPr>
                            <w:rFonts w:ascii="Times New Roman" w:hAnsi="Times New Roman" w:cs="Times New Roman"/>
                            <w:sz w:val="21"/>
                            <w:szCs w:val="21"/>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4895088</wp:posOffset>
            </wp:positionH>
            <wp:positionV relativeFrom="page">
              <wp:posOffset>1726342</wp:posOffset>
            </wp:positionV>
            <wp:extent cx="1446363" cy="423815"/>
            <wp:effectExtent l="0" t="0" r="0" b="0"/>
            <wp:wrapNone/>
            <wp:docPr id="167" name="Freeform 167"/>
            <wp:cNvGraphicFramePr/>
            <a:graphic>
              <a:graphicData uri="http://schemas.microsoft.com/office/word/2010/wordprocessingShape">
                <wps:wsp>
                  <wps:cNvSpPr/>
                  <wps:spPr>
                    <a:xfrm rot="0" flipH="0" flipV="0">
                      <a:off x="4895088" y="1726342"/>
                      <a:ext cx="1332063" cy="30951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73" w:lineRule="exact"/>
                          <w:ind w:left="840" w:right="0"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xbxContent>
                  </wps:txbx>
                  <wps:bodyPr wrap="square" lIns="0" tIns="0" rIns="0" bIns="0"/>
                </wps:wsp>
              </a:graphicData>
            </a:graphic>
          </wp:anchor>
        </w:drawing>
      </w:r>
    </w:p>
    <w:p>
      <w:pPr>
        <w:rPr>
          <w:rFonts w:ascii="Times New Roman" w:hAnsi="Times New Roman" w:cs="Times New Roman"/>
          <w:color w:val="010302"/>
        </w:rPr>
        <w:tabs>
          <w:tab w:val="left" w:pos="821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5</w:t>
      </w:r>
      <w:r>
        <w:rPr lang="en-US" sz="18" baseline="0" dirty="0">
          <w:jc w:val="left"/>
          <w:rFonts w:ascii="宋体" w:hAnsi="宋体" w:cs="宋体"/>
          <w:color w:val="000000"/>
          <w:sz w:val="18"/>
          <w:szCs w:val="18"/>
        </w:rPr>
        <w:t>农村饮用水水源保护</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31"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295" w:tblpY="-270"/>
        <w:tblOverlap w:val="never"/>
        "
        <w:tblW w:w="9280" w:type="dxa"/>
        <w:tblLook w:val="04A0" w:firstRow="1" w:lastRow="0" w:firstColumn="1" w:lastColumn="0" w:noHBand="0" w:noVBand="1"/>
      </w:tblPr>
      <w:tblGrid>
        <w:gridCol w:w="1101"/>
        <w:gridCol w:w="2729"/>
        <w:gridCol w:w="2455"/>
        <w:gridCol w:w="2327"/>
        <w:gridCol w:w="687"/>
      </w:tblGrid>
      <w:tr>
        <w:trPr>
          <w:trHeight w:val="354"/>
        </w:trPr>
        <w:tc>
          <w:tcPr>
            <w:tcW w:w="1101" w:type="dxa"/>
            <w:vMerge w:val="restart"/>
            <w:tcBorders>
              <w:bottom w:val="nil"/>
            </w:tcBorders>
          </w:tcPr>
          <w:p/>
        </w:tc>
        <w:tc>
          <w:tcPr>
            <w:tcW w:w="2729" w:type="dxa"/>
            <w:vMerge w:val="restart"/>
            <w:tcBorders>
              <w:bottom w:val="nil"/>
            </w:tcBorders>
          </w:tcPr>
          <w:p/>
        </w:tc>
        <w:tc>
          <w:tcPr>
            <w:tcW w:w="5469" w:type="dxa"/>
            <w:gridSpan w:val="3"/>
          </w:tcPr>
          <w:p>
            <w:pPr>
              <w:rPr>
                <w:rFonts w:ascii="Times New Roman" w:hAnsi="Times New Roman" w:cs="Times New Roman"/>
                <w:color w:val="010302"/>
              </w:rPr>
              <w:spacing w:before="0" w:after="0" w:line="240" w:lineRule="auto"/>
              <w:ind w:left="0" w:right="64" w:firstLine="2307"/>
            </w:pPr>
            <w:r>
              <w:rPr lang="en-US" sz="21" baseline="0" dirty="0">
                <w:jc w:val="left"/>
                <w:rFonts w:ascii="仿宋" w:hAnsi="仿宋" w:cs="仿宋"/>
                <w:color w:val="000000"/>
                <w:sz w:val="21"/>
                <w:szCs w:val="21"/>
              </w:rPr>
              <w:t>建设内容</w:t>
            </w:r>
            <w:r>
              <w:rPr>
                <w:rFonts w:ascii="Times New Roman" w:hAnsi="Times New Roman" w:cs="Times New Roman"/>
                <w:sz w:val="21"/>
                <w:szCs w:val="21"/>
              </w:rPr>
              <w:t> </w:t>
            </w:r>
          </w:p>
        </w:tc>
      </w:tr>
      <w:tr>
        <w:trPr>
          <w:trHeight w:val="330"/>
        </w:trPr>
        <w:tc>
          <w:tcPr>
            <w:tcW w:w="1101" w:type="dxa"/>
            <w:vMerge/>
            <w:tcBorders>
              <w:top w:val="nil"/>
            </w:tcBorders>
          </w:tcPr>
          <w:p/>
        </w:tc>
        <w:tc>
          <w:tcPr>
            <w:tcW w:w="2729" w:type="dxa"/>
            <w:vMerge/>
            <w:tcBorders>
              <w:top w:val="nil"/>
            </w:tcBorders>
          </w:tcPr>
          <w:p/>
        </w:tc>
        <w:tc>
          <w:tcPr>
            <w:tcW w:w="2455" w:type="dxa"/>
          </w:tcPr>
          <w:p>
            <w:pPr>
              <w:rPr>
                <w:rFonts w:ascii="Times New Roman" w:hAnsi="Times New Roman" w:cs="Times New Roman"/>
                <w:color w:val="010302"/>
              </w:rPr>
              <w:spacing w:before="0" w:after="0" w:line="240" w:lineRule="auto"/>
              <w:ind w:left="0" w:right="-80" w:firstLine="704"/>
            </w:pPr>
            <w:r>
              <w:rPr lang="en-US" sz="21" baseline="0" dirty="0">
                <w:jc w:val="left"/>
                <w:rFonts w:ascii="仿宋" w:hAnsi="仿宋" w:cs="仿宋"/>
                <w:color w:val="000000"/>
                <w:sz w:val="21"/>
                <w:szCs w:val="21"/>
              </w:rPr>
              <w:t>规范化建设</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40" w:lineRule="auto"/>
              <w:ind w:left="0" w:right="-80" w:firstLine="745"/>
            </w:pPr>
            <w:r>
              <w:rPr lang="en-US" sz="21" baseline="0" dirty="0">
                <w:jc w:val="left"/>
                <w:rFonts w:ascii="仿宋" w:hAnsi="仿宋" w:cs="仿宋"/>
                <w:color w:val="000000"/>
                <w:sz w:val="21"/>
                <w:szCs w:val="21"/>
              </w:rPr>
              <w:t>污染整治</w:t>
            </w:r>
            <w:r>
              <w:rPr>
                <w:rFonts w:ascii="Times New Roman" w:hAnsi="Times New Roman" w:cs="Times New Roman"/>
                <w:sz w:val="21"/>
                <w:szCs w:val="21"/>
              </w:rPr>
              <w:t> </w:t>
            </w:r>
          </w:p>
        </w:tc>
        <w:tc>
          <w:tcPr>
            <w:tcW w:w="687" w:type="dxa"/>
          </w:tcPr>
          <w:p>
            <w:pPr>
              <w:rPr>
                <w:rFonts w:ascii="Times New Roman" w:hAnsi="Times New Roman" w:cs="Times New Roman"/>
                <w:color w:val="010302"/>
              </w:rPr>
              <w:spacing w:before="0" w:after="0" w:line="240" w:lineRule="auto"/>
              <w:ind w:left="0" w:right="64" w:firstLine="126"/>
            </w:pPr>
            <w:r>
              <w:rPr lang="en-US" sz="21" baseline="0" dirty="0">
                <w:jc w:val="left"/>
                <w:rFonts w:ascii="仿宋" w:hAnsi="仿宋" w:cs="仿宋"/>
                <w:color w:val="000000"/>
                <w:sz w:val="21"/>
                <w:szCs w:val="21"/>
              </w:rPr>
              <w:t>其他</w:t>
            </w:r>
            <w:r>
              <w:rPr>
                <w:rFonts w:ascii="Times New Roman" w:hAnsi="Times New Roman" w:cs="Times New Roman"/>
                <w:sz w:val="21"/>
                <w:szCs w:val="21"/>
              </w:rPr>
              <w:t> </w:t>
            </w:r>
          </w:p>
        </w:tc>
      </w:tr>
      <w:tr>
        <w:trPr>
          <w:trHeight w:val="535"/>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葛兰镇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209"/>
              <w:jc w:val="both"/>
            </w:pPr>
            <w:r>
              <w:rPr lang="en-US" sz="21" baseline="0" dirty="0">
                <w:jc w:val="left"/>
                <w:rFonts w:ascii="仿宋" w:hAnsi="仿宋" w:cs="仿宋"/>
                <w:color w:val="000000"/>
                <w:sz w:val="21"/>
                <w:szCs w:val="21"/>
              </w:rPr>
              <w:t>葛兰镇老龙洞饮用水源地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1124" w:right="29" w:hanging="1015"/>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w:t>
            </w:r>
            <w:r>
              <w:rPr>
                <w:rFonts w:ascii="Times New Roman" w:hAnsi="Times New Roman" w:cs="Times New Roman"/>
                <w:sz w:val="21"/>
                <w:szCs w:val="21"/>
              </w:rPr>
              <w:t> </w:t>
            </w:r>
          </w:p>
        </w:tc>
        <w:tc>
          <w:tcPr>
            <w:tcW w:w="2327" w:type="dxa"/>
          </w:tcPr>
          <w:p/>
        </w:tc>
        <w:tc>
          <w:tcPr>
            <w:tcW w:w="687" w:type="dxa"/>
          </w:tcPr>
          <w:p/>
        </w:tc>
      </w:tr>
      <w:tr>
        <w:trPr>
          <w:trHeight w:val="533"/>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石堰镇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735"/>
              <w:jc w:val="both"/>
            </w:pPr>
            <w:r>
              <w:rPr lang="en-US" sz="21" baseline="0" dirty="0">
                <w:jc w:val="left"/>
                <w:rFonts w:ascii="仿宋" w:hAnsi="仿宋" w:cs="仿宋"/>
                <w:color w:val="000000"/>
                <w:sz w:val="21"/>
                <w:szCs w:val="21"/>
              </w:rPr>
              <w:t>三条沟水源地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1124" w:right="30" w:hanging="1015"/>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云台镇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735"/>
              <w:jc w:val="both"/>
            </w:pPr>
            <w:r>
              <w:rPr lang="en-US" sz="21" baseline="0" dirty="0">
                <w:jc w:val="left"/>
                <w:rFonts w:ascii="仿宋" w:hAnsi="仿宋" w:cs="仿宋"/>
                <w:color w:val="000000"/>
                <w:sz w:val="21"/>
                <w:szCs w:val="21"/>
              </w:rPr>
              <w:t>三条沟水源地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492" w:right="30" w:hanging="384"/>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3"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8" w:after="0" w:line="136" w:lineRule="exact"/>
              <w:ind w:left="110" w:right="-80" w:firstLine="0"/>
              <w:jc w:val="both"/>
            </w:pPr>
            <w:r>
              <w:rPr lang="en-US" sz="21" baseline="0" dirty="0">
                <w:jc w:val="left"/>
                <w:rFonts w:ascii="仿宋" w:hAnsi="仿宋" w:cs="仿宋"/>
                <w:color w:val="000000"/>
                <w:sz w:val="21"/>
                <w:szCs w:val="21"/>
              </w:rPr>
              <w:t>长寿湖镇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8" w:after="0" w:line="136" w:lineRule="exact"/>
              <w:ind w:left="841" w:right="131" w:hanging="631"/>
            </w:pPr>
            <w:r>
              <w:rPr lang="en-US" sz="21" baseline="13" dirty="0">
                <w:jc w:val="left"/>
                <w:rFonts w:ascii="仿宋" w:hAnsi="仿宋" w:cs="仿宋"/>
                <w:color w:val="000000"/>
                <w:position w:val="13"/>
                <w:sz w:val="21"/>
                <w:szCs w:val="21"/>
              </w:rPr>
              <w:t>长寿区长寿湖镇大石村供</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水站水源地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807"/>
        </w:trPr>
        <w:tc>
          <w:tcPr>
            <w:tcW w:w="1101" w:type="dxa"/>
          </w:tcPr>
          <w:p>
            <w:pPr>
              <w:rPr>
                <w:rFonts w:ascii="Times New Roman" w:hAnsi="Times New Roman" w:cs="Times New Roman"/>
                <w:color w:val="010302"/>
              </w:rPr>
              <w:spacing w:before="259" w:after="0" w:line="240" w:lineRule="auto"/>
              <w:ind w:left="110" w:right="54" w:firstLine="0"/>
            </w:pPr>
            <w:r>
              <w:rPr lang="en-US" sz="21" baseline="0" dirty="0">
                <w:jc w:val="left"/>
                <w:rFonts w:ascii="仿宋" w:hAnsi="仿宋" w:cs="仿宋"/>
                <w:color w:val="000000"/>
                <w:sz w:val="21"/>
                <w:szCs w:val="21"/>
              </w:rPr>
              <w:t>长寿湖镇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0" w:after="0" w:line="272" w:lineRule="exact"/>
              <w:ind w:left="189" w:right="131" w:firstLine="0"/>
            </w:pPr>
            <w:r>
              <w:rPr lang="en-US" sz="21" baseline="0" dirty="0">
                <w:jc w:val="left"/>
                <w:rFonts w:ascii="仿宋" w:hAnsi="仿宋" w:cs="仿宋"/>
                <w:color w:val="000000"/>
                <w:sz w:val="21"/>
                <w:szCs w:val="21"/>
              </w:rPr>
              <w:t>长寿区长寿湖镇马达凼水</w:t>
            </w:r>
            <w:r>
              <w:rPr>
                <w:rFonts w:ascii="Times New Roman" w:hAnsi="Times New Roman" w:cs="Times New Roman"/>
                <w:sz w:val="21"/>
                <w:szCs w:val="21"/>
              </w:rPr>
              <w:t> </w:t>
            </w:r>
            <w:r>
              <w:rPr lang="en-US" sz="21" baseline="0" dirty="0">
                <w:jc w:val="left"/>
                <w:rFonts w:ascii="仿宋" w:hAnsi="仿宋" w:cs="仿宋"/>
                <w:color w:val="000000"/>
                <w:sz w:val="21"/>
                <w:szCs w:val="21"/>
              </w:rPr>
              <w:t>库老云集场镇供水站水源</w:t>
            </w:r>
            <w:r>
              <w:rPr>
                <w:rFonts w:ascii="Times New Roman" w:hAnsi="Times New Roman" w:cs="Times New Roman"/>
                <w:sz w:val="21"/>
                <w:szCs w:val="21"/>
              </w:rPr>
              <w:t> </w:t>
            </w:r>
            <w:r>
              <w:rPr lang="en-US" sz="21" baseline="0" dirty="0">
                <w:jc w:val="left"/>
                <w:rFonts w:ascii="仿宋" w:hAnsi="仿宋" w:cs="仿宋"/>
                <w:color w:val="000000"/>
                <w:sz w:val="21"/>
                <w:szCs w:val="21"/>
              </w:rPr>
              <w:t>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12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120"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807"/>
        </w:trPr>
        <w:tc>
          <w:tcPr>
            <w:tcW w:w="1101" w:type="dxa"/>
          </w:tcPr>
          <w:p>
            <w:pPr>
              <w:rPr>
                <w:rFonts w:ascii="Times New Roman" w:hAnsi="Times New Roman" w:cs="Times New Roman"/>
                <w:color w:val="010302"/>
              </w:rPr>
              <w:spacing w:before="258" w:after="0" w:line="240" w:lineRule="auto"/>
              <w:ind w:left="110" w:right="54" w:firstLine="0"/>
            </w:pPr>
            <w:r>
              <w:rPr lang="en-US" sz="21" baseline="0" dirty="0">
                <w:jc w:val="left"/>
                <w:rFonts w:ascii="仿宋" w:hAnsi="仿宋" w:cs="仿宋"/>
                <w:color w:val="000000"/>
                <w:sz w:val="21"/>
                <w:szCs w:val="21"/>
              </w:rPr>
              <w:t>长寿湖镇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0" w:after="0" w:line="272" w:lineRule="exact"/>
              <w:ind w:left="89" w:right="30" w:firstLine="100"/>
            </w:pPr>
            <w:r>
              <w:rPr lang="en-US" sz="21" baseline="0" dirty="0">
                <w:jc w:val="left"/>
                <w:rFonts w:ascii="仿宋" w:hAnsi="仿宋" w:cs="仿宋"/>
                <w:color w:val="000000"/>
                <w:sz w:val="21"/>
                <w:szCs w:val="21"/>
              </w:rPr>
              <w:t>长寿区长寿湖镇梁家冲水</w:t>
            </w:r>
            <w:r>
              <w:rPr>
                <w:rFonts w:ascii="Times New Roman" w:hAnsi="Times New Roman" w:cs="Times New Roman"/>
                <w:sz w:val="21"/>
                <w:szCs w:val="21"/>
              </w:rPr>
              <w:t> </w:t>
            </w:r>
            <w:r>
              <w:rPr lang="en-US" sz="21" baseline="0" dirty="0">
                <w:jc w:val="left"/>
                <w:rFonts w:ascii="仿宋" w:hAnsi="仿宋" w:cs="仿宋"/>
                <w:color w:val="000000"/>
                <w:sz w:val="21"/>
                <w:szCs w:val="21"/>
              </w:rPr>
              <w:t>库苏家坪水厂水源</w:t>
            </w:r>
            <w:r>
              <w:rPr lang="en-US" sz="21" baseline="0" dirty="0">
                <w:jc w:val="left"/>
                <w:rFonts w:ascii="仿宋" w:hAnsi="仿宋" w:cs="仿宋"/>
                <w:color w:val="000000"/>
                <w:spacing w:val="-4"/>
                <w:sz w:val="21"/>
                <w:szCs w:val="21"/>
              </w:rPr>
              <w:t>地</w:t>
            </w:r>
            <w:r>
              <w:rPr lang="en-US" sz="21" baseline="0" dirty="0">
                <w:jc w:val="left"/>
                <w:rFonts w:ascii="仿宋" w:hAnsi="仿宋" w:cs="仿宋"/>
                <w:color w:val="000000"/>
                <w:sz w:val="21"/>
                <w:szCs w:val="21"/>
              </w:rPr>
              <w:t>（回龙</w:t>
            </w:r>
            <w:r>
              <w:rPr>
                <w:rFonts w:ascii="Times New Roman" w:hAnsi="Times New Roman" w:cs="Times New Roman"/>
                <w:sz w:val="21"/>
                <w:szCs w:val="21"/>
              </w:rPr>
              <w:t> </w:t>
            </w:r>
            <w:r>
              <w:rPr lang="en-US" sz="21" baseline="0" dirty="0">
                <w:jc w:val="left"/>
                <w:rFonts w:ascii="仿宋" w:hAnsi="仿宋" w:cs="仿宋"/>
                <w:color w:val="000000"/>
                <w:sz w:val="21"/>
                <w:szCs w:val="21"/>
              </w:rPr>
              <w:t>取水点）</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121"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121"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4"/>
        </w:trPr>
        <w:tc>
          <w:tcPr>
            <w:tcW w:w="1101" w:type="dxa"/>
          </w:tcPr>
          <w:p>
            <w:pPr>
              <w:rPr>
                <w:rFonts w:ascii="Times New Roman" w:hAnsi="Times New Roman" w:cs="Times New Roman"/>
                <w:color w:val="010302"/>
              </w:rPr>
              <w:spacing w:before="37" w:after="0" w:line="136" w:lineRule="exact"/>
              <w:ind w:left="110" w:right="-80" w:firstLine="0"/>
              <w:jc w:val="both"/>
            </w:pPr>
            <w:r>
              <w:rPr lang="en-US" sz="21" baseline="0" dirty="0">
                <w:jc w:val="left"/>
                <w:rFonts w:ascii="仿宋" w:hAnsi="仿宋" w:cs="仿宋"/>
                <w:color w:val="000000"/>
                <w:sz w:val="21"/>
                <w:szCs w:val="21"/>
              </w:rPr>
              <w:t>长寿湖镇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7" w:after="0" w:line="136" w:lineRule="exact"/>
              <w:ind w:left="524" w:right="131" w:hanging="314"/>
            </w:pPr>
            <w:r>
              <w:rPr lang="en-US" sz="21" baseline="13" dirty="0">
                <w:jc w:val="left"/>
                <w:rFonts w:ascii="仿宋" w:hAnsi="仿宋" w:cs="仿宋"/>
                <w:color w:val="000000"/>
                <w:position w:val="13"/>
                <w:sz w:val="21"/>
                <w:szCs w:val="21"/>
              </w:rPr>
              <w:t>长寿区长寿湖镇石涧沟石</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岭村供水站水源地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3"/>
        </w:trPr>
        <w:tc>
          <w:tcPr>
            <w:tcW w:w="1101" w:type="dxa"/>
          </w:tcPr>
          <w:p>
            <w:pPr>
              <w:rPr>
                <w:rFonts w:ascii="Times New Roman" w:hAnsi="Times New Roman" w:cs="Times New Roman"/>
                <w:color w:val="010302"/>
              </w:rPr>
              <w:spacing w:before="36" w:after="0" w:line="136" w:lineRule="exact"/>
              <w:ind w:left="110" w:right="-80" w:firstLine="0"/>
              <w:jc w:val="both"/>
            </w:pPr>
            <w:r>
              <w:rPr lang="en-US" sz="21" baseline="0" dirty="0">
                <w:jc w:val="left"/>
                <w:rFonts w:ascii="仿宋" w:hAnsi="仿宋" w:cs="仿宋"/>
                <w:color w:val="000000"/>
                <w:sz w:val="21"/>
                <w:szCs w:val="21"/>
              </w:rPr>
              <w:t>长寿湖镇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524" w:right="131" w:hanging="314"/>
            </w:pPr>
            <w:r>
              <w:rPr lang="en-US" sz="21" baseline="13" dirty="0">
                <w:jc w:val="left"/>
                <w:rFonts w:ascii="仿宋" w:hAnsi="仿宋" w:cs="仿宋"/>
                <w:color w:val="000000"/>
                <w:position w:val="13"/>
                <w:sz w:val="21"/>
                <w:szCs w:val="21"/>
              </w:rPr>
              <w:t>长寿区长寿湖镇黑角冲花</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山村供水站水源地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开展保护区内生活垃圾</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330"/>
        </w:trPr>
        <w:tc>
          <w:tcPr>
            <w:tcW w:w="1101" w:type="dxa"/>
          </w:tcPr>
          <w:p>
            <w:pPr>
              <w:rPr>
                <w:rFonts w:ascii="Times New Roman" w:hAnsi="Times New Roman" w:cs="Times New Roman"/>
                <w:color w:val="010302"/>
              </w:rPr>
              <w:spacing w:before="0" w:after="0" w:line="240" w:lineRule="auto"/>
              <w:ind w:left="110" w:right="-80" w:firstLine="0"/>
            </w:pPr>
            <w:r>
              <w:rPr lang="en-US" sz="21" baseline="0" dirty="0">
                <w:jc w:val="left"/>
                <w:rFonts w:ascii="仿宋" w:hAnsi="仿宋" w:cs="仿宋"/>
                <w:color w:val="000000"/>
                <w:sz w:val="21"/>
                <w:szCs w:val="21"/>
              </w:rPr>
              <w:t>八颗街道</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0" w:after="0" w:line="240" w:lineRule="auto"/>
              <w:ind w:left="0" w:right="-80" w:firstLine="524"/>
            </w:pPr>
            <w:r>
              <w:rPr lang="en-US" sz="21" baseline="0" dirty="0">
                <w:jc w:val="left"/>
                <w:rFonts w:ascii="仿宋" w:hAnsi="仿宋" w:cs="仿宋"/>
                <w:color w:val="000000"/>
                <w:sz w:val="21"/>
                <w:szCs w:val="21"/>
              </w:rPr>
              <w:t>油坊沟水库水源地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40" w:lineRule="auto"/>
              <w:ind w:left="0" w:right="30" w:firstLine="598"/>
            </w:pPr>
            <w:r>
              <w:rPr lang="en-US" sz="21" baseline="0" dirty="0">
                <w:jc w:val="left"/>
                <w:rFonts w:ascii="仿宋" w:hAnsi="仿宋" w:cs="仿宋"/>
                <w:color w:val="000000"/>
                <w:sz w:val="21"/>
                <w:szCs w:val="21"/>
              </w:rPr>
              <w:t>完善标识标牌</w:t>
            </w:r>
            <w:r>
              <w:rPr>
                <w:rFonts w:ascii="Times New Roman" w:hAnsi="Times New Roman" w:cs="Times New Roman"/>
                <w:sz w:val="21"/>
                <w:szCs w:val="21"/>
              </w:rPr>
              <w:t> </w:t>
            </w:r>
          </w:p>
        </w:tc>
        <w:tc>
          <w:tcPr>
            <w:tcW w:w="2327" w:type="dxa"/>
          </w:tcPr>
          <w:p/>
        </w:tc>
        <w:tc>
          <w:tcPr>
            <w:tcW w:w="687" w:type="dxa"/>
          </w:tcPr>
          <w:p/>
        </w:tc>
      </w:tr>
      <w:tr>
        <w:trPr>
          <w:trHeight w:val="535"/>
        </w:trPr>
        <w:tc>
          <w:tcPr>
            <w:tcW w:w="1101" w:type="dxa"/>
          </w:tcPr>
          <w:p>
            <w:pPr>
              <w:rPr>
                <w:rFonts w:ascii="Times New Roman" w:hAnsi="Times New Roman" w:cs="Times New Roman"/>
                <w:color w:val="010302"/>
              </w:rPr>
              <w:spacing w:before="0" w:after="0" w:line="240" w:lineRule="auto"/>
              <w:ind w:left="110" w:right="-80" w:firstLine="0"/>
            </w:pPr>
            <w:r>
              <w:rPr lang="en-US" sz="21" baseline="0" dirty="0">
                <w:jc w:val="left"/>
                <w:rFonts w:ascii="仿宋" w:hAnsi="仿宋" w:cs="仿宋"/>
                <w:color w:val="000000"/>
                <w:sz w:val="21"/>
                <w:szCs w:val="21"/>
              </w:rPr>
              <w:t>八颗街道</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0" w:after="0" w:line="240" w:lineRule="auto"/>
              <w:ind w:left="0" w:right="-80" w:firstLine="629"/>
            </w:pPr>
            <w:r>
              <w:rPr lang="en-US" sz="21" baseline="0" dirty="0">
                <w:jc w:val="left"/>
                <w:rFonts w:ascii="仿宋" w:hAnsi="仿宋" w:cs="仿宋"/>
                <w:color w:val="000000"/>
                <w:sz w:val="21"/>
                <w:szCs w:val="21"/>
              </w:rPr>
              <w:t>高产水库水源地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40" w:lineRule="auto"/>
              <w:ind w:left="0" w:right="30" w:firstLine="108"/>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p>
          <w:p>
            <w:pPr>
              <w:rPr>
                <w:rFonts w:ascii="Times New Roman" w:hAnsi="Times New Roman" w:cs="Times New Roman"/>
                <w:color w:val="010302"/>
              </w:rPr>
              <w:spacing w:before="0" w:after="0" w:line="240" w:lineRule="auto"/>
              <w:ind w:left="0" w:right="30" w:firstLine="492"/>
            </w:pP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304" w:right="36" w:hanging="211"/>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源治理及生态修复</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6" w:after="0" w:line="136" w:lineRule="exact"/>
              <w:ind w:left="110" w:right="-80" w:firstLine="0"/>
              <w:jc w:val="both"/>
            </w:pPr>
            <w:r>
              <w:rPr lang="en-US" sz="21" baseline="0" dirty="0">
                <w:jc w:val="left"/>
                <w:rFonts w:ascii="仿宋" w:hAnsi="仿宋" w:cs="仿宋"/>
                <w:color w:val="000000"/>
                <w:sz w:val="21"/>
                <w:szCs w:val="21"/>
              </w:rPr>
              <w:t>八颗街道</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629"/>
              <w:jc w:val="both"/>
            </w:pPr>
            <w:r>
              <w:rPr lang="en-US" sz="21" baseline="0" dirty="0">
                <w:jc w:val="left"/>
                <w:rFonts w:ascii="仿宋" w:hAnsi="仿宋" w:cs="仿宋"/>
                <w:color w:val="000000"/>
                <w:sz w:val="21"/>
                <w:szCs w:val="21"/>
              </w:rPr>
              <w:t>武华水库水源地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492" w:right="30" w:hanging="384"/>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304" w:right="36" w:hanging="211"/>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源治理及生态修复</w:t>
            </w:r>
            <w:r>
              <w:rPr>
                <w:rFonts w:ascii="Times New Roman" w:hAnsi="Times New Roman" w:cs="Times New Roman"/>
                <w:sz w:val="21"/>
                <w:szCs w:val="21"/>
              </w:rPr>
              <w:t> </w:t>
            </w:r>
          </w:p>
        </w:tc>
        <w:tc>
          <w:tcPr>
            <w:tcW w:w="687" w:type="dxa"/>
          </w:tcPr>
          <w:p/>
        </w:tc>
      </w:tr>
      <w:tr>
        <w:trPr>
          <w:trHeight w:val="534"/>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万顺镇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1155" w:right="131" w:hanging="945"/>
            </w:pPr>
            <w:r>
              <w:rPr lang="en-US" sz="21" baseline="13" dirty="0">
                <w:jc w:val="left"/>
                <w:rFonts w:ascii="仿宋" w:hAnsi="仿宋" w:cs="仿宋"/>
                <w:color w:val="000000"/>
                <w:position w:val="13"/>
                <w:sz w:val="21"/>
                <w:szCs w:val="21"/>
              </w:rPr>
              <w:t>大洪河水库水源地（深水</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凼）</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洪湖镇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524"/>
              <w:jc w:val="both"/>
            </w:pPr>
            <w:r>
              <w:rPr lang="en-US" sz="21" baseline="0" dirty="0">
                <w:jc w:val="left"/>
                <w:rFonts w:ascii="仿宋" w:hAnsi="仿宋" w:cs="仿宋"/>
                <w:color w:val="000000"/>
                <w:sz w:val="21"/>
                <w:szCs w:val="21"/>
              </w:rPr>
              <w:t>大洪河水库水源地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492" w:right="30" w:hanging="384"/>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3" w:lineRule="exact"/>
              <w:ind w:left="304" w:right="36" w:hanging="211"/>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源治理及生态修复</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6" w:after="0" w:line="136" w:lineRule="exact"/>
              <w:ind w:left="215" w:right="-80" w:firstLine="0"/>
              <w:jc w:val="both"/>
            </w:pPr>
            <w:r>
              <w:rPr lang="en-US" sz="21" baseline="0" dirty="0">
                <w:jc w:val="left"/>
                <w:rFonts w:ascii="仿宋" w:hAnsi="仿宋" w:cs="仿宋"/>
                <w:color w:val="000000"/>
                <w:sz w:val="21"/>
                <w:szCs w:val="21"/>
              </w:rPr>
              <w:t>洪湖镇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0" w:right="-80" w:firstLine="524"/>
              <w:jc w:val="both"/>
            </w:pPr>
            <w:r>
              <w:rPr lang="en-US" sz="21" baseline="0" dirty="0">
                <w:jc w:val="left"/>
                <w:rFonts w:ascii="仿宋" w:hAnsi="仿宋" w:cs="仿宋"/>
                <w:color w:val="000000"/>
                <w:sz w:val="21"/>
                <w:szCs w:val="21"/>
              </w:rPr>
              <w:t>称沱青洞山水源地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6" w:after="0" w:line="136" w:lineRule="exact"/>
              <w:ind w:left="492" w:right="30" w:hanging="384"/>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304" w:right="36" w:hanging="211"/>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源治理及生态修复</w:t>
            </w:r>
            <w:r>
              <w:rPr>
                <w:rFonts w:ascii="Times New Roman" w:hAnsi="Times New Roman" w:cs="Times New Roman"/>
                <w:sz w:val="21"/>
                <w:szCs w:val="21"/>
              </w:rPr>
              <w:t> </w:t>
            </w:r>
          </w:p>
        </w:tc>
        <w:tc>
          <w:tcPr>
            <w:tcW w:w="687" w:type="dxa"/>
          </w:tcPr>
          <w:p/>
        </w:tc>
      </w:tr>
      <w:tr>
        <w:trPr>
          <w:trHeight w:val="534"/>
        </w:trPr>
        <w:tc>
          <w:tcPr>
            <w:tcW w:w="1101" w:type="dxa"/>
          </w:tcPr>
          <w:p>
            <w:pPr>
              <w:rPr>
                <w:rFonts w:ascii="Times New Roman" w:hAnsi="Times New Roman" w:cs="Times New Roman"/>
                <w:color w:val="010302"/>
              </w:rPr>
              <w:spacing w:before="35" w:after="0" w:line="136" w:lineRule="exact"/>
              <w:ind w:left="215" w:right="-80" w:firstLine="0"/>
              <w:jc w:val="both"/>
            </w:pPr>
            <w:r>
              <w:rPr lang="en-US" sz="21" baseline="0" dirty="0">
                <w:jc w:val="left"/>
                <w:rFonts w:ascii="仿宋" w:hAnsi="仿宋" w:cs="仿宋"/>
                <w:color w:val="000000"/>
                <w:sz w:val="21"/>
                <w:szCs w:val="21"/>
              </w:rPr>
              <w:t>洪湖镇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5" w:after="0" w:line="136" w:lineRule="exact"/>
              <w:ind w:left="0" w:right="-80" w:firstLine="524"/>
              <w:jc w:val="both"/>
            </w:pPr>
            <w:r>
              <w:rPr lang="en-US" sz="21" baseline="0" dirty="0">
                <w:jc w:val="left"/>
                <w:rFonts w:ascii="仿宋" w:hAnsi="仿宋" w:cs="仿宋"/>
                <w:color w:val="000000"/>
                <w:sz w:val="21"/>
                <w:szCs w:val="21"/>
              </w:rPr>
              <w:t>三合龙旺塘水源地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35" w:after="0" w:line="136" w:lineRule="exact"/>
              <w:ind w:left="492" w:right="30" w:hanging="384"/>
            </w:pPr>
            <w:r>
              <w:rPr lang="en-US" sz="21" baseline="13" dirty="0">
                <w:jc w:val="left"/>
                <w:rFonts w:ascii="仿宋" w:hAnsi="仿宋" w:cs="仿宋"/>
                <w:color w:val="000000"/>
                <w:position w:val="13"/>
                <w:sz w:val="21"/>
                <w:szCs w:val="21"/>
              </w:rPr>
              <w:t>完善标识标牌</w:t>
            </w:r>
            <w:r>
              <w:rPr lang="en-US" sz="21" baseline="13" dirty="0">
                <w:jc w:val="left"/>
                <w:rFonts w:ascii="仿宋" w:hAnsi="仿宋" w:cs="仿宋"/>
                <w:color w:val="000000"/>
                <w:spacing w:val="-69"/>
                <w:position w:val="13"/>
                <w:sz w:val="21"/>
                <w:szCs w:val="21"/>
              </w:rPr>
              <w:t>、</w:t>
            </w:r>
            <w:r>
              <w:rPr lang="en-US" sz="21" baseline="13" dirty="0">
                <w:jc w:val="left"/>
                <w:rFonts w:ascii="仿宋" w:hAnsi="仿宋" w:cs="仿宋"/>
                <w:color w:val="000000"/>
                <w:position w:val="13"/>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3" w:lineRule="exact"/>
              <w:ind w:left="304" w:right="36" w:hanging="211"/>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源治理及生态修复</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8" w:after="0" w:line="136" w:lineRule="exact"/>
              <w:ind w:left="110" w:right="-80" w:firstLine="0"/>
              <w:jc w:val="both"/>
            </w:pPr>
            <w:r>
              <w:rPr lang="en-US" sz="21" baseline="0" dirty="0">
                <w:jc w:val="left"/>
                <w:rFonts w:ascii="仿宋" w:hAnsi="仿宋" w:cs="仿宋"/>
                <w:color w:val="000000"/>
                <w:sz w:val="21"/>
                <w:szCs w:val="21"/>
              </w:rPr>
              <w:t>江南街道</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8" w:after="0" w:line="136" w:lineRule="exact"/>
              <w:ind w:left="524" w:right="131" w:hanging="314"/>
            </w:pPr>
            <w:r>
              <w:rPr lang="en-US" sz="21" baseline="13" dirty="0">
                <w:jc w:val="left"/>
                <w:rFonts w:ascii="仿宋" w:hAnsi="仿宋" w:cs="仿宋"/>
                <w:color w:val="000000"/>
                <w:position w:val="13"/>
                <w:sz w:val="21"/>
                <w:szCs w:val="21"/>
              </w:rPr>
              <w:t>长寿区江南街道龙桥水库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江南供水厂水源地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198" w:right="36" w:hanging="105"/>
            </w:pPr>
            <w:r>
              <w:rPr lang="en-US" sz="21" baseline="0" dirty="0">
                <w:jc w:val="left"/>
                <w:rFonts w:ascii="仿宋" w:hAnsi="仿宋" w:cs="仿宋"/>
                <w:color w:val="000000"/>
                <w:sz w:val="21"/>
                <w:szCs w:val="21"/>
              </w:rPr>
              <w:t>开展保护区内各类污染</w:t>
            </w:r>
            <w:r>
              <w:rPr>
                <w:rFonts w:ascii="Times New Roman" w:hAnsi="Times New Roman" w:cs="Times New Roman"/>
                <w:sz w:val="21"/>
                <w:szCs w:val="21"/>
              </w:rPr>
              <w:t> </w:t>
            </w:r>
            <w:r>
              <w:rPr lang="en-US" sz="21" baseline="0" dirty="0">
                <w:jc w:val="left"/>
                <w:rFonts w:ascii="仿宋" w:hAnsi="仿宋" w:cs="仿宋"/>
                <w:color w:val="000000"/>
                <w:sz w:val="21"/>
                <w:szCs w:val="21"/>
              </w:rPr>
              <w:t>治理，开展生态修复</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7" w:after="0" w:line="136" w:lineRule="exact"/>
              <w:ind w:left="215" w:right="-80" w:firstLine="0"/>
              <w:jc w:val="both"/>
            </w:pPr>
            <w:r>
              <w:rPr lang="en-US" sz="21" baseline="0" dirty="0">
                <w:jc w:val="left"/>
                <w:rFonts w:ascii="仿宋" w:hAnsi="仿宋" w:cs="仿宋"/>
                <w:color w:val="000000"/>
                <w:sz w:val="21"/>
                <w:szCs w:val="21"/>
              </w:rPr>
              <w:t>龙河镇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7" w:after="0" w:line="136" w:lineRule="exact"/>
              <w:ind w:left="841" w:right="131" w:hanging="631"/>
            </w:pPr>
            <w:r>
              <w:rPr lang="en-US" sz="21" baseline="13" dirty="0">
                <w:jc w:val="left"/>
                <w:rFonts w:ascii="仿宋" w:hAnsi="仿宋" w:cs="仿宋"/>
                <w:color w:val="000000"/>
                <w:position w:val="13"/>
                <w:sz w:val="21"/>
                <w:szCs w:val="21"/>
              </w:rPr>
              <w:t>长寿区龙河镇长寿湖金明</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水厂水源地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8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37" w:after="0" w:line="271" w:lineRule="exact"/>
              <w:ind w:left="0" w:right="36" w:firstLine="113"/>
            </w:pPr>
            <w:r>
              <w:rPr lang="en-US" sz="21" baseline="13" dirty="0">
                <w:jc w:val="left"/>
                <w:rFonts w:ascii="仿宋" w:hAnsi="仿宋" w:cs="仿宋"/>
                <w:color w:val="000000"/>
                <w:position w:val="13"/>
                <w:sz w:val="21"/>
                <w:szCs w:val="21"/>
              </w:rPr>
              <w:t>开展保护区内污染治理</w:t>
            </w:r>
            <w:r>
              <w:rPr>
                <w:rFonts w:ascii="Times New Roman" w:hAnsi="Times New Roman" w:cs="Times New Roman"/>
                <w:sz w:val="21"/>
                <w:szCs w:val="21"/>
              </w:rPr>
              <w:t> </w:t>
            </w:r>
          </w:p>
        </w:tc>
        <w:tc>
          <w:tcPr>
            <w:tcW w:w="687" w:type="dxa"/>
          </w:tcPr>
          <w:p/>
        </w:tc>
      </w:tr>
      <w:tr>
        <w:trPr>
          <w:trHeight w:val="534"/>
        </w:trPr>
        <w:tc>
          <w:tcPr>
            <w:tcW w:w="1101" w:type="dxa"/>
          </w:tcPr>
          <w:p>
            <w:pPr>
              <w:rPr>
                <w:rFonts w:ascii="Times New Roman" w:hAnsi="Times New Roman" w:cs="Times New Roman"/>
                <w:color w:val="010302"/>
              </w:rPr>
              <w:spacing w:before="37" w:after="0" w:line="136" w:lineRule="exact"/>
              <w:ind w:left="215" w:right="-80" w:firstLine="0"/>
              <w:jc w:val="both"/>
            </w:pPr>
            <w:r>
              <w:rPr lang="en-US" sz="21" baseline="0" dirty="0">
                <w:jc w:val="left"/>
                <w:rFonts w:ascii="仿宋" w:hAnsi="仿宋" w:cs="仿宋"/>
                <w:color w:val="000000"/>
                <w:sz w:val="21"/>
                <w:szCs w:val="21"/>
              </w:rPr>
              <w:t>龙河镇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7" w:after="0" w:line="136" w:lineRule="exact"/>
              <w:ind w:left="841" w:right="131" w:hanging="631"/>
            </w:pPr>
            <w:r>
              <w:rPr lang="en-US" sz="21" baseline="13" dirty="0">
                <w:jc w:val="left"/>
                <w:rFonts w:ascii="仿宋" w:hAnsi="仿宋" w:cs="仿宋"/>
                <w:color w:val="000000"/>
                <w:position w:val="13"/>
                <w:sz w:val="21"/>
                <w:szCs w:val="21"/>
              </w:rPr>
              <w:t>长寿区龙河镇长寿湖仁和</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水厂水源地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8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37" w:after="0" w:line="271" w:lineRule="exact"/>
              <w:ind w:left="0" w:right="36" w:firstLine="113"/>
            </w:pPr>
            <w:r>
              <w:rPr lang="en-US" sz="21" baseline="13" dirty="0">
                <w:jc w:val="left"/>
                <w:rFonts w:ascii="仿宋" w:hAnsi="仿宋" w:cs="仿宋"/>
                <w:color w:val="000000"/>
                <w:position w:val="13"/>
                <w:sz w:val="21"/>
                <w:szCs w:val="21"/>
              </w:rPr>
              <w:t>开展保护区内污染治理</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7" w:after="0" w:line="136" w:lineRule="exact"/>
              <w:ind w:left="215" w:right="-80" w:firstLine="0"/>
              <w:jc w:val="both"/>
            </w:pPr>
            <w:r>
              <w:rPr lang="en-US" sz="21" baseline="0" dirty="0">
                <w:jc w:val="left"/>
                <w:rFonts w:ascii="仿宋" w:hAnsi="仿宋" w:cs="仿宋"/>
                <w:color w:val="000000"/>
                <w:sz w:val="21"/>
                <w:szCs w:val="21"/>
              </w:rPr>
              <w:t>云集镇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7" w:after="0" w:line="136" w:lineRule="exact"/>
              <w:ind w:left="629" w:right="131" w:hanging="420"/>
            </w:pPr>
            <w:r>
              <w:rPr lang="en-US" sz="21" baseline="13" dirty="0">
                <w:jc w:val="left"/>
                <w:rFonts w:ascii="仿宋" w:hAnsi="仿宋" w:cs="仿宋"/>
                <w:color w:val="000000"/>
                <w:position w:val="13"/>
                <w:sz w:val="21"/>
                <w:szCs w:val="21"/>
              </w:rPr>
              <w:t>长寿区云集镇黑沟水库华</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中场水厂水源地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1" w:lineRule="exact"/>
              <w:ind w:left="933" w:right="36" w:hanging="840"/>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35"/>
        </w:trPr>
        <w:tc>
          <w:tcPr>
            <w:tcW w:w="1101" w:type="dxa"/>
          </w:tcPr>
          <w:p>
            <w:pPr>
              <w:rPr>
                <w:rFonts w:ascii="Times New Roman" w:hAnsi="Times New Roman" w:cs="Times New Roman"/>
                <w:color w:val="010302"/>
              </w:rPr>
              <w:spacing w:before="36" w:after="0" w:line="139" w:lineRule="exact"/>
              <w:ind w:left="215" w:right="-80" w:firstLine="0"/>
              <w:jc w:val="both"/>
            </w:pPr>
            <w:r>
              <w:rPr lang="en-US" sz="21" baseline="0" dirty="0">
                <w:jc w:val="left"/>
                <w:rFonts w:ascii="仿宋" w:hAnsi="仿宋" w:cs="仿宋"/>
                <w:color w:val="000000"/>
                <w:sz w:val="21"/>
                <w:szCs w:val="21"/>
              </w:rPr>
              <w:t>云集镇</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9" w:lineRule="exact"/>
              <w:ind w:left="421" w:right="131" w:hanging="211"/>
            </w:pPr>
            <w:r>
              <w:rPr lang="en-US" sz="21" baseline="13" dirty="0">
                <w:jc w:val="left"/>
                <w:rFonts w:ascii="仿宋" w:hAnsi="仿宋" w:cs="仿宋"/>
                <w:color w:val="000000"/>
                <w:position w:val="13"/>
                <w:sz w:val="21"/>
                <w:szCs w:val="21"/>
              </w:rPr>
              <w:t>长寿区云集镇飞水洞水库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雷祖村供水站水源地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3"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pPr>
              <w:rPr>
                <w:rFonts w:ascii="Times New Roman" w:hAnsi="Times New Roman" w:cs="Times New Roman"/>
                <w:color w:val="010302"/>
              </w:rPr>
              <w:spacing w:before="0" w:after="0" w:line="273" w:lineRule="exact"/>
              <w:ind w:left="933" w:right="36" w:hanging="840"/>
            </w:pPr>
            <w:r>
              <w:rPr lang="en-US" sz="21" baseline="0" dirty="0">
                <w:jc w:val="left"/>
                <w:rFonts w:ascii="仿宋" w:hAnsi="仿宋" w:cs="仿宋"/>
                <w:color w:val="000000"/>
                <w:sz w:val="21"/>
                <w:szCs w:val="21"/>
              </w:rPr>
              <w:t>开展保护区内生活污染</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治理</w:t>
            </w:r>
            <w:r>
              <w:rPr>
                <w:rFonts w:ascii="Times New Roman" w:hAnsi="Times New Roman" w:cs="Times New Roman"/>
                <w:sz w:val="21"/>
                <w:szCs w:val="21"/>
              </w:rPr>
              <w:t> </w:t>
            </w:r>
          </w:p>
        </w:tc>
        <w:tc>
          <w:tcPr>
            <w:tcW w:w="687" w:type="dxa"/>
          </w:tcPr>
          <w:p/>
        </w:tc>
      </w:tr>
      <w:tr>
        <w:trPr>
          <w:trHeight w:val="557"/>
        </w:trPr>
        <w:tc>
          <w:tcPr>
            <w:tcW w:w="1101" w:type="dxa"/>
          </w:tcPr>
          <w:p>
            <w:pPr>
              <w:rPr>
                <w:rFonts w:ascii="Times New Roman" w:hAnsi="Times New Roman" w:cs="Times New Roman"/>
                <w:color w:val="010302"/>
              </w:rPr>
              <w:spacing w:before="36" w:after="0" w:line="136" w:lineRule="exact"/>
              <w:ind w:left="110" w:right="-80" w:firstLine="0"/>
              <w:jc w:val="both"/>
            </w:pPr>
            <w:r>
              <w:rPr lang="en-US" sz="21" baseline="0" dirty="0">
                <w:jc w:val="left"/>
                <w:rFonts w:ascii="仿宋" w:hAnsi="仿宋" w:cs="仿宋"/>
                <w:color w:val="000000"/>
                <w:sz w:val="21"/>
                <w:szCs w:val="21"/>
              </w:rPr>
              <w:t>晏家街道</w:t>
            </w:r>
            <w:r>
              <w:rPr>
                <w:rFonts w:ascii="Times New Roman" w:hAnsi="Times New Roman" w:cs="Times New Roman"/>
                <w:sz w:val="21"/>
                <w:szCs w:val="21"/>
              </w:rPr>
              <w:t> </w:t>
            </w:r>
          </w:p>
        </w:tc>
        <w:tc>
          <w:tcPr>
            <w:tcW w:w="2729" w:type="dxa"/>
          </w:tcPr>
          <w:p>
            <w:pPr>
              <w:rPr>
                <w:rFonts w:ascii="Times New Roman" w:hAnsi="Times New Roman" w:cs="Times New Roman"/>
                <w:color w:val="010302"/>
              </w:rPr>
              <w:spacing w:before="36" w:after="0" w:line="136" w:lineRule="exact"/>
              <w:ind w:left="421" w:right="131" w:hanging="211"/>
            </w:pPr>
            <w:r>
              <w:rPr lang="en-US" sz="21" baseline="13" dirty="0">
                <w:jc w:val="left"/>
                <w:rFonts w:ascii="仿宋" w:hAnsi="仿宋" w:cs="仿宋"/>
                <w:color w:val="000000"/>
                <w:position w:val="13"/>
                <w:sz w:val="21"/>
                <w:szCs w:val="21"/>
              </w:rPr>
              <w:t>长寿区长江重庆中法水务</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有限责任公司水源地</w:t>
            </w:r>
            <w:r>
              <w:rPr>
                <w:rFonts w:ascii="Times New Roman" w:hAnsi="Times New Roman" w:cs="Times New Roman"/>
                <w:sz w:val="21"/>
                <w:szCs w:val="21"/>
              </w:rPr>
              <w:t> </w:t>
            </w:r>
          </w:p>
        </w:tc>
        <w:tc>
          <w:tcPr>
            <w:tcW w:w="2455" w:type="dxa"/>
          </w:tcPr>
          <w:p>
            <w:pPr>
              <w:rPr>
                <w:rFonts w:ascii="Times New Roman" w:hAnsi="Times New Roman" w:cs="Times New Roman"/>
                <w:color w:val="010302"/>
              </w:rPr>
              <w:spacing w:before="0" w:after="0" w:line="271" w:lineRule="exact"/>
              <w:ind w:left="472" w:right="30" w:hanging="384"/>
            </w:pPr>
            <w:r>
              <w:rPr lang="en-US" sz="21" baseline="0" dirty="0">
                <w:jc w:val="left"/>
                <w:rFonts w:ascii="仿宋" w:hAnsi="仿宋" w:cs="仿宋"/>
                <w:color w:val="000000"/>
                <w:sz w:val="21"/>
                <w:szCs w:val="21"/>
              </w:rPr>
              <w:t>完善标识标牌</w:t>
            </w:r>
            <w:r>
              <w:rPr lang="en-US" sz="21" baseline="0" dirty="0">
                <w:jc w:val="left"/>
                <w:rFonts w:ascii="仿宋" w:hAnsi="仿宋" w:cs="仿宋"/>
                <w:color w:val="000000"/>
                <w:spacing w:val="-69"/>
                <w:sz w:val="21"/>
                <w:szCs w:val="21"/>
              </w:rPr>
              <w:t>、</w:t>
            </w:r>
            <w:r>
              <w:rPr lang="en-US" sz="21" baseline="0" dirty="0">
                <w:jc w:val="left"/>
                <w:rFonts w:ascii="仿宋" w:hAnsi="仿宋" w:cs="仿宋"/>
                <w:color w:val="000000"/>
                <w:sz w:val="21"/>
                <w:szCs w:val="21"/>
              </w:rPr>
              <w:t>水源地监</w:t>
            </w:r>
            <w:r>
              <w:rPr>
                <w:rFonts w:ascii="Times New Roman" w:hAnsi="Times New Roman" w:cs="Times New Roman"/>
                <w:sz w:val="21"/>
                <w:szCs w:val="21"/>
              </w:rPr>
              <w:t> </w:t>
            </w:r>
            <w:r>
              <w:br w:type="textWrapping" w:clear="all"/>
            </w:r>
            <w:r>
              <w:rPr lang="en-US" sz="21" baseline="0" dirty="0">
                <w:jc w:val="left"/>
                <w:rFonts w:ascii="仿宋" w:hAnsi="仿宋" w:cs="仿宋"/>
                <w:color w:val="000000"/>
                <w:sz w:val="21"/>
                <w:szCs w:val="21"/>
              </w:rPr>
              <w:t>控，建设隔离网</w:t>
            </w:r>
            <w:r>
              <w:rPr>
                <w:rFonts w:ascii="Times New Roman" w:hAnsi="Times New Roman" w:cs="Times New Roman"/>
                <w:sz w:val="21"/>
                <w:szCs w:val="21"/>
              </w:rPr>
              <w:t> </w:t>
            </w:r>
          </w:p>
        </w:tc>
        <w:tc>
          <w:tcPr>
            <w:tcW w:w="2327" w:type="dxa"/>
          </w:tcPr>
          <w:p/>
        </w:tc>
        <w:tc>
          <w:tcPr>
            <w:tcW w:w="687"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41"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05"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37</w:t>
      </w:r>
      <w:r>
        <w:rPr>
          <w:rFonts w:ascii="Times New Roman" w:hAnsi="Times New Roman" w:cs="Times New Roman"/>
          <w:sz w:val="18"/>
          <w:szCs w:val="18"/>
        </w:rPr>
        <w:t> </w:t>
      </w:r>
      <w:r>
        <w:br w:type="page"/>
      </w:r>
    </w:p>
    <w:p>
      <w:pPr>
        <w:spacing w:after="80"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707390</wp:posOffset>
            </wp:positionV>
            <wp:extent cx="5759450" cy="9144"/>
            <wp:effectExtent l="0" t="0" r="0" b="0"/>
            <wp:wrapNone/>
            <wp:docPr id="168" name="Freeform 168"/>
            <wp:cNvGraphicFramePr/>
            <a:graphic>
              <a:graphicData uri="http://schemas.microsoft.com/office/word/2010/wordprocessingShape">
                <wps:wsp>
                  <wps:cNvCnPr/>
                  <wps:spPr>
                    <a:xfrm rot="0" flipH="0" flipV="1">
                      <a:off x="0" y="0"/>
                      <a:ext cx="5759450" cy="9144"/>
                    </a:xfrm>
                    <a:custGeom>
                      <a:rect l="l" t="t" r="r" b="b"/>
                      <a:pathLst>
                        <a:path w="5759450" h="9144">
                          <a:moveTo>
                            <a:pt x="0" y="9144"/>
                          </a:moveTo>
                          <a:lnTo>
                            <a:pt x="5759450" y="9144"/>
                          </a:lnTo>
                          <a:lnTo>
                            <a:pt x="575945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210"/>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6"/>
          <w:sz w:val="18"/>
          <w:szCs w:val="18"/>
        </w:rPr>
        <w:t>5</w:t>
      </w:r>
      <w:r>
        <w:rPr lang="en-US" sz="18" baseline="0" dirty="0">
          <w:jc w:val="left"/>
          <w:rFonts w:ascii="宋体" w:hAnsi="宋体" w:cs="宋体"/>
          <w:color w:val="000000"/>
          <w:sz w:val="18"/>
          <w:szCs w:val="18"/>
        </w:rPr>
        <w:t>农村饮用水水源保护</w:t>
      </w:r>
      <w:r>
        <w:rPr>
          <w:rFonts w:ascii="Times New Roman" w:hAnsi="Times New Roman" w:cs="Times New Roman"/>
          <w:sz w:val="18"/>
          <w:szCs w:val="18"/>
        </w:rPr>
        <w:t> </w:t>
      </w:r>
    </w:p>
    <w:p>
      <w:pPr>
        <w:spacing w:after="26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6051" w:firstLine="0"/>
      </w:pPr>
      <w:r>
        <w:rPr lang="en-US" sz="28" baseline="0" dirty="0">
          <w:jc w:val="left"/>
          <w:rFonts w:ascii="仿宋" w:hAnsi="仿宋" w:cs="仿宋"/>
          <w:color w:val="000000"/>
          <w:sz w:val="28"/>
          <w:szCs w:val="28"/>
        </w:rPr>
        <w:t>5.2.</w:t>
      </w:r>
      <w:r>
        <w:rPr lang="en-US" sz="28" baseline="0" dirty="0">
          <w:jc w:val="left"/>
          <w:rFonts w:ascii="仿宋" w:hAnsi="仿宋" w:cs="仿宋"/>
          <w:color w:val="000000"/>
          <w:spacing w:val="70"/>
          <w:sz w:val="28"/>
          <w:szCs w:val="28"/>
        </w:rPr>
        <w:t>3</w:t>
      </w:r>
      <w:r>
        <w:rPr lang="en-US" sz="28" baseline="0" dirty="0">
          <w:jc w:val="left"/>
          <w:rFonts w:ascii="仿宋" w:hAnsi="仿宋" w:cs="仿宋"/>
          <w:color w:val="000000"/>
          <w:sz w:val="28"/>
          <w:szCs w:val="28"/>
        </w:rPr>
        <w:t>加强水源地保护管理工作</w:t>
      </w:r>
      <w:r>
        <w:rPr>
          <w:rFonts w:ascii="Times New Roman" w:hAnsi="Times New Roman" w:cs="Times New Roman"/>
          <w:sz w:val="28"/>
          <w:szCs w:val="28"/>
        </w:rPr>
        <w:t> </w:t>
      </w:r>
    </w:p>
    <w:p>
      <w:pPr>
        <w:spacing w:after="116"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18" w:lineRule="exact"/>
        <w:ind w:left="1418" w:right="706" w:firstLine="0"/>
      </w:pP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五”期</w:t>
      </w:r>
      <w:r>
        <w:rPr lang="en-US" sz="28" baseline="0" dirty="0">
          <w:jc w:val="left"/>
          <w:rFonts w:ascii="仿宋" w:hAnsi="仿宋" w:cs="仿宋"/>
          <w:color w:val="000000"/>
          <w:spacing w:val="-2"/>
          <w:sz w:val="28"/>
          <w:szCs w:val="28"/>
        </w:rPr>
        <w:t>间</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要进</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步强</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（1）生</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环境</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门是</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源地</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定和</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护的</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业主</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部门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应当</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0"/>
      </w:pP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明</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护区</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机构，</w:t>
      </w:r>
      <w:r>
        <w:rPr>
          <w:rFonts w:ascii="Times New Roman" w:hAnsi="Times New Roman" w:cs="Times New Roman"/>
          <w:sz w:val="28"/>
          <w:szCs w:val="28"/>
        </w:rPr>
        <w:t> </w:t>
      </w:r>
      <w:r>
        <w:rPr lang="en-US" sz="28" baseline="0" dirty="0">
          <w:jc w:val="left"/>
          <w:rFonts w:ascii="仿宋" w:hAnsi="仿宋" w:cs="仿宋"/>
          <w:color w:val="000000"/>
          <w:sz w:val="28"/>
          <w:szCs w:val="28"/>
        </w:rPr>
        <w:t>实</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全巡</w:t>
      </w:r>
      <w:r>
        <w:rPr lang="en-US" sz="28" baseline="0" dirty="0">
          <w:jc w:val="left"/>
          <w:rFonts w:ascii="仿宋" w:hAnsi="仿宋" w:cs="仿宋"/>
          <w:color w:val="000000"/>
          <w:spacing w:val="-2"/>
          <w:sz w:val="28"/>
          <w:szCs w:val="28"/>
        </w:rPr>
        <w:t>查</w:t>
      </w:r>
      <w:r>
        <w:rPr lang="en-US" sz="28" baseline="0" dirty="0">
          <w:jc w:val="left"/>
          <w:rFonts w:ascii="仿宋" w:hAnsi="仿宋" w:cs="仿宋"/>
          <w:color w:val="000000"/>
          <w:sz w:val="28"/>
          <w:szCs w:val="28"/>
        </w:rPr>
        <w:t>制度。</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52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乡镇</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当加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实施</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水安全</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源选</w:t>
      </w:r>
      <w:r>
        <w:rPr lang="en-US" sz="28" baseline="0" dirty="0">
          <w:jc w:val="left"/>
          <w:rFonts w:ascii="仿宋" w:hAnsi="仿宋" w:cs="仿宋"/>
          <w:color w:val="000000"/>
          <w:spacing w:val="-2"/>
          <w:sz w:val="28"/>
          <w:szCs w:val="28"/>
        </w:rPr>
        <w:t>择</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鉴定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监测</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卫生</w:t>
      </w:r>
      <w:r>
        <w:rPr lang="en-US" sz="28" baseline="0" dirty="0">
          <w:jc w:val="left"/>
          <w:rFonts w:ascii="仿宋" w:hAnsi="仿宋" w:cs="仿宋"/>
          <w:color w:val="000000"/>
          <w:spacing w:val="-2"/>
          <w:sz w:val="28"/>
          <w:szCs w:val="28"/>
        </w:rPr>
        <w:t>防</w:t>
      </w:r>
      <w:r>
        <w:rPr lang="en-US" sz="28" baseline="0" dirty="0">
          <w:jc w:val="left"/>
          <w:rFonts w:ascii="仿宋" w:hAnsi="仿宋" w:cs="仿宋"/>
          <w:color w:val="000000"/>
          <w:sz w:val="28"/>
          <w:szCs w:val="28"/>
        </w:rPr>
        <w:t>护等</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作，改</w:t>
      </w:r>
      <w:r>
        <w:rPr>
          <w:rFonts w:ascii="Times New Roman" w:hAnsi="Times New Roman" w:cs="Times New Roman"/>
          <w:sz w:val="28"/>
          <w:szCs w:val="28"/>
        </w:rPr>
        <w:t> </w:t>
      </w:r>
      <w:r>
        <w:rPr lang="en-US" sz="28" baseline="0" dirty="0">
          <w:jc w:val="left"/>
          <w:rFonts w:ascii="仿宋" w:hAnsi="仿宋" w:cs="仿宋"/>
          <w:color w:val="000000"/>
          <w:sz w:val="28"/>
          <w:szCs w:val="28"/>
        </w:rPr>
        <w:t>善</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水条</w:t>
      </w:r>
      <w:r>
        <w:rPr lang="en-US" sz="28" baseline="0" dirty="0">
          <w:jc w:val="left"/>
          <w:rFonts w:ascii="仿宋" w:hAnsi="仿宋" w:cs="仿宋"/>
          <w:color w:val="000000"/>
          <w:spacing w:val="-2"/>
          <w:sz w:val="28"/>
          <w:szCs w:val="28"/>
        </w:rPr>
        <w:t>件</w:t>
      </w:r>
      <w:r>
        <w:rPr lang="en-US" sz="28" baseline="0" dirty="0">
          <w:jc w:val="left"/>
          <w:rFonts w:ascii="仿宋" w:hAnsi="仿宋" w:cs="仿宋"/>
          <w:color w:val="000000"/>
          <w:sz w:val="28"/>
          <w:szCs w:val="28"/>
        </w:rPr>
        <w:t>；做</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气、</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厕以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污水</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垃圾</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理等工</w:t>
      </w:r>
      <w:r>
        <w:rPr>
          <w:rFonts w:ascii="Times New Roman" w:hAnsi="Times New Roman" w:cs="Times New Roman"/>
          <w:sz w:val="28"/>
          <w:szCs w:val="28"/>
        </w:rPr>
        <w:t> </w:t>
      </w:r>
      <w:r>
        <w:rPr lang="en-US" sz="28" baseline="0" dirty="0">
          <w:jc w:val="left"/>
          <w:rFonts w:ascii="仿宋" w:hAnsi="仿宋" w:cs="仿宋"/>
          <w:color w:val="000000"/>
          <w:sz w:val="28"/>
          <w:szCs w:val="28"/>
        </w:rPr>
        <w:t>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推广</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态农</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，引</w:t>
      </w:r>
      <w:r>
        <w:rPr lang="en-US" sz="28" baseline="0" dirty="0">
          <w:jc w:val="left"/>
          <w:rFonts w:ascii="仿宋" w:hAnsi="仿宋" w:cs="仿宋"/>
          <w:color w:val="000000"/>
          <w:spacing w:val="-2"/>
          <w:sz w:val="28"/>
          <w:szCs w:val="28"/>
        </w:rPr>
        <w:t>导</w:t>
      </w:r>
      <w:r>
        <w:rPr lang="en-US" sz="28" baseline="0" dirty="0">
          <w:jc w:val="left"/>
          <w:rFonts w:ascii="仿宋" w:hAnsi="仿宋" w:cs="仿宋"/>
          <w:color w:val="000000"/>
          <w:sz w:val="28"/>
          <w:szCs w:val="28"/>
        </w:rPr>
        <w:t>农民</w:t>
      </w:r>
      <w:r>
        <w:rPr lang="en-US" sz="28" baseline="0" dirty="0">
          <w:jc w:val="left"/>
          <w:rFonts w:ascii="仿宋" w:hAnsi="仿宋" w:cs="仿宋"/>
          <w:color w:val="000000"/>
          <w:spacing w:val="-2"/>
          <w:sz w:val="28"/>
          <w:szCs w:val="28"/>
        </w:rPr>
        <w:t>科</w:t>
      </w:r>
      <w:r>
        <w:rPr lang="en-US" sz="28" baseline="0" dirty="0">
          <w:jc w:val="left"/>
          <w:rFonts w:ascii="仿宋" w:hAnsi="仿宋" w:cs="仿宋"/>
          <w:color w:val="000000"/>
          <w:sz w:val="28"/>
          <w:szCs w:val="28"/>
        </w:rPr>
        <w:t>学使</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化肥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农药。</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520"/>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行政</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管部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应当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理配</w:t>
      </w:r>
      <w:r>
        <w:rPr lang="en-US" sz="28" baseline="0" dirty="0">
          <w:jc w:val="left"/>
          <w:rFonts w:ascii="仿宋" w:hAnsi="仿宋" w:cs="仿宋"/>
          <w:color w:val="000000"/>
          <w:spacing w:val="-2"/>
          <w:sz w:val="28"/>
          <w:szCs w:val="28"/>
        </w:rPr>
        <w:t>置</w:t>
      </w:r>
      <w:r>
        <w:rPr lang="en-US" sz="28" baseline="0" dirty="0">
          <w:jc w:val="left"/>
          <w:rFonts w:ascii="仿宋" w:hAnsi="仿宋" w:cs="仿宋"/>
          <w:color w:val="000000"/>
          <w:sz w:val="28"/>
          <w:szCs w:val="28"/>
        </w:rPr>
        <w:t>水资</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的水土</w:t>
      </w:r>
      <w:r>
        <w:rPr>
          <w:rFonts w:ascii="Times New Roman" w:hAnsi="Times New Roman" w:cs="Times New Roman"/>
          <w:sz w:val="28"/>
          <w:szCs w:val="28"/>
        </w:rPr>
        <w:t> </w:t>
      </w: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工作。</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520"/>
      </w:pP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2"/>
          <w:sz w:val="28"/>
          <w:szCs w:val="28"/>
        </w:rPr>
        <w:t>土</w:t>
      </w:r>
      <w:r>
        <w:rPr lang="en-US" sz="28" baseline="0" dirty="0">
          <w:jc w:val="left"/>
          <w:rFonts w:ascii="仿宋" w:hAnsi="仿宋" w:cs="仿宋"/>
          <w:color w:val="000000"/>
          <w:sz w:val="28"/>
          <w:szCs w:val="28"/>
        </w:rPr>
        <w:t>地行</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主管</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w:t>
      </w:r>
      <w:r>
        <w:rPr lang="en-US" sz="28" baseline="0" dirty="0">
          <w:jc w:val="left"/>
          <w:rFonts w:ascii="仿宋" w:hAnsi="仿宋" w:cs="仿宋"/>
          <w:color w:val="000000"/>
          <w:spacing w:val="-2"/>
          <w:sz w:val="28"/>
          <w:szCs w:val="28"/>
        </w:rPr>
        <w:t>住</w:t>
      </w:r>
      <w:r>
        <w:rPr lang="en-US" sz="28" baseline="0" dirty="0">
          <w:jc w:val="left"/>
          <w:rFonts w:ascii="仿宋" w:hAnsi="仿宋" w:cs="仿宋"/>
          <w:color w:val="000000"/>
          <w:sz w:val="28"/>
          <w:szCs w:val="28"/>
        </w:rPr>
        <w:t>房城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行政</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管部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应当根</w:t>
      </w:r>
      <w:r>
        <w:rPr>
          <w:rFonts w:ascii="Times New Roman" w:hAnsi="Times New Roman" w:cs="Times New Roman"/>
          <w:sz w:val="28"/>
          <w:szCs w:val="28"/>
        </w:rPr>
        <w:t> </w:t>
      </w:r>
      <w:r>
        <w:rPr lang="en-US" sz="28" baseline="0" dirty="0">
          <w:jc w:val="left"/>
          <w:rFonts w:ascii="仿宋" w:hAnsi="仿宋" w:cs="仿宋"/>
          <w:color w:val="000000"/>
          <w:sz w:val="28"/>
          <w:szCs w:val="28"/>
        </w:rPr>
        <w:t>据</w:t>
      </w:r>
      <w:r>
        <w:rPr lang="en-US" sz="28" baseline="0" dirty="0">
          <w:jc w:val="left"/>
          <w:rFonts w:ascii="仿宋" w:hAnsi="仿宋" w:cs="仿宋"/>
          <w:color w:val="000000"/>
          <w:spacing w:val="-2"/>
          <w:sz w:val="28"/>
          <w:szCs w:val="28"/>
        </w:rPr>
        <w:t>土</w:t>
      </w:r>
      <w:r>
        <w:rPr lang="en-US" sz="28" baseline="0" dirty="0">
          <w:jc w:val="left"/>
          <w:rFonts w:ascii="仿宋" w:hAnsi="仿宋" w:cs="仿宋"/>
          <w:color w:val="000000"/>
          <w:sz w:val="28"/>
          <w:szCs w:val="28"/>
        </w:rPr>
        <w:t>地利</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总体</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乡总</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严格</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制饮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内的规</w:t>
      </w:r>
      <w:r>
        <w:rPr>
          <w:rFonts w:ascii="Times New Roman" w:hAnsi="Times New Roman" w:cs="Times New Roman"/>
          <w:sz w:val="28"/>
          <w:szCs w:val="28"/>
        </w:rPr>
        <w:t> </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地和</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520"/>
      </w:pP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应当</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立水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监测</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施实</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监测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发现饮</w:t>
      </w:r>
      <w:r>
        <w:rPr>
          <w:rFonts w:ascii="Times New Roman" w:hAnsi="Times New Roman" w:cs="Times New Roman"/>
          <w:sz w:val="28"/>
          <w:szCs w:val="28"/>
        </w:rPr>
        <w:t> </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异常</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应当</w:t>
      </w:r>
      <w:r>
        <w:rPr lang="en-US" sz="28" baseline="0" dirty="0">
          <w:jc w:val="left"/>
          <w:rFonts w:ascii="仿宋" w:hAnsi="仿宋" w:cs="仿宋"/>
          <w:color w:val="000000"/>
          <w:spacing w:val="-2"/>
          <w:sz w:val="28"/>
          <w:szCs w:val="28"/>
        </w:rPr>
        <w:t>采</w:t>
      </w:r>
      <w:r>
        <w:rPr lang="en-US" sz="28" baseline="0" dirty="0">
          <w:jc w:val="left"/>
          <w:rFonts w:ascii="仿宋" w:hAnsi="仿宋" w:cs="仿宋"/>
          <w:color w:val="000000"/>
          <w:sz w:val="28"/>
          <w:szCs w:val="28"/>
        </w:rPr>
        <w:t>取有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措施</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保证</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并按照</w:t>
      </w:r>
      <w:r>
        <w:rPr>
          <w:rFonts w:ascii="Times New Roman" w:hAnsi="Times New Roman" w:cs="Times New Roman"/>
          <w:sz w:val="28"/>
          <w:szCs w:val="28"/>
        </w:rPr>
        <w:t> </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规定</w:t>
      </w:r>
      <w:r>
        <w:rPr lang="en-US" sz="28" baseline="0" dirty="0">
          <w:jc w:val="left"/>
          <w:rFonts w:ascii="仿宋" w:hAnsi="仿宋" w:cs="仿宋"/>
          <w:color w:val="000000"/>
          <w:spacing w:val="-2"/>
          <w:sz w:val="28"/>
          <w:szCs w:val="28"/>
        </w:rPr>
        <w:t>向</w:t>
      </w:r>
      <w:r>
        <w:rPr lang="en-US" sz="28" baseline="0" dirty="0">
          <w:jc w:val="left"/>
          <w:rFonts w:ascii="仿宋" w:hAnsi="仿宋" w:cs="仿宋"/>
          <w:color w:val="000000"/>
          <w:sz w:val="28"/>
          <w:szCs w:val="28"/>
        </w:rPr>
        <w:t>环境</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护等</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政主</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部门</w:t>
      </w:r>
      <w:r>
        <w:rPr lang="en-US" sz="28" baseline="0" dirty="0">
          <w:jc w:val="left"/>
          <w:rFonts w:ascii="仿宋" w:hAnsi="仿宋" w:cs="仿宋"/>
          <w:color w:val="000000"/>
          <w:spacing w:val="-2"/>
          <w:sz w:val="28"/>
          <w:szCs w:val="28"/>
        </w:rPr>
        <w:t>报</w:t>
      </w:r>
      <w:r>
        <w:rPr lang="en-US" sz="28" baseline="0" dirty="0">
          <w:jc w:val="left"/>
          <w:rFonts w:ascii="仿宋" w:hAnsi="仿宋" w:cs="仿宋"/>
          <w:color w:val="000000"/>
          <w:sz w:val="28"/>
          <w:szCs w:val="28"/>
        </w:rPr>
        <w:t>告。</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6" w:firstLine="520"/>
      </w:pPr>
      <w:r>
        <w:rPr lang="en-US" sz="28" baseline="0" dirty="0">
          <w:jc w:val="left"/>
          <w:rFonts w:ascii="仿宋" w:hAnsi="仿宋" w:cs="仿宋"/>
          <w:color w:val="000000"/>
          <w:sz w:val="28"/>
          <w:szCs w:val="28"/>
        </w:rPr>
        <w:t>（6）</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政府</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各乡</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应当</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强饮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污染</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故应</w:t>
      </w:r>
      <w:r>
        <w:rPr lang="en-US" sz="28" baseline="0" dirty="0">
          <w:jc w:val="left"/>
          <w:rFonts w:ascii="仿宋" w:hAnsi="仿宋" w:cs="仿宋"/>
          <w:color w:val="000000"/>
          <w:spacing w:val="-2"/>
          <w:sz w:val="28"/>
          <w:szCs w:val="28"/>
        </w:rPr>
        <w:t>急</w:t>
      </w:r>
      <w:r>
        <w:rPr lang="en-US" sz="28" baseline="0" dirty="0">
          <w:jc w:val="left"/>
          <w:rFonts w:ascii="仿宋" w:hAnsi="仿宋" w:cs="仿宋"/>
          <w:color w:val="000000"/>
          <w:sz w:val="28"/>
          <w:szCs w:val="28"/>
        </w:rPr>
        <w:t>处理</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作，组</w:t>
      </w:r>
      <w:r>
        <w:rPr>
          <w:rFonts w:ascii="Times New Roman" w:hAnsi="Times New Roman" w:cs="Times New Roman"/>
          <w:sz w:val="28"/>
          <w:szCs w:val="28"/>
        </w:rPr>
        <w:t> </w:t>
      </w:r>
      <w:r>
        <w:rPr lang="en-US" sz="28" baseline="0" dirty="0">
          <w:jc w:val="left"/>
          <w:rFonts w:ascii="仿宋" w:hAnsi="仿宋" w:cs="仿宋"/>
          <w:color w:val="000000"/>
          <w:sz w:val="28"/>
          <w:szCs w:val="28"/>
        </w:rPr>
        <w:t>织</w:t>
      </w:r>
      <w:r>
        <w:rPr lang="en-US" sz="28" baseline="0" dirty="0">
          <w:jc w:val="left"/>
          <w:rFonts w:ascii="仿宋" w:hAnsi="仿宋" w:cs="仿宋"/>
          <w:color w:val="000000"/>
          <w:spacing w:val="-2"/>
          <w:sz w:val="28"/>
          <w:szCs w:val="28"/>
        </w:rPr>
        <w:t>编</w:t>
      </w:r>
      <w:r>
        <w:rPr lang="en-US" sz="28" baseline="0" dirty="0">
          <w:jc w:val="left"/>
          <w:rFonts w:ascii="仿宋" w:hAnsi="仿宋" w:cs="仿宋"/>
          <w:color w:val="000000"/>
          <w:sz w:val="28"/>
          <w:szCs w:val="28"/>
        </w:rPr>
        <w:t>制饮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污染</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故应</w:t>
      </w:r>
      <w:r>
        <w:rPr lang="en-US" sz="28" baseline="0" dirty="0">
          <w:jc w:val="left"/>
          <w:rFonts w:ascii="仿宋" w:hAnsi="仿宋" w:cs="仿宋"/>
          <w:color w:val="000000"/>
          <w:spacing w:val="-2"/>
          <w:sz w:val="28"/>
          <w:szCs w:val="28"/>
        </w:rPr>
        <w:t>急</w:t>
      </w:r>
      <w:r>
        <w:rPr lang="en-US" sz="28" baseline="0" dirty="0">
          <w:jc w:val="left"/>
          <w:rFonts w:ascii="仿宋" w:hAnsi="仿宋" w:cs="仿宋"/>
          <w:color w:val="000000"/>
          <w:sz w:val="28"/>
          <w:szCs w:val="28"/>
        </w:rPr>
        <w:t>预案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配备</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应的</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急救</w:t>
      </w:r>
      <w:r>
        <w:rPr lang="en-US" sz="28" baseline="0" dirty="0">
          <w:jc w:val="left"/>
          <w:rFonts w:ascii="仿宋" w:hAnsi="仿宋" w:cs="仿宋"/>
          <w:color w:val="000000"/>
          <w:spacing w:val="-2"/>
          <w:sz w:val="28"/>
          <w:szCs w:val="28"/>
        </w:rPr>
        <w:t>援</w:t>
      </w:r>
      <w:r>
        <w:rPr lang="en-US" sz="28" baseline="0" dirty="0">
          <w:jc w:val="left"/>
          <w:rFonts w:ascii="仿宋" w:hAnsi="仿宋" w:cs="仿宋"/>
          <w:color w:val="000000"/>
          <w:sz w:val="28"/>
          <w:szCs w:val="28"/>
        </w:rPr>
        <w:t>物资。</w:t>
      </w:r>
      <w:r>
        <w:rPr>
          <w:rFonts w:ascii="Times New Roman" w:hAnsi="Times New Roman" w:cs="Times New Roman"/>
          <w:sz w:val="28"/>
          <w:szCs w:val="28"/>
        </w:rPr>
        <w:t> </w:t>
      </w:r>
    </w:p>
    <w:p>
      <w:pPr>
        <w:rPr>
          <w:rFonts w:ascii="Times New Roman" w:hAnsi="Times New Roman" w:cs="Times New Roman"/>
          <w:color w:val="010302"/>
        </w:rPr>
        <w:spacing w:before="0" w:after="0" w:line="519" w:lineRule="exact"/>
        <w:ind w:left="898" w:right="706" w:firstLine="520"/>
      </w:pPr>
      <w:r>
        <w:rPr lang="en-US" sz="28" baseline="0" dirty="0">
          <w:jc w:val="left"/>
          <w:rFonts w:ascii="仿宋" w:hAnsi="仿宋" w:cs="仿宋"/>
          <w:color w:val="000000"/>
          <w:sz w:val="28"/>
          <w:szCs w:val="28"/>
        </w:rPr>
        <w:t>（7）</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所在</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乡（</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政府</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相关企</w:t>
      </w:r>
      <w:r>
        <w:rPr>
          <w:rFonts w:ascii="Times New Roman" w:hAnsi="Times New Roman" w:cs="Times New Roman"/>
          <w:sz w:val="28"/>
          <w:szCs w:val="28"/>
        </w:rPr>
        <w:t> </w:t>
      </w:r>
      <w:r>
        <w:rPr lang="en-US" sz="28" baseline="0" dirty="0">
          <w:jc w:val="left"/>
          <w:rFonts w:ascii="仿宋" w:hAnsi="仿宋" w:cs="仿宋"/>
          <w:color w:val="000000"/>
          <w:sz w:val="28"/>
          <w:szCs w:val="28"/>
        </w:rPr>
        <w:t>业</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业单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应当</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定污</w:t>
      </w:r>
      <w:r>
        <w:rPr lang="en-US" sz="28" baseline="0" dirty="0">
          <w:jc w:val="left"/>
          <w:rFonts w:ascii="仿宋" w:hAnsi="仿宋" w:cs="仿宋"/>
          <w:color w:val="000000"/>
          <w:spacing w:val="-2"/>
          <w:sz w:val="28"/>
          <w:szCs w:val="28"/>
        </w:rPr>
        <w:t>染</w:t>
      </w:r>
      <w:r>
        <w:rPr lang="en-US" sz="28" baseline="0" dirty="0">
          <w:jc w:val="left"/>
          <w:rFonts w:ascii="仿宋" w:hAnsi="仿宋" w:cs="仿宋"/>
          <w:color w:val="000000"/>
          <w:sz w:val="28"/>
          <w:szCs w:val="28"/>
        </w:rPr>
        <w:t>事故</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急方</w:t>
      </w:r>
      <w:r>
        <w:rPr lang="en-US" sz="28" baseline="0" dirty="0">
          <w:jc w:val="left"/>
          <w:rFonts w:ascii="仿宋" w:hAnsi="仿宋" w:cs="仿宋"/>
          <w:color w:val="000000"/>
          <w:spacing w:val="-2"/>
          <w:sz w:val="28"/>
          <w:szCs w:val="28"/>
        </w:rPr>
        <w:t>案</w:t>
      </w:r>
      <w:r>
        <w:rPr lang="en-US" sz="28" baseline="0" dirty="0">
          <w:jc w:val="left"/>
          <w:rFonts w:ascii="仿宋" w:hAnsi="仿宋" w:cs="仿宋"/>
          <w:color w:val="000000"/>
          <w:sz w:val="28"/>
          <w:szCs w:val="28"/>
        </w:rPr>
        <w:t>，报</w:t>
      </w:r>
      <w:r>
        <w:rPr lang="en-US" sz="28" baseline="0" dirty="0">
          <w:jc w:val="left"/>
          <w:rFonts w:ascii="仿宋" w:hAnsi="仿宋" w:cs="仿宋"/>
          <w:color w:val="000000"/>
          <w:spacing w:val="-2"/>
          <w:sz w:val="28"/>
          <w:szCs w:val="28"/>
        </w:rPr>
        <w:t>当</w:t>
      </w:r>
      <w:r>
        <w:rPr lang="en-US" sz="28" baseline="0" dirty="0">
          <w:jc w:val="left"/>
          <w:rFonts w:ascii="仿宋" w:hAnsi="仿宋" w:cs="仿宋"/>
          <w:color w:val="000000"/>
          <w:sz w:val="28"/>
          <w:szCs w:val="28"/>
        </w:rPr>
        <w:t>地环</w:t>
      </w:r>
      <w:r>
        <w:rPr lang="en-US" sz="28" baseline="0" dirty="0">
          <w:jc w:val="left"/>
          <w:rFonts w:ascii="仿宋" w:hAnsi="仿宋" w:cs="仿宋"/>
          <w:color w:val="000000"/>
          <w:spacing w:val="-2"/>
          <w:sz w:val="28"/>
          <w:szCs w:val="28"/>
        </w:rPr>
        <w:t>境</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相关</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政主管</w:t>
      </w:r>
      <w:r>
        <w:rPr>
          <w:rFonts w:ascii="Times New Roman" w:hAnsi="Times New Roman" w:cs="Times New Roman"/>
          <w:sz w:val="28"/>
          <w:szCs w:val="28"/>
        </w:rPr>
        <w:t> </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备案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并按</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求进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应急</w:t>
      </w:r>
      <w:r>
        <w:rPr lang="en-US" sz="28" baseline="0" dirty="0">
          <w:jc w:val="left"/>
          <w:rFonts w:ascii="仿宋" w:hAnsi="仿宋" w:cs="仿宋"/>
          <w:color w:val="000000"/>
          <w:spacing w:val="-2"/>
          <w:sz w:val="28"/>
          <w:szCs w:val="28"/>
        </w:rPr>
        <w:t>演</w:t>
      </w:r>
      <w:r>
        <w:rPr lang="en-US" sz="28" baseline="0" dirty="0">
          <w:jc w:val="left"/>
          <w:rFonts w:ascii="仿宋" w:hAnsi="仿宋" w:cs="仿宋"/>
          <w:color w:val="000000"/>
          <w:sz w:val="28"/>
          <w:szCs w:val="28"/>
        </w:rPr>
        <w:t>练。</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生饮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污染</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故后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区政府</w:t>
      </w:r>
      <w:r>
        <w:rPr>
          <w:rFonts w:ascii="Times New Roman" w:hAnsi="Times New Roman" w:cs="Times New Roman"/>
          <w:sz w:val="28"/>
          <w:szCs w:val="28"/>
        </w:rPr>
        <w:t> </w:t>
      </w:r>
      <w:r>
        <w:rPr lang="en-US" sz="28" baseline="0" dirty="0">
          <w:jc w:val="left"/>
          <w:rFonts w:ascii="仿宋" w:hAnsi="仿宋" w:cs="仿宋"/>
          <w:color w:val="000000"/>
          <w:sz w:val="28"/>
          <w:szCs w:val="28"/>
        </w:rPr>
        <w:t>及</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乡镇</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当及</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启动</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源污</w:t>
      </w:r>
      <w:r>
        <w:rPr lang="en-US" sz="28" baseline="0" dirty="0">
          <w:jc w:val="left"/>
          <w:rFonts w:ascii="仿宋" w:hAnsi="仿宋" w:cs="仿宋"/>
          <w:color w:val="000000"/>
          <w:spacing w:val="-2"/>
          <w:sz w:val="28"/>
          <w:szCs w:val="28"/>
        </w:rPr>
        <w:t>染</w:t>
      </w:r>
      <w:r>
        <w:rPr lang="en-US" sz="28" baseline="0" dirty="0">
          <w:jc w:val="left"/>
          <w:rFonts w:ascii="仿宋" w:hAnsi="仿宋" w:cs="仿宋"/>
          <w:color w:val="000000"/>
          <w:sz w:val="28"/>
          <w:szCs w:val="28"/>
        </w:rPr>
        <w:t>事故</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急预</w:t>
      </w:r>
      <w:r>
        <w:rPr lang="en-US" sz="28" baseline="0" dirty="0">
          <w:jc w:val="left"/>
          <w:rFonts w:ascii="仿宋" w:hAnsi="仿宋" w:cs="仿宋"/>
          <w:color w:val="000000"/>
          <w:spacing w:val="-2"/>
          <w:sz w:val="28"/>
          <w:szCs w:val="28"/>
        </w:rPr>
        <w:t>案</w:t>
      </w:r>
      <w:r>
        <w:rPr lang="en-US" sz="28" baseline="0" dirty="0">
          <w:jc w:val="left"/>
          <w:rFonts w:ascii="仿宋" w:hAnsi="仿宋" w:cs="仿宋"/>
          <w:color w:val="000000"/>
          <w:sz w:val="28"/>
          <w:szCs w:val="28"/>
        </w:rPr>
        <w:t>；导</w:t>
      </w:r>
      <w:r>
        <w:rPr lang="en-US" sz="28" baseline="0" dirty="0">
          <w:jc w:val="left"/>
          <w:rFonts w:ascii="仿宋" w:hAnsi="仿宋" w:cs="仿宋"/>
          <w:color w:val="000000"/>
          <w:spacing w:val="-2"/>
          <w:sz w:val="28"/>
          <w:szCs w:val="28"/>
        </w:rPr>
        <w:t>致</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供应停</w:t>
      </w:r>
      <w:r>
        <w:rPr>
          <w:rFonts w:ascii="Times New Roman" w:hAnsi="Times New Roman" w:cs="Times New Roman"/>
          <w:sz w:val="28"/>
          <w:szCs w:val="28"/>
        </w:rPr>
        <w:t> </w:t>
      </w:r>
      <w:r>
        <w:rPr lang="en-US" sz="28" baseline="0" dirty="0">
          <w:jc w:val="left"/>
          <w:rFonts w:ascii="仿宋" w:hAnsi="仿宋" w:cs="仿宋"/>
          <w:color w:val="000000"/>
          <w:sz w:val="28"/>
          <w:szCs w:val="28"/>
        </w:rPr>
        <w:t>止</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当</w:t>
      </w:r>
      <w:r>
        <w:rPr lang="en-US" sz="28" baseline="0" dirty="0">
          <w:jc w:val="left"/>
          <w:rFonts w:ascii="仿宋" w:hAnsi="仿宋" w:cs="仿宋"/>
          <w:color w:val="000000"/>
          <w:sz w:val="28"/>
          <w:szCs w:val="28"/>
        </w:rPr>
        <w:t>启动</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水保</w:t>
      </w:r>
      <w:r>
        <w:rPr lang="en-US" sz="28" baseline="0" dirty="0">
          <w:jc w:val="left"/>
          <w:rFonts w:ascii="仿宋" w:hAnsi="仿宋" w:cs="仿宋"/>
          <w:color w:val="000000"/>
          <w:spacing w:val="-2"/>
          <w:sz w:val="28"/>
          <w:szCs w:val="28"/>
        </w:rPr>
        <w:t>障</w:t>
      </w:r>
      <w:r>
        <w:rPr lang="en-US" sz="28" baseline="0" dirty="0">
          <w:jc w:val="left"/>
          <w:rFonts w:ascii="仿宋" w:hAnsi="仿宋" w:cs="仿宋"/>
          <w:color w:val="000000"/>
          <w:sz w:val="28"/>
          <w:szCs w:val="28"/>
        </w:rPr>
        <w:t>预案。</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0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5" w:h="16848"/>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38</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69" name="Freeform 169"/>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after="182"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76" w:right="694" w:firstLine="3216"/>
      </w:pPr>
      <w:r>
        <w:rPr lang="en-US" sz="32" baseline="0" dirty="0">
          <w:jc w:val="left"/>
          <w:rFonts w:ascii="仿宋" w:hAnsi="仿宋" w:cs="仿宋"/>
          <w:color w:val="000000"/>
          <w:spacing w:val="82"/>
          <w:sz w:val="32"/>
          <w:szCs w:val="32"/>
        </w:rPr>
        <w:t>6</w:t>
      </w:r>
      <w:r>
        <w:rPr lang="en-US" sz="32" baseline="0" dirty="0">
          <w:jc w:val="left"/>
          <w:rFonts w:ascii="仿宋" w:hAnsi="仿宋" w:cs="仿宋"/>
          <w:color w:val="000000"/>
          <w:sz w:val="32"/>
          <w:szCs w:val="32"/>
        </w:rPr>
        <w:t>创新工程管护机制</w:t>
      </w:r>
      <w:r>
        <w:rPr>
          <w:rFonts w:ascii="Times New Roman" w:hAnsi="Times New Roman" w:cs="Times New Roman"/>
          <w:sz w:val="32"/>
          <w:szCs w:val="32"/>
        </w:rPr>
        <w:t> </w:t>
      </w:r>
    </w:p>
    <w:p>
      <w:pPr>
        <w:rPr>
          <w:rFonts w:ascii="Times New Roman" w:hAnsi="Times New Roman" w:cs="Times New Roman"/>
          <w:color w:val="010302"/>
        </w:rPr>
        <w:spacing w:before="145" w:after="0" w:line="519" w:lineRule="exact"/>
        <w:ind w:left="876" w:right="694" w:firstLine="523"/>
        <w:jc w:val="both"/>
      </w:pPr>
      <w:r>
        <w:rPr lang="en-US" sz="28" baseline="0" dirty="0">
          <w:jc w:val="left"/>
          <w:rFonts w:ascii="仿宋" w:hAnsi="仿宋" w:cs="仿宋"/>
          <w:color w:val="000000"/>
          <w:sz w:val="28"/>
          <w:szCs w:val="28"/>
        </w:rPr>
        <w:t>按</w:t>
      </w:r>
      <w:r>
        <w:rPr lang="en-US" sz="28" baseline="0" dirty="0">
          <w:jc w:val="left"/>
          <w:rFonts w:ascii="仿宋" w:hAnsi="仿宋" w:cs="仿宋"/>
          <w:color w:val="000000"/>
          <w:spacing w:val="-2"/>
          <w:sz w:val="28"/>
          <w:szCs w:val="28"/>
        </w:rPr>
        <w:t>照</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庆</w:t>
      </w:r>
      <w:r>
        <w:rPr lang="en-US" sz="28" baseline="0" dirty="0">
          <w:jc w:val="left"/>
          <w:rFonts w:ascii="仿宋" w:hAnsi="仿宋" w:cs="仿宋"/>
          <w:color w:val="000000"/>
          <w:sz w:val="28"/>
          <w:szCs w:val="28"/>
        </w:rPr>
        <w:t>市水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局办</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室关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做</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四</w:t>
      </w:r>
      <w:r>
        <w:rPr lang="en-US" sz="28" baseline="0" dirty="0">
          <w:jc w:val="left"/>
          <w:rFonts w:ascii="仿宋" w:hAnsi="仿宋" w:cs="仿宋"/>
          <w:color w:val="000000"/>
          <w:sz w:val="28"/>
          <w:szCs w:val="28"/>
        </w:rPr>
        <w:t>五”农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工作</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知》</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渝水</w:t>
      </w:r>
      <w:r>
        <w:rPr lang="en-US" sz="28" baseline="0" dirty="0">
          <w:jc w:val="left"/>
          <w:rFonts w:ascii="仿宋" w:hAnsi="仿宋" w:cs="仿宋"/>
          <w:color w:val="000000"/>
          <w:spacing w:val="-2"/>
          <w:sz w:val="28"/>
          <w:szCs w:val="28"/>
        </w:rPr>
        <w:t>办</w:t>
      </w:r>
      <w:r>
        <w:rPr lang="en-US" sz="28" baseline="0" dirty="0">
          <w:jc w:val="left"/>
          <w:rFonts w:ascii="仿宋" w:hAnsi="仿宋" w:cs="仿宋"/>
          <w:color w:val="000000"/>
          <w:sz w:val="28"/>
          <w:szCs w:val="28"/>
        </w:rPr>
        <w:t>农水[2020]</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号</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的要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乡村</w:t>
      </w:r>
      <w:r>
        <w:rPr lang="en-US" sz="28" baseline="0" dirty="0">
          <w:jc w:val="left"/>
          <w:rFonts w:ascii="仿宋" w:hAnsi="仿宋" w:cs="仿宋"/>
          <w:color w:val="000000"/>
          <w:spacing w:val="-2"/>
          <w:sz w:val="28"/>
          <w:szCs w:val="28"/>
        </w:rPr>
        <w:t>振</w:t>
      </w:r>
      <w:r>
        <w:rPr lang="en-US" sz="28" baseline="0" dirty="0">
          <w:jc w:val="left"/>
          <w:rFonts w:ascii="仿宋" w:hAnsi="仿宋" w:cs="仿宋"/>
          <w:color w:val="000000"/>
          <w:sz w:val="28"/>
          <w:szCs w:val="28"/>
        </w:rPr>
        <w:t>兴梯</w:t>
      </w:r>
      <w:r>
        <w:rPr lang="en-US" sz="28" baseline="0" dirty="0">
          <w:jc w:val="left"/>
          <w:rFonts w:ascii="仿宋" w:hAnsi="仿宋" w:cs="仿宋"/>
          <w:color w:val="000000"/>
          <w:spacing w:val="-2"/>
          <w:sz w:val="28"/>
          <w:szCs w:val="28"/>
        </w:rPr>
        <w:t>次</w:t>
      </w:r>
      <w:r>
        <w:rPr lang="en-US" sz="28" baseline="0" dirty="0">
          <w:jc w:val="left"/>
          <w:rFonts w:ascii="仿宋" w:hAnsi="仿宋" w:cs="仿宋"/>
          <w:color w:val="000000"/>
          <w:sz w:val="28"/>
          <w:szCs w:val="28"/>
        </w:rPr>
        <w:t>推进</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总体</w:t>
      </w:r>
      <w:r>
        <w:rPr>
          <w:rFonts w:ascii="Times New Roman" w:hAnsi="Times New Roman" w:cs="Times New Roman"/>
          <w:sz w:val="28"/>
          <w:szCs w:val="28"/>
        </w:rPr>
        <w:t> </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署</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当</w:t>
      </w:r>
      <w:r>
        <w:rPr lang="en-US" sz="28" baseline="0" dirty="0">
          <w:jc w:val="left"/>
          <w:rFonts w:ascii="仿宋" w:hAnsi="仿宋" w:cs="仿宋"/>
          <w:color w:val="000000"/>
          <w:sz w:val="28"/>
          <w:szCs w:val="28"/>
        </w:rPr>
        <w:t>强化</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保护</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检</w:t>
      </w:r>
      <w:r>
        <w:rPr lang="en-US" sz="28" baseline="0" dirty="0">
          <w:jc w:val="left"/>
          <w:rFonts w:ascii="仿宋" w:hAnsi="仿宋" w:cs="仿宋"/>
          <w:color w:val="000000"/>
          <w:sz w:val="28"/>
          <w:szCs w:val="28"/>
        </w:rPr>
        <w:t>测监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z w:val="28"/>
          <w:szCs w:val="28"/>
        </w:rPr>
        <w:t>善水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机制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强</w:t>
      </w:r>
      <w:r>
        <w:rPr>
          <w:rFonts w:ascii="Times New Roman" w:hAnsi="Times New Roman" w:cs="Times New Roman"/>
          <w:sz w:val="28"/>
          <w:szCs w:val="28"/>
        </w:rPr>
        <w:t> </w:t>
      </w:r>
      <w:r>
        <w:rPr lang="en-US" sz="28" baseline="0" dirty="0">
          <w:jc w:val="left"/>
          <w:rFonts w:ascii="仿宋" w:hAnsi="仿宋" w:cs="仿宋"/>
          <w:color w:val="000000"/>
          <w:sz w:val="28"/>
          <w:szCs w:val="28"/>
        </w:rPr>
        <w:t>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费收</w:t>
      </w:r>
      <w:r>
        <w:rPr lang="en-US" sz="28" baseline="0" dirty="0">
          <w:jc w:val="left"/>
          <w:rFonts w:ascii="仿宋" w:hAnsi="仿宋" w:cs="仿宋"/>
          <w:color w:val="000000"/>
          <w:spacing w:val="-2"/>
          <w:sz w:val="28"/>
          <w:szCs w:val="28"/>
        </w:rPr>
        <w:t>缴</w:t>
      </w:r>
      <w:r>
        <w:rPr lang="en-US" sz="28" baseline="0" dirty="0">
          <w:jc w:val="left"/>
          <w:rFonts w:ascii="仿宋" w:hAnsi="仿宋" w:cs="仿宋"/>
          <w:color w:val="000000"/>
          <w:sz w:val="28"/>
          <w:szCs w:val="28"/>
        </w:rPr>
        <w:t>为重</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z w:val="28"/>
          <w:szCs w:val="28"/>
        </w:rPr>
        <w:t>推进</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立长</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护机</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，巩</w:t>
      </w:r>
      <w:r>
        <w:rPr lang="en-US" sz="28" baseline="0" dirty="0">
          <w:jc w:val="left"/>
          <w:rFonts w:ascii="仿宋" w:hAnsi="仿宋" w:cs="仿宋"/>
          <w:color w:val="000000"/>
          <w:spacing w:val="-2"/>
          <w:sz w:val="28"/>
          <w:szCs w:val="28"/>
        </w:rPr>
        <w:t>固</w:t>
      </w:r>
      <w:r>
        <w:rPr lang="en-US" sz="28" baseline="0" dirty="0">
          <w:jc w:val="left"/>
          <w:rFonts w:ascii="仿宋" w:hAnsi="仿宋" w:cs="仿宋"/>
          <w:color w:val="000000"/>
          <w:sz w:val="28"/>
          <w:szCs w:val="28"/>
        </w:rPr>
        <w:t>脱贫</w:t>
      </w:r>
      <w:r>
        <w:rPr lang="en-US" sz="28" baseline="0" dirty="0">
          <w:jc w:val="left"/>
          <w:rFonts w:ascii="仿宋" w:hAnsi="仿宋" w:cs="仿宋"/>
          <w:color w:val="000000"/>
          <w:spacing w:val="-2"/>
          <w:sz w:val="28"/>
          <w:szCs w:val="28"/>
        </w:rPr>
        <w:t>攻</w:t>
      </w:r>
      <w:r>
        <w:rPr lang="en-US" sz="28" baseline="0" dirty="0">
          <w:jc w:val="left"/>
          <w:rFonts w:ascii="仿宋" w:hAnsi="仿宋" w:cs="仿宋"/>
          <w:color w:val="000000"/>
          <w:sz w:val="28"/>
          <w:szCs w:val="28"/>
        </w:rPr>
        <w:t>坚成</w:t>
      </w:r>
      <w:r>
        <w:rPr lang="en-US" sz="28" baseline="0" dirty="0">
          <w:jc w:val="left"/>
          <w:rFonts w:ascii="仿宋" w:hAnsi="仿宋" w:cs="仿宋"/>
          <w:color w:val="000000"/>
          <w:spacing w:val="-2"/>
          <w:sz w:val="28"/>
          <w:szCs w:val="28"/>
        </w:rPr>
        <w:t>果</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水保</w:t>
      </w:r>
      <w:r>
        <w:rPr lang="en-US" sz="28" baseline="0" dirty="0">
          <w:jc w:val="left"/>
          <w:rFonts w:ascii="仿宋" w:hAnsi="仿宋" w:cs="仿宋"/>
          <w:color w:val="000000"/>
          <w:spacing w:val="-2"/>
          <w:sz w:val="28"/>
          <w:szCs w:val="28"/>
        </w:rPr>
        <w:t>障</w:t>
      </w:r>
      <w:r>
        <w:rPr lang="en-US" sz="28" baseline="0" dirty="0">
          <w:jc w:val="left"/>
          <w:rFonts w:ascii="仿宋" w:hAnsi="仿宋" w:cs="仿宋"/>
          <w:color w:val="000000"/>
          <w:sz w:val="28"/>
          <w:szCs w:val="28"/>
        </w:rPr>
        <w:t>水平。</w:t>
      </w:r>
      <w:r>
        <w:rPr>
          <w:rFonts w:ascii="Times New Roman" w:hAnsi="Times New Roman" w:cs="Times New Roman"/>
          <w:sz w:val="28"/>
          <w:szCs w:val="28"/>
        </w:rPr>
        <w:t> </w:t>
      </w:r>
    </w:p>
    <w:p>
      <w:pPr>
        <w:rPr>
          <w:rFonts w:ascii="Times New Roman" w:hAnsi="Times New Roman" w:cs="Times New Roman"/>
          <w:color w:val="010302"/>
        </w:rPr>
        <w:spacing w:before="0" w:after="0" w:line="240" w:lineRule="auto"/>
        <w:ind w:left="876" w:right="694" w:firstLine="0"/>
      </w:pPr>
      <w:r>
        <w:rPr lang="en-US" sz="30" baseline="0" dirty="0">
          <w:jc w:val="left"/>
          <w:rFonts w:ascii="仿宋" w:hAnsi="仿宋" w:cs="仿宋"/>
          <w:color w:val="000000"/>
          <w:sz w:val="30"/>
          <w:szCs w:val="30"/>
        </w:rPr>
        <w:t>6.</w:t>
      </w:r>
      <w:r>
        <w:rPr lang="en-US" sz="30" baseline="0" dirty="0">
          <w:jc w:val="left"/>
          <w:rFonts w:ascii="仿宋" w:hAnsi="仿宋" w:cs="仿宋"/>
          <w:color w:val="000000"/>
          <w:spacing w:val="75"/>
          <w:sz w:val="30"/>
          <w:szCs w:val="30"/>
        </w:rPr>
        <w:t>1</w:t>
      </w:r>
      <w:r>
        <w:rPr lang="en-US" sz="30" baseline="0" dirty="0">
          <w:jc w:val="left"/>
          <w:rFonts w:ascii="仿宋" w:hAnsi="仿宋" w:cs="仿宋"/>
          <w:color w:val="000000"/>
          <w:sz w:val="30"/>
          <w:szCs w:val="30"/>
        </w:rPr>
        <w:t>水价机制建设</w:t>
      </w:r>
      <w:r>
        <w:rPr>
          <w:rFonts w:ascii="Times New Roman" w:hAnsi="Times New Roman" w:cs="Times New Roman"/>
          <w:sz w:val="30"/>
          <w:szCs w:val="30"/>
        </w:rPr>
        <w:t> </w:t>
      </w:r>
    </w:p>
    <w:p>
      <w:pPr>
        <w:spacing w:after="130"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20" w:lineRule="exact"/>
        <w:ind w:left="876" w:right="547" w:firstLine="523"/>
      </w:pPr>
      <w:r>
        <w:rPr lang="en-US" sz="28" baseline="0" dirty="0">
          <w:jc w:val="left"/>
          <w:rFonts w:ascii="仿宋" w:hAnsi="仿宋" w:cs="仿宋"/>
          <w:color w:val="000000"/>
          <w:sz w:val="28"/>
          <w:szCs w:val="28"/>
        </w:rPr>
        <w:t>经</w:t>
      </w:r>
      <w:r>
        <w:rPr lang="en-US" sz="28" baseline="0" dirty="0">
          <w:jc w:val="left"/>
          <w:rFonts w:ascii="仿宋" w:hAnsi="仿宋" w:cs="仿宋"/>
          <w:color w:val="000000"/>
          <w:spacing w:val="-2"/>
          <w:sz w:val="28"/>
          <w:szCs w:val="28"/>
        </w:rPr>
        <w:t>调</w:t>
      </w:r>
      <w:r>
        <w:rPr lang="en-US" sz="28" baseline="0" dirty="0">
          <w:jc w:val="left"/>
          <w:rFonts w:ascii="仿宋" w:hAnsi="仿宋" w:cs="仿宋"/>
          <w:color w:val="000000"/>
          <w:sz w:val="28"/>
          <w:szCs w:val="28"/>
        </w:rPr>
        <w:t>查，</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于全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水较</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分散</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点多</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z w:val="28"/>
          <w:szCs w:val="28"/>
        </w:rPr>
        <w:t>广，</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来水</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和水</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收模</w:t>
      </w:r>
      <w:r>
        <w:rPr lang="en-US" sz="28" baseline="0" dirty="0">
          <w:jc w:val="left"/>
          <w:rFonts w:ascii="仿宋" w:hAnsi="仿宋" w:cs="仿宋"/>
          <w:color w:val="000000"/>
          <w:spacing w:val="-2"/>
          <w:sz w:val="28"/>
          <w:szCs w:val="28"/>
        </w:rPr>
        <w:t>式</w:t>
      </w:r>
      <w:r>
        <w:rPr lang="en-US" sz="28" baseline="0" dirty="0">
          <w:jc w:val="left"/>
          <w:rFonts w:ascii="仿宋" w:hAnsi="仿宋" w:cs="仿宋"/>
          <w:color w:val="000000"/>
          <w:sz w:val="28"/>
          <w:szCs w:val="28"/>
        </w:rPr>
        <w:t>多样</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也</w:t>
      </w:r>
      <w:r>
        <w:rPr lang="en-US" sz="28" baseline="0" dirty="0">
          <w:jc w:val="left"/>
          <w:rFonts w:ascii="仿宋" w:hAnsi="仿宋" w:cs="仿宋"/>
          <w:color w:val="000000"/>
          <w:sz w:val="28"/>
          <w:szCs w:val="28"/>
        </w:rPr>
        <w:t>没有</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一的</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很</w:t>
      </w:r>
      <w:r>
        <w:rPr lang="en-US" sz="28" baseline="0" dirty="0">
          <w:jc w:val="left"/>
          <w:rFonts w:ascii="仿宋" w:hAnsi="仿宋" w:cs="仿宋"/>
          <w:color w:val="000000"/>
          <w:sz w:val="28"/>
          <w:szCs w:val="28"/>
        </w:rPr>
        <w:t>多水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难以</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现自</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水费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w:t>
      </w:r>
      <w:r>
        <w:rPr>
          <w:rFonts w:ascii="Times New Roman" w:hAnsi="Times New Roman" w:cs="Times New Roman"/>
          <w:sz w:val="28"/>
          <w:szCs w:val="28"/>
        </w:rPr>
        <w:t> </w:t>
      </w:r>
      <w:r>
        <w:rPr lang="en-US" sz="28" baseline="0" dirty="0">
          <w:jc w:val="left"/>
          <w:rFonts w:ascii="仿宋" w:hAnsi="仿宋" w:cs="仿宋"/>
          <w:color w:val="000000"/>
          <w:sz w:val="28"/>
          <w:szCs w:val="28"/>
        </w:rPr>
        <w:t>且</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组</w:t>
      </w:r>
      <w:r>
        <w:rPr lang="en-US" sz="28" baseline="0" dirty="0">
          <w:jc w:val="left"/>
          <w:rFonts w:ascii="仿宋" w:hAnsi="仿宋" w:cs="仿宋"/>
          <w:color w:val="000000"/>
          <w:sz w:val="28"/>
          <w:szCs w:val="28"/>
        </w:rPr>
        <w:t>的不</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情况</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况也</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所不</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。据</w:t>
      </w:r>
      <w:r>
        <w:rPr lang="en-US" sz="28" baseline="0" dirty="0">
          <w:jc w:val="left"/>
          <w:rFonts w:ascii="仿宋" w:hAnsi="仿宋" w:cs="仿宋"/>
          <w:color w:val="000000"/>
          <w:spacing w:val="-2"/>
          <w:sz w:val="28"/>
          <w:szCs w:val="28"/>
        </w:rPr>
        <w:t>调</w:t>
      </w:r>
      <w:r>
        <w:rPr lang="en-US" sz="28" baseline="0" dirty="0">
          <w:jc w:val="left"/>
          <w:rFonts w:ascii="仿宋" w:hAnsi="仿宋" w:cs="仿宋"/>
          <w:color w:val="000000"/>
          <w:sz w:val="28"/>
          <w:szCs w:val="28"/>
        </w:rPr>
        <w:t>查，</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区目</w:t>
      </w:r>
      <w:r>
        <w:rPr lang="en-US" sz="28" baseline="0" dirty="0">
          <w:jc w:val="left"/>
          <w:rFonts w:ascii="仿宋" w:hAnsi="仿宋" w:cs="仿宋"/>
          <w:color w:val="000000"/>
          <w:spacing w:val="-2"/>
          <w:sz w:val="28"/>
          <w:szCs w:val="28"/>
        </w:rPr>
        <w:t>前</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来</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收均</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pacing w:val="69"/>
          <w:sz w:val="28"/>
          <w:szCs w:val="28"/>
        </w:rPr>
        <w:t>在</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2"/>
          <w:sz w:val="28"/>
          <w:szCs w:val="28"/>
        </w:rPr>
        <w:t>左</w:t>
      </w:r>
      <w:r>
        <w:rPr lang="en-US" sz="28" baseline="0" dirty="0">
          <w:jc w:val="left"/>
          <w:rFonts w:ascii="仿宋" w:hAnsi="仿宋" w:cs="仿宋"/>
          <w:color w:val="000000"/>
          <w:sz w:val="28"/>
          <w:szCs w:val="28"/>
        </w:rPr>
        <w:t>右。</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23"/>
      </w:pPr>
      <w:r>
        <w:rPr lang="en-US" sz="28" baseline="0" dirty="0">
          <w:jc w:val="left"/>
          <w:rFonts w:ascii="仿宋" w:hAnsi="仿宋" w:cs="仿宋"/>
          <w:color w:val="000000"/>
          <w:sz w:val="28"/>
          <w:szCs w:val="28"/>
        </w:rPr>
        <w:t>据</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完全</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但</w:t>
      </w:r>
      <w:r>
        <w:rPr lang="en-US" sz="28" baseline="0" dirty="0">
          <w:jc w:val="left"/>
          <w:rFonts w:ascii="仿宋" w:hAnsi="仿宋" w:cs="仿宋"/>
          <w:color w:val="000000"/>
          <w:spacing w:val="-2"/>
          <w:sz w:val="28"/>
          <w:szCs w:val="28"/>
        </w:rPr>
        <w:t>渡</w:t>
      </w:r>
      <w:r>
        <w:rPr lang="en-US" sz="28" baseline="0" dirty="0">
          <w:jc w:val="left"/>
          <w:rFonts w:ascii="仿宋" w:hAnsi="仿宋" w:cs="仿宋"/>
          <w:color w:val="000000"/>
          <w:sz w:val="28"/>
          <w:szCs w:val="28"/>
        </w:rPr>
        <w:t>镇农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自来</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水费</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每户</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表情</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场镇、</w:t>
      </w:r>
      <w:r>
        <w:rPr>
          <w:rFonts w:ascii="Times New Roman" w:hAnsi="Times New Roman" w:cs="Times New Roman"/>
          <w:sz w:val="28"/>
          <w:szCs w:val="28"/>
        </w:rPr>
        <w:t> </w:t>
      </w:r>
      <w:r>
        <w:rPr lang="en-US" sz="28" baseline="0" dirty="0">
          <w:jc w:val="left"/>
          <w:rFonts w:ascii="仿宋" w:hAnsi="仿宋" w:cs="仿宋"/>
          <w:color w:val="000000"/>
          <w:sz w:val="28"/>
          <w:szCs w:val="28"/>
        </w:rPr>
        <w:t>兴</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村水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兴</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龙</w:t>
      </w:r>
      <w:r>
        <w:rPr lang="en-US" sz="28" baseline="0" dirty="0">
          <w:jc w:val="left"/>
          <w:rFonts w:ascii="仿宋" w:hAnsi="仿宋" w:cs="仿宋"/>
          <w:color w:val="000000"/>
          <w:spacing w:val="-2"/>
          <w:sz w:val="28"/>
          <w:szCs w:val="28"/>
        </w:rPr>
        <w:t>寨</w:t>
      </w:r>
      <w:r>
        <w:rPr lang="en-US" sz="28" baseline="0" dirty="0">
          <w:jc w:val="left"/>
          <w:rFonts w:ascii="仿宋" w:hAnsi="仿宋" w:cs="仿宋"/>
          <w:color w:val="000000"/>
          <w:sz w:val="28"/>
          <w:szCs w:val="28"/>
        </w:rPr>
        <w:t>村实</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67"/>
          <w:sz w:val="28"/>
          <w:szCs w:val="28"/>
        </w:rPr>
        <w:t>为</w:t>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吨</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他</w:t>
      </w:r>
      <w:r>
        <w:rPr lang="en-US" sz="28" baseline="0" dirty="0">
          <w:jc w:val="left"/>
          <w:rFonts w:ascii="仿宋" w:hAnsi="仿宋" w:cs="仿宋"/>
          <w:color w:val="000000"/>
          <w:sz w:val="28"/>
          <w:szCs w:val="28"/>
        </w:rPr>
        <w:t>村</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69"/>
          <w:sz w:val="28"/>
          <w:szCs w:val="28"/>
        </w:rPr>
        <w:t>有</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吨</w:t>
      </w:r>
      <w:r>
        <w:rPr lang="en-US" sz="28" baseline="0" dirty="0">
          <w:jc w:val="left"/>
          <w:rFonts w:ascii="仿宋" w:hAnsi="仿宋" w:cs="仿宋"/>
          <w:color w:val="000000"/>
          <w:spacing w:val="-2"/>
          <w:sz w:val="28"/>
          <w:szCs w:val="28"/>
        </w:rPr>
        <w:t>起</w:t>
      </w:r>
      <w:r>
        <w:rPr lang="en-US" sz="28" baseline="0" dirty="0">
          <w:jc w:val="left"/>
          <w:rFonts w:ascii="仿宋" w:hAnsi="仿宋" w:cs="仿宋"/>
          <w:color w:val="000000"/>
          <w:sz w:val="28"/>
          <w:szCs w:val="28"/>
        </w:rPr>
        <w:t>步价</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价</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2"/>
          <w:sz w:val="28"/>
          <w:szCs w:val="28"/>
        </w:rPr>
        <w:t>起</w:t>
      </w:r>
      <w:r>
        <w:rPr lang="en-US" sz="28" baseline="0" dirty="0">
          <w:jc w:val="left"/>
          <w:rFonts w:ascii="仿宋" w:hAnsi="仿宋" w:cs="仿宋"/>
          <w:color w:val="000000"/>
          <w:sz w:val="28"/>
          <w:szCs w:val="28"/>
        </w:rPr>
        <w:t>。云</w:t>
      </w:r>
      <w:r>
        <w:rPr lang="en-US" sz="28" baseline="0" dirty="0">
          <w:jc w:val="left"/>
          <w:rFonts w:ascii="仿宋" w:hAnsi="仿宋" w:cs="仿宋"/>
          <w:color w:val="000000"/>
          <w:spacing w:val="-2"/>
          <w:sz w:val="28"/>
          <w:szCs w:val="28"/>
        </w:rPr>
        <w:t>台</w:t>
      </w:r>
      <w:r>
        <w:rPr lang="en-US" sz="28" baseline="0" dirty="0">
          <w:jc w:val="left"/>
          <w:rFonts w:ascii="仿宋" w:hAnsi="仿宋" w:cs="仿宋"/>
          <w:color w:val="000000"/>
          <w:sz w:val="28"/>
          <w:szCs w:val="28"/>
        </w:rPr>
        <w:t>镇各</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况各</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相同</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平</w:t>
      </w:r>
      <w:r>
        <w:rPr lang="en-US" sz="28" baseline="0" dirty="0">
          <w:jc w:val="left"/>
          <w:rFonts w:ascii="仿宋" w:hAnsi="仿宋" w:cs="仿宋"/>
          <w:color w:val="000000"/>
          <w:spacing w:val="69"/>
          <w:sz w:val="28"/>
          <w:szCs w:val="28"/>
        </w:rPr>
        <w:t>均</w:t>
      </w:r>
      <w:r>
        <w:rPr lang="en-US" sz="28" baseline="0" dirty="0">
          <w:jc w:val="left"/>
          <w:rFonts w:ascii="仿宋" w:hAnsi="仿宋" w:cs="仿宋"/>
          <w:color w:val="000000"/>
          <w:sz w:val="28"/>
          <w:szCs w:val="28"/>
        </w:rPr>
        <w:t>3</w:t>
      </w:r>
      <w:r>
        <w:rPr>
          <w:rFonts w:ascii="Times New Roman" w:hAnsi="Times New Roman" w:cs="Times New Roman"/>
          <w:sz w:val="28"/>
          <w:szCs w:val="28"/>
        </w:rPr>
        <w:t> </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2"/>
          <w:sz w:val="28"/>
          <w:szCs w:val="28"/>
        </w:rPr>
        <w:t>左</w:t>
      </w:r>
      <w:r>
        <w:rPr lang="en-US" sz="28" baseline="0" dirty="0">
          <w:jc w:val="left"/>
          <w:rFonts w:ascii="仿宋" w:hAnsi="仿宋" w:cs="仿宋"/>
          <w:color w:val="000000"/>
          <w:sz w:val="28"/>
          <w:szCs w:val="28"/>
        </w:rPr>
        <w:t>右，</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寿湖</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苏家</w:t>
      </w:r>
      <w:r>
        <w:rPr lang="en-US" sz="28" baseline="0" dirty="0">
          <w:jc w:val="left"/>
          <w:rFonts w:ascii="仿宋" w:hAnsi="仿宋" w:cs="仿宋"/>
          <w:color w:val="000000"/>
          <w:spacing w:val="-2"/>
          <w:sz w:val="28"/>
          <w:szCs w:val="28"/>
        </w:rPr>
        <w:t>坪</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部分</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区按</w:t>
      </w:r>
      <w:r>
        <w:rPr lang="en-US" sz="28" baseline="0" dirty="0">
          <w:jc w:val="left"/>
          <w:rFonts w:ascii="仿宋" w:hAnsi="仿宋" w:cs="仿宋"/>
          <w:color w:val="000000"/>
          <w:spacing w:val="69"/>
          <w:sz w:val="28"/>
          <w:szCs w:val="28"/>
        </w:rPr>
        <w:t>照</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收。</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堰镇</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z w:val="28"/>
          <w:szCs w:val="28"/>
        </w:rPr>
        <w:t>厂水</w:t>
      </w:r>
      <w:r>
        <w:rPr lang="en-US" sz="28" baseline="0" dirty="0">
          <w:jc w:val="left"/>
          <w:rFonts w:ascii="仿宋" w:hAnsi="仿宋" w:cs="仿宋"/>
          <w:color w:val="000000"/>
          <w:spacing w:val="69"/>
          <w:sz w:val="28"/>
          <w:szCs w:val="28"/>
        </w:rPr>
        <w:t>价</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由当</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承包</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具体</w:t>
      </w:r>
      <w:r>
        <w:rPr lang="en-US" sz="28" baseline="0" dirty="0">
          <w:jc w:val="left"/>
          <w:rFonts w:ascii="仿宋" w:hAnsi="仿宋" w:cs="仿宋"/>
          <w:color w:val="000000"/>
          <w:spacing w:val="-2"/>
          <w:sz w:val="28"/>
          <w:szCs w:val="28"/>
        </w:rPr>
        <w:t>包</w:t>
      </w:r>
      <w:r>
        <w:rPr lang="en-US" sz="28" baseline="0" dirty="0">
          <w:jc w:val="left"/>
          <w:rFonts w:ascii="仿宋" w:hAnsi="仿宋" w:cs="仿宋"/>
          <w:color w:val="000000"/>
          <w:sz w:val="28"/>
          <w:szCs w:val="28"/>
        </w:rPr>
        <w:t>干管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自行</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价</w:t>
      </w:r>
      <w:r>
        <w:rPr lang="en-US" sz="28" baseline="0" dirty="0">
          <w:jc w:val="left"/>
          <w:rFonts w:ascii="仿宋" w:hAnsi="仿宋" w:cs="仿宋"/>
          <w:color w:val="000000"/>
          <w:spacing w:val="-67"/>
          <w:sz w:val="28"/>
          <w:szCs w:val="28"/>
        </w:rPr>
        <w:t>，</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里</w:t>
      </w:r>
      <w:r>
        <w:rPr lang="en-US" sz="28" baseline="0" dirty="0">
          <w:jc w:val="left"/>
          <w:rFonts w:ascii="仿宋" w:hAnsi="仿宋" w:cs="仿宋"/>
          <w:color w:val="000000"/>
          <w:sz w:val="28"/>
          <w:szCs w:val="28"/>
        </w:rPr>
        <w:t>面实际</w:t>
      </w:r>
      <w:r>
        <w:rPr>
          <w:rFonts w:ascii="Times New Roman" w:hAnsi="Times New Roman" w:cs="Times New Roman"/>
          <w:sz w:val="28"/>
          <w:szCs w:val="28"/>
        </w:rPr>
        <w:t> </w:t>
      </w:r>
      <w:r>
        <w:rPr lang="en-US" sz="28" baseline="0" dirty="0">
          <w:jc w:val="left"/>
          <w:rFonts w:ascii="仿宋" w:hAnsi="仿宋" w:cs="仿宋"/>
          <w:color w:val="000000"/>
          <w:spacing w:val="69"/>
          <w:sz w:val="28"/>
          <w:szCs w:val="28"/>
        </w:rPr>
        <w:t>收</w:t>
      </w:r>
      <w:r>
        <w:rPr lang="en-US" sz="28" baseline="0" dirty="0">
          <w:jc w:val="left"/>
          <w:rFonts w:ascii="仿宋" w:hAnsi="仿宋" w:cs="仿宋"/>
          <w:color w:val="000000"/>
          <w:sz w:val="28"/>
          <w:szCs w:val="28"/>
        </w:rPr>
        <w:t>2.5～</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水采</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镇政</w:t>
      </w:r>
      <w:r>
        <w:rPr lang="en-US" sz="28" baseline="0" dirty="0">
          <w:jc w:val="left"/>
          <w:rFonts w:ascii="仿宋" w:hAnsi="仿宋" w:cs="仿宋"/>
          <w:color w:val="000000"/>
          <w:spacing w:val="-2"/>
          <w:sz w:val="28"/>
          <w:szCs w:val="28"/>
        </w:rPr>
        <w:t>府</w:t>
      </w:r>
      <w:r>
        <w:rPr lang="en-US" sz="28" baseline="0" dirty="0">
          <w:jc w:val="left"/>
          <w:rFonts w:ascii="仿宋" w:hAnsi="仿宋" w:cs="仿宋"/>
          <w:color w:val="000000"/>
          <w:sz w:val="28"/>
          <w:szCs w:val="28"/>
        </w:rPr>
        <w:t>包干</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pacing w:val="-6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pacing w:val="69"/>
          <w:sz w:val="28"/>
          <w:szCs w:val="28"/>
        </w:rPr>
        <w:t>以</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/吨</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价格供</w:t>
      </w:r>
      <w:r>
        <w:rPr>
          <w:rFonts w:ascii="Times New Roman" w:hAnsi="Times New Roman" w:cs="Times New Roman"/>
          <w:sz w:val="28"/>
          <w:szCs w:val="28"/>
        </w:rPr>
        <w:t> </w:t>
      </w:r>
      <w:r>
        <w:rPr lang="en-US" sz="28" baseline="0" dirty="0">
          <w:jc w:val="left"/>
          <w:rFonts w:ascii="仿宋" w:hAnsi="仿宋" w:cs="仿宋"/>
          <w:color w:val="000000"/>
          <w:sz w:val="28"/>
          <w:szCs w:val="28"/>
        </w:rPr>
        <w:t>给</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（街</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府（办</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由镇</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办</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理并</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收水</w:t>
      </w:r>
      <w:r>
        <w:rPr>
          <w:rFonts w:ascii="Times New Roman" w:hAnsi="Times New Roman" w:cs="Times New Roman"/>
          <w:sz w:val="28"/>
          <w:szCs w:val="28"/>
        </w:rPr>
        <w:t> </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总表</w:t>
      </w:r>
      <w:r>
        <w:rPr lang="en-US" sz="28" baseline="0" dirty="0">
          <w:jc w:val="left"/>
          <w:rFonts w:ascii="仿宋" w:hAnsi="仿宋" w:cs="仿宋"/>
          <w:color w:val="000000"/>
          <w:spacing w:val="69"/>
          <w:sz w:val="28"/>
          <w:szCs w:val="28"/>
        </w:rPr>
        <w:t>的</w:t>
      </w:r>
      <w:r>
        <w:rPr lang="en-US" sz="28" baseline="0" dirty="0">
          <w:jc w:val="left"/>
          <w:rFonts w:ascii="仿宋" w:hAnsi="仿宋" w:cs="仿宋"/>
          <w:color w:val="000000"/>
          <w:sz w:val="28"/>
          <w:szCs w:val="28"/>
        </w:rPr>
        <w:t>70%的</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量向</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府计</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费用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20%作</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水损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10%为</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级管</w:t>
      </w:r>
      <w:r>
        <w:rPr>
          <w:rFonts w:ascii="Times New Roman" w:hAnsi="Times New Roman" w:cs="Times New Roman"/>
          <w:sz w:val="28"/>
          <w:szCs w:val="28"/>
        </w:rPr>
        <w:t> </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员补</w:t>
      </w:r>
      <w:r>
        <w:rPr lang="en-US" sz="28" baseline="0" dirty="0">
          <w:jc w:val="left"/>
          <w:rFonts w:ascii="仿宋" w:hAnsi="仿宋" w:cs="仿宋"/>
          <w:color w:val="000000"/>
          <w:spacing w:val="-2"/>
          <w:sz w:val="28"/>
          <w:szCs w:val="28"/>
        </w:rPr>
        <w:t>贴</w:t>
      </w:r>
      <w:r>
        <w:rPr lang="en-US" sz="28" baseline="0" dirty="0">
          <w:jc w:val="left"/>
          <w:rFonts w:ascii="仿宋" w:hAnsi="仿宋" w:cs="仿宋"/>
          <w:color w:val="000000"/>
          <w:spacing w:val="-103"/>
          <w:sz w:val="28"/>
          <w:szCs w:val="28"/>
        </w:rPr>
        <w:t>，</w:t>
      </w: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的水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均有</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不同</w:t>
      </w:r>
      <w:r>
        <w:rPr lang="en-US" sz="28" baseline="0" dirty="0">
          <w:jc w:val="left"/>
          <w:rFonts w:ascii="仿宋" w:hAnsi="仿宋" w:cs="仿宋"/>
          <w:color w:val="000000"/>
          <w:spacing w:val="-103"/>
          <w:sz w:val="28"/>
          <w:szCs w:val="28"/>
        </w:rPr>
        <w:t>，</w:t>
      </w:r>
      <w:r>
        <w:rPr lang="en-US" sz="28" baseline="0" dirty="0">
          <w:jc w:val="left"/>
          <w:rFonts w:ascii="仿宋" w:hAnsi="仿宋" w:cs="仿宋"/>
          <w:color w:val="000000"/>
          <w:sz w:val="28"/>
          <w:szCs w:val="28"/>
        </w:rPr>
        <w:t>近</w:t>
      </w:r>
      <w:r>
        <w:rPr lang="en-US" sz="28" baseline="0" dirty="0">
          <w:jc w:val="left"/>
          <w:rFonts w:ascii="仿宋" w:hAnsi="仿宋" w:cs="仿宋"/>
          <w:color w:val="000000"/>
          <w:spacing w:val="-2"/>
          <w:sz w:val="28"/>
          <w:szCs w:val="28"/>
        </w:rPr>
        <w:t>年</w:t>
      </w:r>
      <w:r>
        <w:rPr lang="en-US" sz="28" baseline="0" dirty="0">
          <w:jc w:val="left"/>
          <w:rFonts w:ascii="仿宋" w:hAnsi="仿宋" w:cs="仿宋"/>
          <w:color w:val="000000"/>
          <w:sz w:val="28"/>
          <w:szCs w:val="28"/>
        </w:rPr>
        <w:t>来积</w:t>
      </w:r>
      <w:r>
        <w:rPr lang="en-US" sz="28" baseline="0" dirty="0">
          <w:jc w:val="left"/>
          <w:rFonts w:ascii="仿宋" w:hAnsi="仿宋" w:cs="仿宋"/>
          <w:color w:val="000000"/>
          <w:spacing w:val="-2"/>
          <w:sz w:val="28"/>
          <w:szCs w:val="28"/>
        </w:rPr>
        <w:t>极</w:t>
      </w:r>
      <w:r>
        <w:rPr lang="en-US" sz="28" baseline="0" dirty="0">
          <w:jc w:val="left"/>
          <w:rFonts w:ascii="仿宋" w:hAnsi="仿宋" w:cs="仿宋"/>
          <w:color w:val="000000"/>
          <w:sz w:val="28"/>
          <w:szCs w:val="28"/>
        </w:rPr>
        <w:t>推行</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实际</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水人</w:t>
      </w:r>
      <w:r>
        <w:rPr lang="en-US" sz="28" baseline="0" dirty="0">
          <w:jc w:val="left"/>
          <w:rFonts w:ascii="仿宋" w:hAnsi="仿宋" w:cs="仿宋"/>
          <w:color w:val="000000"/>
          <w:spacing w:val="-2"/>
          <w:sz w:val="28"/>
          <w:szCs w:val="28"/>
        </w:rPr>
        <w:t>口</w:t>
      </w:r>
      <w:r>
        <w:rPr lang="en-US" sz="28" baseline="0" dirty="0">
          <w:jc w:val="left"/>
          <w:rFonts w:ascii="仿宋" w:hAnsi="仿宋" w:cs="仿宋"/>
          <w:color w:val="000000"/>
          <w:spacing w:val="69"/>
          <w:sz w:val="28"/>
          <w:szCs w:val="28"/>
        </w:rPr>
        <w:t>的</w:t>
      </w:r>
      <w:r>
        <w:rPr lang="en-US" sz="28" baseline="0" dirty="0">
          <w:jc w:val="left"/>
          <w:rFonts w:ascii="仿宋" w:hAnsi="仿宋" w:cs="仿宋"/>
          <w:color w:val="000000"/>
          <w:sz w:val="28"/>
          <w:szCs w:val="28"/>
        </w:rPr>
        <w:t>1.5</w:t>
      </w:r>
      <w:r>
        <w:rPr>
          <w:rFonts w:ascii="Times New Roman" w:hAnsi="Times New Roman" w:cs="Times New Roman"/>
          <w:sz w:val="28"/>
          <w:szCs w:val="28"/>
        </w:rPr>
        <w:t> </w:t>
      </w:r>
      <w:r>
        <w:rPr lang="en-US" sz="28" baseline="0" dirty="0">
          <w:jc w:val="left"/>
          <w:rFonts w:ascii="仿宋" w:hAnsi="仿宋" w:cs="仿宋"/>
          <w:color w:val="000000"/>
          <w:sz w:val="28"/>
          <w:szCs w:val="28"/>
        </w:rPr>
        <w:t>吨/月/人</w:t>
      </w:r>
      <w:r>
        <w:rPr lang="en-US" sz="28" baseline="0" dirty="0">
          <w:jc w:val="left"/>
          <w:rFonts w:ascii="仿宋" w:hAnsi="仿宋" w:cs="仿宋"/>
          <w:color w:val="000000"/>
          <w:spacing w:val="33"/>
          <w:sz w:val="28"/>
          <w:szCs w:val="28"/>
        </w:rPr>
        <w:t>或</w:t>
      </w:r>
      <w:r>
        <w:rPr lang="en-US" sz="28" baseline="0" dirty="0">
          <w:jc w:val="left"/>
          <w:rFonts w:ascii="仿宋" w:hAnsi="仿宋" w:cs="仿宋"/>
          <w:color w:val="000000"/>
          <w:spacing w:val="37"/>
          <w:sz w:val="28"/>
          <w:szCs w:val="28"/>
        </w:rPr>
        <w:t>3</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/吨</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标准</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桥村</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费计</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方式</w:t>
      </w:r>
      <w:r>
        <w:rPr lang="en-US" sz="28" baseline="0" dirty="0">
          <w:jc w:val="left"/>
          <w:rFonts w:ascii="仿宋" w:hAnsi="仿宋" w:cs="仿宋"/>
          <w:color w:val="000000"/>
          <w:spacing w:val="33"/>
          <w:sz w:val="28"/>
          <w:szCs w:val="28"/>
        </w:rPr>
        <w:t>为</w:t>
      </w:r>
      <w:r>
        <w:rPr lang="en-US" sz="28" baseline="0" dirty="0">
          <w:jc w:val="left"/>
          <w:rFonts w:ascii="仿宋" w:hAnsi="仿宋" w:cs="仿宋"/>
          <w:color w:val="000000"/>
          <w:spacing w:val="37"/>
          <w:sz w:val="28"/>
          <w:szCs w:val="28"/>
        </w:rPr>
        <w:t>1</w:t>
      </w:r>
      <w:r>
        <w:rPr lang="en-US" sz="28" baseline="0" dirty="0">
          <w:jc w:val="left"/>
          <w:rFonts w:ascii="仿宋" w:hAnsi="仿宋" w:cs="仿宋"/>
          <w:color w:val="000000"/>
          <w:sz w:val="28"/>
          <w:szCs w:val="28"/>
        </w:rPr>
        <w:t>元/月</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人，</w:t>
      </w:r>
      <w:r>
        <w:rPr>
          <w:rFonts w:ascii="Times New Roman" w:hAnsi="Times New Roman" w:cs="Times New Roman"/>
          <w:sz w:val="28"/>
          <w:szCs w:val="28"/>
        </w:rPr>
        <w:t> </w:t>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颗</w:t>
      </w:r>
      <w:r>
        <w:rPr lang="en-US" sz="28" baseline="0" dirty="0">
          <w:jc w:val="left"/>
          <w:rFonts w:ascii="仿宋" w:hAnsi="仿宋" w:cs="仿宋"/>
          <w:color w:val="000000"/>
          <w:sz w:val="28"/>
          <w:szCs w:val="28"/>
        </w:rPr>
        <w:t>街道</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井村</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高新</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的用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尚未</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费。</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23"/>
        <w:jc w:val="both"/>
      </w:pP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pacing w:val="-50"/>
          <w:sz w:val="28"/>
          <w:szCs w:val="28"/>
        </w:rPr>
        <w:t>，</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区现</w:t>
      </w:r>
      <w:r>
        <w:rPr lang="en-US" sz="28" baseline="0" dirty="0">
          <w:jc w:val="left"/>
          <w:rFonts w:ascii="仿宋" w:hAnsi="仿宋" w:cs="仿宋"/>
          <w:color w:val="000000"/>
          <w:spacing w:val="69"/>
          <w:sz w:val="28"/>
          <w:szCs w:val="28"/>
        </w:rPr>
        <w:t>有</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座</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厂的</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水成</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了</w:t>
      </w:r>
      <w:r>
        <w:rPr lang="en-US" sz="28" baseline="0" dirty="0">
          <w:jc w:val="left"/>
          <w:rFonts w:ascii="仿宋" w:hAnsi="仿宋" w:cs="仿宋"/>
          <w:color w:val="000000"/>
          <w:sz w:val="28"/>
          <w:szCs w:val="28"/>
        </w:rPr>
        <w:t>测</w:t>
      </w:r>
      <w:r>
        <w:rPr lang="en-US" sz="28" baseline="0" dirty="0">
          <w:jc w:val="left"/>
          <w:rFonts w:ascii="仿宋" w:hAnsi="仿宋" w:cs="仿宋"/>
          <w:color w:val="000000"/>
          <w:spacing w:val="-2"/>
          <w:sz w:val="28"/>
          <w:szCs w:val="28"/>
        </w:rPr>
        <w:t>算</w:t>
      </w:r>
      <w:r>
        <w:rPr lang="en-US" sz="28" baseline="0" dirty="0">
          <w:jc w:val="left"/>
          <w:rFonts w:ascii="仿宋" w:hAnsi="仿宋" w:cs="仿宋"/>
          <w:color w:val="000000"/>
          <w:spacing w:val="-48"/>
          <w:sz w:val="28"/>
          <w:szCs w:val="28"/>
        </w:rPr>
        <w:t>，</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2"/>
          <w:sz w:val="28"/>
          <w:szCs w:val="28"/>
        </w:rPr>
        <w:t>别</w:t>
      </w:r>
      <w:r>
        <w:rPr lang="en-US" sz="28" baseline="0" dirty="0">
          <w:jc w:val="left"/>
          <w:rFonts w:ascii="仿宋" w:hAnsi="仿宋" w:cs="仿宋"/>
          <w:color w:val="000000"/>
          <w:sz w:val="28"/>
          <w:szCs w:val="28"/>
        </w:rPr>
        <w:t>考</w:t>
      </w:r>
      <w:r>
        <w:rPr>
          <w:rFonts w:ascii="Times New Roman" w:hAnsi="Times New Roman" w:cs="Times New Roman"/>
          <w:sz w:val="28"/>
          <w:szCs w:val="28"/>
        </w:rPr>
        <w:t> </w:t>
      </w:r>
      <w:r>
        <w:rPr lang="en-US" sz="28" baseline="0" dirty="0">
          <w:jc w:val="left"/>
          <w:rFonts w:ascii="仿宋" w:hAnsi="仿宋" w:cs="仿宋"/>
          <w:color w:val="000000"/>
          <w:sz w:val="28"/>
          <w:szCs w:val="28"/>
        </w:rPr>
        <w:t>虑</w:t>
      </w:r>
      <w:r>
        <w:rPr lang="en-US" sz="28" baseline="0" dirty="0">
          <w:jc w:val="left"/>
          <w:rFonts w:ascii="仿宋" w:hAnsi="仿宋" w:cs="仿宋"/>
          <w:color w:val="000000"/>
          <w:spacing w:val="-2"/>
          <w:sz w:val="28"/>
          <w:szCs w:val="28"/>
        </w:rPr>
        <w:t>材</w:t>
      </w:r>
      <w:r>
        <w:rPr lang="en-US" sz="28" baseline="0" dirty="0">
          <w:jc w:val="left"/>
          <w:rFonts w:ascii="仿宋" w:hAnsi="仿宋" w:cs="仿宋"/>
          <w:color w:val="000000"/>
          <w:sz w:val="28"/>
          <w:szCs w:val="28"/>
        </w:rPr>
        <w:t>料费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动力</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工资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固定</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产折</w:t>
      </w:r>
      <w:r>
        <w:rPr lang="en-US" sz="28" baseline="0" dirty="0">
          <w:jc w:val="left"/>
          <w:rFonts w:ascii="仿宋" w:hAnsi="仿宋" w:cs="仿宋"/>
          <w:color w:val="000000"/>
          <w:spacing w:val="-2"/>
          <w:sz w:val="28"/>
          <w:szCs w:val="28"/>
        </w:rPr>
        <w:t>旧</w:t>
      </w:r>
      <w:r>
        <w:rPr lang="en-US" sz="28" baseline="0" dirty="0">
          <w:jc w:val="left"/>
          <w:rFonts w:ascii="仿宋" w:hAnsi="仿宋" w:cs="仿宋"/>
          <w:color w:val="000000"/>
          <w:sz w:val="28"/>
          <w:szCs w:val="28"/>
        </w:rPr>
        <w:t>、维</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水费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等</w:t>
      </w:r>
      <w:r>
        <w:rPr>
          <w:rFonts w:ascii="Times New Roman" w:hAnsi="Times New Roman" w:cs="Times New Roman"/>
          <w:sz w:val="28"/>
          <w:szCs w:val="28"/>
        </w:rPr>
        <w:t> </w:t>
      </w:r>
      <w:r>
        <w:rPr lang="en-US" sz="28" baseline="0" dirty="0">
          <w:jc w:val="left"/>
          <w:rFonts w:ascii="仿宋" w:hAnsi="仿宋" w:cs="仿宋"/>
          <w:color w:val="000000"/>
          <w:sz w:val="28"/>
          <w:szCs w:val="28"/>
        </w:rPr>
        <w:t>直</w:t>
      </w:r>
      <w:r>
        <w:rPr lang="en-US" sz="28" baseline="0" dirty="0">
          <w:jc w:val="left"/>
          <w:rFonts w:ascii="仿宋" w:hAnsi="仿宋" w:cs="仿宋"/>
          <w:color w:val="000000"/>
          <w:spacing w:val="-2"/>
          <w:sz w:val="28"/>
          <w:szCs w:val="28"/>
        </w:rPr>
        <w:t>接</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67"/>
          <w:sz w:val="28"/>
          <w:szCs w:val="28"/>
        </w:rPr>
        <w:t>及</w:t>
      </w:r>
      <w:r>
        <w:rPr lang="en-US" sz="28" baseline="0" dirty="0">
          <w:jc w:val="left"/>
          <w:rFonts w:ascii="仿宋" w:hAnsi="仿宋" w:cs="仿宋"/>
          <w:color w:val="000000"/>
          <w:sz w:val="28"/>
          <w:szCs w:val="28"/>
        </w:rPr>
        <w:t>3%的</w:t>
      </w:r>
      <w:r>
        <w:rPr lang="en-US" sz="28" baseline="0" dirty="0">
          <w:jc w:val="left"/>
          <w:rFonts w:ascii="仿宋" w:hAnsi="仿宋" w:cs="仿宋"/>
          <w:color w:val="000000"/>
          <w:spacing w:val="-2"/>
          <w:sz w:val="28"/>
          <w:szCs w:val="28"/>
        </w:rPr>
        <w:t>增</w:t>
      </w:r>
      <w:r>
        <w:rPr lang="en-US" sz="28" baseline="0" dirty="0">
          <w:jc w:val="left"/>
          <w:rFonts w:ascii="仿宋" w:hAnsi="仿宋" w:cs="仿宋"/>
          <w:color w:val="000000"/>
          <w:sz w:val="28"/>
          <w:szCs w:val="28"/>
        </w:rPr>
        <w:t>值税</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员数</w:t>
      </w:r>
      <w:r>
        <w:rPr lang="en-US" sz="28" baseline="0" dirty="0">
          <w:jc w:val="left"/>
          <w:rFonts w:ascii="仿宋" w:hAnsi="仿宋" w:cs="仿宋"/>
          <w:color w:val="000000"/>
          <w:spacing w:val="-2"/>
          <w:sz w:val="28"/>
          <w:szCs w:val="28"/>
        </w:rPr>
        <w:t>量</w:t>
      </w:r>
      <w:r>
        <w:rPr lang="en-US" sz="28" baseline="0" dirty="0">
          <w:jc w:val="left"/>
          <w:rFonts w:ascii="仿宋" w:hAnsi="仿宋" w:cs="仿宋"/>
          <w:color w:val="000000"/>
          <w:sz w:val="28"/>
          <w:szCs w:val="28"/>
        </w:rPr>
        <w:t>和人</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资源</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本按</w:t>
      </w:r>
      <w:r>
        <w:rPr>
          <w:rFonts w:ascii="Times New Roman" w:hAnsi="Times New Roman" w:cs="Times New Roman"/>
          <w:sz w:val="28"/>
          <w:szCs w:val="28"/>
        </w:rPr>
        <w:t> </w:t>
      </w:r>
    </w:p>
    <w:p>
      <w:pPr>
        <w:spacing w:after="14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39</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0" name="Freeform 170"/>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3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20" w:lineRule="exact"/>
        <w:ind w:left="876" w:right="547" w:firstLine="0"/>
        <w:jc w:val="both"/>
      </w:pPr>
      <w:r>
        <w:rPr lang="en-US" sz="28" baseline="0" dirty="0">
          <w:jc w:val="left"/>
          <w:rFonts w:ascii="仿宋" w:hAnsi="仿宋" w:cs="仿宋"/>
          <w:color w:val="000000"/>
          <w:sz w:val="28"/>
          <w:szCs w:val="28"/>
        </w:rPr>
        <w:t>照</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机构</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员标</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和当</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社平</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五</w:t>
      </w:r>
      <w:r>
        <w:rPr lang="en-US" sz="28" baseline="0" dirty="0">
          <w:jc w:val="left"/>
          <w:rFonts w:ascii="仿宋" w:hAnsi="仿宋" w:cs="仿宋"/>
          <w:color w:val="000000"/>
          <w:sz w:val="28"/>
          <w:szCs w:val="28"/>
        </w:rPr>
        <w:t>险一</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）考</w:t>
      </w:r>
      <w:r>
        <w:rPr lang="en-US" sz="28" baseline="0" dirty="0">
          <w:jc w:val="left"/>
          <w:rFonts w:ascii="仿宋" w:hAnsi="仿宋" w:cs="仿宋"/>
          <w:color w:val="000000"/>
          <w:spacing w:val="-2"/>
          <w:sz w:val="28"/>
          <w:szCs w:val="28"/>
        </w:rPr>
        <w:t>虑</w:t>
      </w:r>
      <w:r>
        <w:rPr lang="en-US" sz="28" baseline="0" dirty="0">
          <w:jc w:val="left"/>
          <w:rFonts w:ascii="仿宋" w:hAnsi="仿宋" w:cs="仿宋"/>
          <w:color w:val="000000"/>
          <w:sz w:val="28"/>
          <w:szCs w:val="28"/>
        </w:rPr>
        <w:t>，固</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资产</w:t>
      </w:r>
      <w:r>
        <w:rPr lang="en-US" sz="28" baseline="0" dirty="0">
          <w:jc w:val="left"/>
          <w:rFonts w:ascii="仿宋" w:hAnsi="仿宋" w:cs="仿宋"/>
          <w:color w:val="000000"/>
          <w:spacing w:val="-2"/>
          <w:sz w:val="28"/>
          <w:szCs w:val="28"/>
        </w:rPr>
        <w:t>折</w:t>
      </w:r>
      <w:r>
        <w:rPr lang="en-US" sz="28" baseline="0" dirty="0">
          <w:jc w:val="left"/>
          <w:rFonts w:ascii="仿宋" w:hAnsi="仿宋" w:cs="仿宋"/>
          <w:color w:val="000000"/>
          <w:sz w:val="28"/>
          <w:szCs w:val="28"/>
        </w:rPr>
        <w:t>旧</w:t>
      </w:r>
      <w:r>
        <w:rPr>
          <w:rFonts w:ascii="Times New Roman" w:hAnsi="Times New Roman" w:cs="Times New Roman"/>
          <w:sz w:val="28"/>
          <w:szCs w:val="28"/>
        </w:rPr>
        <w:t> </w:t>
      </w:r>
      <w:r>
        <w:rPr lang="en-US" sz="28" baseline="0" dirty="0">
          <w:jc w:val="left"/>
          <w:rFonts w:ascii="仿宋" w:hAnsi="仿宋" w:cs="仿宋"/>
          <w:color w:val="000000"/>
          <w:sz w:val="28"/>
          <w:szCs w:val="28"/>
        </w:rPr>
        <w:t>按</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残</w:t>
      </w:r>
      <w:r>
        <w:rPr lang="en-US" sz="28" baseline="0" dirty="0">
          <w:jc w:val="left"/>
          <w:rFonts w:ascii="仿宋" w:hAnsi="仿宋" w:cs="仿宋"/>
          <w:color w:val="000000"/>
          <w:spacing w:val="69"/>
          <w:sz w:val="28"/>
          <w:szCs w:val="28"/>
        </w:rPr>
        <w:t>值</w:t>
      </w:r>
      <w:r>
        <w:rPr lang="en-US" sz="28" baseline="0" dirty="0">
          <w:jc w:val="left"/>
          <w:rFonts w:ascii="仿宋" w:hAnsi="仿宋" w:cs="仿宋"/>
          <w:color w:val="000000"/>
          <w:sz w:val="28"/>
          <w:szCs w:val="28"/>
        </w:rPr>
        <w:t>5%</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使</w:t>
      </w:r>
      <w:r>
        <w:rPr lang="en-US" sz="28" baseline="0" dirty="0">
          <w:jc w:val="left"/>
          <w:rFonts w:ascii="仿宋" w:hAnsi="仿宋" w:cs="仿宋"/>
          <w:color w:val="000000"/>
          <w:sz w:val="28"/>
          <w:szCs w:val="28"/>
        </w:rPr>
        <w:t>用年</w:t>
      </w:r>
      <w:r>
        <w:rPr lang="en-US" sz="28" baseline="0" dirty="0">
          <w:jc w:val="left"/>
          <w:rFonts w:ascii="仿宋" w:hAnsi="仿宋" w:cs="仿宋"/>
          <w:color w:val="000000"/>
          <w:spacing w:val="-2"/>
          <w:sz w:val="28"/>
          <w:szCs w:val="28"/>
        </w:rPr>
        <w:t>限</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药</w:t>
      </w:r>
      <w:r>
        <w:rPr lang="en-US" sz="28" baseline="0" dirty="0">
          <w:jc w:val="left"/>
          <w:rFonts w:ascii="仿宋" w:hAnsi="仿宋" w:cs="仿宋"/>
          <w:color w:val="000000"/>
          <w:sz w:val="28"/>
          <w:szCs w:val="28"/>
        </w:rPr>
        <w:t>耗成</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按每</w:t>
      </w:r>
      <w:r>
        <w:rPr lang="en-US" sz="28" baseline="0" dirty="0">
          <w:jc w:val="left"/>
          <w:rFonts w:ascii="仿宋" w:hAnsi="仿宋" w:cs="仿宋"/>
          <w:color w:val="000000"/>
          <w:spacing w:val="69"/>
          <w:sz w:val="28"/>
          <w:szCs w:val="28"/>
        </w:rPr>
        <w:t>吨</w:t>
      </w:r>
      <w:r>
        <w:rPr lang="en-US" sz="28" baseline="0" dirty="0">
          <w:jc w:val="left"/>
          <w:rFonts w:ascii="仿宋" w:hAnsi="仿宋" w:cs="仿宋"/>
          <w:color w:val="000000"/>
          <w:sz w:val="28"/>
          <w:szCs w:val="28"/>
        </w:rPr>
        <w:t>0.0</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元</w:t>
      </w:r>
      <w:r>
        <w:rPr lang="en-US" sz="28" baseline="0" dirty="0">
          <w:jc w:val="left"/>
          <w:rFonts w:ascii="仿宋" w:hAnsi="仿宋" w:cs="仿宋"/>
          <w:color w:val="000000"/>
          <w:spacing w:val="-2"/>
          <w:sz w:val="28"/>
          <w:szCs w:val="28"/>
        </w:rPr>
        <w:t>药</w:t>
      </w:r>
      <w:r>
        <w:rPr lang="en-US" sz="28" baseline="0" dirty="0">
          <w:jc w:val="left"/>
          <w:rFonts w:ascii="仿宋" w:hAnsi="仿宋" w:cs="仿宋"/>
          <w:color w:val="000000"/>
          <w:sz w:val="28"/>
          <w:szCs w:val="28"/>
        </w:rPr>
        <w:t>耗成</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，动</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损</w:t>
      </w:r>
      <w:r>
        <w:rPr>
          <w:rFonts w:ascii="Times New Roman" w:hAnsi="Times New Roman" w:cs="Times New Roman"/>
          <w:sz w:val="28"/>
          <w:szCs w:val="28"/>
        </w:rPr>
        <w:t> </w:t>
      </w:r>
      <w:r>
        <w:rPr lang="en-US" sz="28" baseline="0" dirty="0">
          <w:jc w:val="left"/>
          <w:rFonts w:ascii="仿宋" w:hAnsi="仿宋" w:cs="仿宋"/>
          <w:color w:val="000000"/>
          <w:sz w:val="28"/>
          <w:szCs w:val="28"/>
        </w:rPr>
        <w:t>耗</w:t>
      </w:r>
      <w:r>
        <w:rPr lang="en-US" sz="28" baseline="0" dirty="0">
          <w:jc w:val="left"/>
          <w:rFonts w:ascii="仿宋" w:hAnsi="仿宋" w:cs="仿宋"/>
          <w:color w:val="000000"/>
          <w:spacing w:val="-2"/>
          <w:sz w:val="28"/>
          <w:szCs w:val="28"/>
        </w:rPr>
        <w:t>根</w:t>
      </w:r>
      <w:r>
        <w:rPr lang="en-US" sz="28" baseline="0" dirty="0">
          <w:jc w:val="left"/>
          <w:rFonts w:ascii="仿宋" w:hAnsi="仿宋" w:cs="仿宋"/>
          <w:color w:val="000000"/>
          <w:sz w:val="28"/>
          <w:szCs w:val="28"/>
        </w:rPr>
        <w:t>据各</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厂的</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际调</w:t>
      </w:r>
      <w:r>
        <w:rPr lang="en-US" sz="28" baseline="0" dirty="0">
          <w:jc w:val="left"/>
          <w:rFonts w:ascii="仿宋" w:hAnsi="仿宋" w:cs="仿宋"/>
          <w:color w:val="000000"/>
          <w:spacing w:val="-2"/>
          <w:sz w:val="28"/>
          <w:szCs w:val="28"/>
        </w:rPr>
        <w:t>查</w:t>
      </w:r>
      <w:r>
        <w:rPr lang="en-US" sz="28" baseline="0" dirty="0">
          <w:jc w:val="left"/>
          <w:rFonts w:ascii="仿宋" w:hAnsi="仿宋" w:cs="仿宋"/>
          <w:color w:val="000000"/>
          <w:sz w:val="28"/>
          <w:szCs w:val="28"/>
        </w:rPr>
        <w:t>值计</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。由</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测算</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水成</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w:t>
      </w:r>
      <w:r>
        <w:rPr>
          <w:rFonts w:ascii="Times New Roman" w:hAnsi="Times New Roman" w:cs="Times New Roman"/>
          <w:sz w:val="28"/>
          <w:szCs w:val="28"/>
        </w:rPr>
        <w:t> </w:t>
      </w:r>
      <w:r>
        <w:rPr lang="en-US" sz="28" baseline="0" dirty="0">
          <w:jc w:val="left"/>
          <w:rFonts w:ascii="仿宋" w:hAnsi="仿宋" w:cs="仿宋"/>
          <w:color w:val="000000"/>
          <w:sz w:val="28"/>
          <w:szCs w:val="28"/>
        </w:rPr>
        <w:t>厂</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水成</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pacing w:val="69"/>
          <w:sz w:val="28"/>
          <w:szCs w:val="28"/>
        </w:rPr>
        <w:t>在</w:t>
      </w:r>
      <w:r>
        <w:rPr lang="en-US" sz="28" baseline="0" dirty="0">
          <w:jc w:val="left"/>
          <w:rFonts w:ascii="仿宋" w:hAnsi="仿宋" w:cs="仿宋"/>
          <w:color w:val="000000"/>
          <w:sz w:val="28"/>
          <w:szCs w:val="28"/>
        </w:rPr>
        <w:t>1.94</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3.1</w:t>
      </w:r>
      <w:r>
        <w:rPr lang="en-US" sz="28" baseline="0" dirty="0">
          <w:jc w:val="left"/>
          <w:rFonts w:ascii="仿宋" w:hAnsi="仿宋" w:cs="仿宋"/>
          <w:color w:val="000000"/>
          <w:spacing w:val="70"/>
          <w:sz w:val="28"/>
          <w:szCs w:val="28"/>
        </w:rPr>
        <w:t>6</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45"/>
          <w:sz w:val="28"/>
          <w:szCs w:val="28"/>
        </w:rPr>
        <w:t>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平</w:t>
      </w:r>
      <w:r>
        <w:rPr lang="en-US" sz="28" baseline="0" dirty="0">
          <w:jc w:val="left"/>
          <w:rFonts w:ascii="仿宋" w:hAnsi="仿宋" w:cs="仿宋"/>
          <w:color w:val="000000"/>
          <w:spacing w:val="-2"/>
          <w:sz w:val="28"/>
          <w:szCs w:val="28"/>
        </w:rPr>
        <w:t>均</w:t>
      </w:r>
      <w:r>
        <w:rPr lang="en-US" sz="28" baseline="0" dirty="0">
          <w:jc w:val="left"/>
          <w:rFonts w:ascii="仿宋" w:hAnsi="仿宋" w:cs="仿宋"/>
          <w:color w:val="000000"/>
          <w:spacing w:val="69"/>
          <w:sz w:val="28"/>
          <w:szCs w:val="28"/>
        </w:rPr>
        <w:t>值</w:t>
      </w:r>
      <w:r>
        <w:rPr lang="en-US" sz="28" baseline="0" dirty="0">
          <w:jc w:val="left"/>
          <w:rFonts w:ascii="仿宋" w:hAnsi="仿宋" w:cs="仿宋"/>
          <w:color w:val="000000"/>
          <w:sz w:val="28"/>
          <w:szCs w:val="28"/>
        </w:rPr>
        <w:t>2.5</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元/吨</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pacing w:val="-48"/>
          <w:sz w:val="28"/>
          <w:szCs w:val="28"/>
        </w:rPr>
        <w:t>，</w:t>
      </w:r>
      <w:r>
        <w:rPr lang="en-US" sz="28" baseline="0" dirty="0">
          <w:jc w:val="left"/>
          <w:rFonts w:ascii="仿宋" w:hAnsi="仿宋" w:cs="仿宋"/>
          <w:color w:val="000000"/>
          <w:sz w:val="28"/>
          <w:szCs w:val="28"/>
        </w:rPr>
        <w:t>从</w:t>
      </w:r>
      <w:r>
        <w:rPr lang="en-US" sz="28" baseline="0" dirty="0">
          <w:jc w:val="left"/>
          <w:rFonts w:ascii="仿宋" w:hAnsi="仿宋" w:cs="仿宋"/>
          <w:color w:val="000000"/>
          <w:spacing w:val="-2"/>
          <w:sz w:val="28"/>
          <w:szCs w:val="28"/>
        </w:rPr>
        <w:t>直</w:t>
      </w:r>
      <w:r>
        <w:rPr lang="en-US" sz="28" baseline="0" dirty="0">
          <w:jc w:val="left"/>
          <w:rFonts w:ascii="仿宋" w:hAnsi="仿宋" w:cs="仿宋"/>
          <w:color w:val="000000"/>
          <w:sz w:val="28"/>
          <w:szCs w:val="28"/>
        </w:rPr>
        <w:t>接统</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数据看，</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0"/>
      </w:pPr>
      <w:r>
        <w:rPr lang="en-US" sz="28" baseline="0" dirty="0">
          <w:jc w:val="left"/>
          <w:rFonts w:ascii="仿宋" w:hAnsi="仿宋" w:cs="仿宋"/>
          <w:color w:val="000000"/>
          <w:spacing w:val="70"/>
          <w:sz w:val="28"/>
          <w:szCs w:val="28"/>
        </w:rPr>
        <w:t>7</w:t>
      </w:r>
      <w:r>
        <w:rPr lang="en-US" sz="28" baseline="0" dirty="0">
          <w:jc w:val="left"/>
          <w:rFonts w:ascii="仿宋" w:hAnsi="仿宋" w:cs="仿宋"/>
          <w:color w:val="000000"/>
          <w:sz w:val="28"/>
          <w:szCs w:val="28"/>
        </w:rPr>
        <w:t>座</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厂都</w:t>
      </w:r>
      <w:r>
        <w:rPr lang="en-US" sz="28" baseline="0" dirty="0">
          <w:jc w:val="left"/>
          <w:rFonts w:ascii="仿宋" w:hAnsi="仿宋" w:cs="仿宋"/>
          <w:color w:val="000000"/>
          <w:spacing w:val="-2"/>
          <w:sz w:val="28"/>
          <w:szCs w:val="28"/>
        </w:rPr>
        <w:t>存</w:t>
      </w:r>
      <w:r>
        <w:rPr lang="en-US" sz="28" baseline="0" dirty="0">
          <w:jc w:val="left"/>
          <w:rFonts w:ascii="仿宋" w:hAnsi="仿宋" w:cs="仿宋"/>
          <w:color w:val="000000"/>
          <w:sz w:val="28"/>
          <w:szCs w:val="28"/>
        </w:rPr>
        <w:t>在亏</w:t>
      </w:r>
      <w:r>
        <w:rPr lang="en-US" sz="28" baseline="0" dirty="0">
          <w:jc w:val="left"/>
          <w:rFonts w:ascii="仿宋" w:hAnsi="仿宋" w:cs="仿宋"/>
          <w:color w:val="000000"/>
          <w:spacing w:val="-2"/>
          <w:sz w:val="28"/>
          <w:szCs w:val="28"/>
        </w:rPr>
        <w:t>损</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但</w:t>
      </w:r>
      <w:r>
        <w:rPr lang="en-US" sz="28" baseline="0" dirty="0">
          <w:jc w:val="left"/>
          <w:rFonts w:ascii="仿宋" w:hAnsi="仿宋" w:cs="仿宋"/>
          <w:color w:val="000000"/>
          <w:spacing w:val="-2"/>
          <w:sz w:val="28"/>
          <w:szCs w:val="28"/>
        </w:rPr>
        <w:t>剩</w:t>
      </w:r>
      <w:r>
        <w:rPr lang="en-US" sz="28" baseline="0" dirty="0">
          <w:jc w:val="left"/>
          <w:rFonts w:ascii="仿宋" w:hAnsi="仿宋" w:cs="仿宋"/>
          <w:color w:val="000000"/>
          <w:sz w:val="28"/>
          <w:szCs w:val="28"/>
        </w:rPr>
        <w:t>余水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由于</w:t>
      </w:r>
      <w:r>
        <w:rPr lang="en-US" sz="28" baseline="0" dirty="0">
          <w:jc w:val="left"/>
          <w:rFonts w:ascii="仿宋" w:hAnsi="仿宋" w:cs="仿宋"/>
          <w:color w:val="000000"/>
          <w:spacing w:val="-2"/>
          <w:sz w:val="28"/>
          <w:szCs w:val="28"/>
        </w:rPr>
        <w:t>存</w:t>
      </w:r>
      <w:r>
        <w:rPr lang="en-US" sz="28" baseline="0" dirty="0">
          <w:jc w:val="left"/>
          <w:rFonts w:ascii="仿宋" w:hAnsi="仿宋" w:cs="仿宋"/>
          <w:color w:val="000000"/>
          <w:sz w:val="28"/>
          <w:szCs w:val="28"/>
        </w:rPr>
        <w:t>在水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统计</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pacing w:val="-31"/>
          <w:sz w:val="28"/>
          <w:szCs w:val="28"/>
        </w:rPr>
        <w:t>、</w:t>
      </w:r>
      <w:r>
        <w:rPr lang="en-US" sz="28" baseline="0" dirty="0">
          <w:jc w:val="left"/>
          <w:rFonts w:ascii="仿宋" w:hAnsi="仿宋" w:cs="仿宋"/>
          <w:color w:val="000000"/>
          <w:sz w:val="28"/>
          <w:szCs w:val="28"/>
        </w:rPr>
        <w:t>未</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收等</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w:t>
      </w:r>
      <w:r>
        <w:rPr>
          <w:rFonts w:ascii="Times New Roman" w:hAnsi="Times New Roman" w:cs="Times New Roman"/>
          <w:sz w:val="28"/>
          <w:szCs w:val="28"/>
        </w:rPr>
        <w:t> </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该统</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值并</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能直</w:t>
      </w:r>
      <w:r>
        <w:rPr lang="en-US" sz="28" baseline="0" dirty="0">
          <w:jc w:val="left"/>
          <w:rFonts w:ascii="仿宋" w:hAnsi="仿宋" w:cs="仿宋"/>
          <w:color w:val="000000"/>
          <w:spacing w:val="-2"/>
          <w:sz w:val="28"/>
          <w:szCs w:val="28"/>
        </w:rPr>
        <w:t>接</w:t>
      </w:r>
      <w:r>
        <w:rPr lang="en-US" sz="28" baseline="0" dirty="0">
          <w:jc w:val="left"/>
          <w:rFonts w:ascii="仿宋" w:hAnsi="仿宋" w:cs="仿宋"/>
          <w:color w:val="000000"/>
          <w:sz w:val="28"/>
          <w:szCs w:val="28"/>
        </w:rPr>
        <w:t>反映</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真实</w:t>
      </w:r>
      <w:r>
        <w:rPr lang="en-US" sz="28" baseline="0" dirty="0">
          <w:jc w:val="left"/>
          <w:rFonts w:ascii="仿宋" w:hAnsi="仿宋" w:cs="仿宋"/>
          <w:color w:val="000000"/>
          <w:spacing w:val="-2"/>
          <w:sz w:val="28"/>
          <w:szCs w:val="28"/>
        </w:rPr>
        <w:t>盈</w:t>
      </w:r>
      <w:r>
        <w:rPr lang="en-US" sz="28" baseline="0" dirty="0">
          <w:jc w:val="left"/>
          <w:rFonts w:ascii="仿宋" w:hAnsi="仿宋" w:cs="仿宋"/>
          <w:color w:val="000000"/>
          <w:sz w:val="28"/>
          <w:szCs w:val="28"/>
        </w:rPr>
        <w:t>亏情</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。据</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乡镇</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w:rFonts w:ascii="Times New Roman" w:hAnsi="Times New Roman" w:cs="Times New Roman"/>
          <w:sz w:val="28"/>
          <w:szCs w:val="28"/>
        </w:rPr>
        <w:t> </w:t>
      </w:r>
      <w:r>
        <w:rPr lang="en-US" sz="28" baseline="0" dirty="0">
          <w:jc w:val="left"/>
          <w:rFonts w:ascii="仿宋" w:hAnsi="仿宋" w:cs="仿宋"/>
          <w:color w:val="000000"/>
          <w:sz w:val="28"/>
          <w:szCs w:val="28"/>
        </w:rPr>
        <w:t>方</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座谈</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有水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亏损</w:t>
      </w:r>
      <w:r>
        <w:rPr lang="en-US" sz="28" baseline="0" dirty="0">
          <w:jc w:val="left"/>
          <w:rFonts w:ascii="仿宋" w:hAnsi="仿宋" w:cs="仿宋"/>
          <w:color w:val="000000"/>
          <w:spacing w:val="-2"/>
          <w:sz w:val="28"/>
          <w:szCs w:val="28"/>
        </w:rPr>
        <w:t>属</w:t>
      </w:r>
      <w:r>
        <w:rPr lang="en-US" sz="28" baseline="0" dirty="0">
          <w:jc w:val="left"/>
          <w:rFonts w:ascii="仿宋" w:hAnsi="仿宋" w:cs="仿宋"/>
          <w:color w:val="000000"/>
          <w:sz w:val="28"/>
          <w:szCs w:val="28"/>
        </w:rPr>
        <w:t>于普</w:t>
      </w:r>
      <w:r>
        <w:rPr lang="en-US" sz="28" baseline="0" dirty="0">
          <w:jc w:val="left"/>
          <w:rFonts w:ascii="仿宋" w:hAnsi="仿宋" w:cs="仿宋"/>
          <w:color w:val="000000"/>
          <w:spacing w:val="-2"/>
          <w:sz w:val="28"/>
          <w:szCs w:val="28"/>
        </w:rPr>
        <w:t>遍</w:t>
      </w:r>
      <w:r>
        <w:rPr lang="en-US" sz="28" baseline="0" dirty="0">
          <w:jc w:val="left"/>
          <w:rFonts w:ascii="仿宋" w:hAnsi="仿宋" w:cs="仿宋"/>
          <w:color w:val="000000"/>
          <w:sz w:val="28"/>
          <w:szCs w:val="28"/>
        </w:rPr>
        <w:t>情况。</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23"/>
      </w:pP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现状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为促</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水走</w:t>
      </w:r>
      <w:r>
        <w:rPr lang="en-US" sz="28" baseline="0" dirty="0">
          <w:jc w:val="left"/>
          <w:rFonts w:ascii="仿宋" w:hAnsi="仿宋" w:cs="仿宋"/>
          <w:color w:val="000000"/>
          <w:spacing w:val="-2"/>
          <w:sz w:val="28"/>
          <w:szCs w:val="28"/>
        </w:rPr>
        <w:t>向</w:t>
      </w:r>
      <w:r>
        <w:rPr lang="en-US" sz="28" baseline="0" dirty="0">
          <w:jc w:val="left"/>
          <w:rFonts w:ascii="仿宋" w:hAnsi="仿宋" w:cs="仿宋"/>
          <w:color w:val="000000"/>
          <w:sz w:val="28"/>
          <w:szCs w:val="28"/>
        </w:rPr>
        <w:t>良性</w:t>
      </w:r>
      <w:r>
        <w:rPr lang="en-US" sz="28" baseline="0" dirty="0">
          <w:jc w:val="left"/>
          <w:rFonts w:ascii="仿宋" w:hAnsi="仿宋" w:cs="仿宋"/>
          <w:color w:val="000000"/>
          <w:spacing w:val="-2"/>
          <w:sz w:val="28"/>
          <w:szCs w:val="28"/>
        </w:rPr>
        <w:t>循</w:t>
      </w:r>
      <w:r>
        <w:rPr lang="en-US" sz="28" baseline="0" dirty="0">
          <w:jc w:val="left"/>
          <w:rFonts w:ascii="仿宋" w:hAnsi="仿宋" w:cs="仿宋"/>
          <w:color w:val="000000"/>
          <w:sz w:val="28"/>
          <w:szCs w:val="28"/>
        </w:rPr>
        <w:t>环，</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未</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应从</w:t>
      </w:r>
      <w:r>
        <w:rPr lang="en-US" sz="28" baseline="0" dirty="0">
          <w:jc w:val="left"/>
          <w:rFonts w:ascii="仿宋" w:hAnsi="仿宋" w:cs="仿宋"/>
          <w:color w:val="000000"/>
          <w:spacing w:val="-2"/>
          <w:sz w:val="28"/>
          <w:szCs w:val="28"/>
        </w:rPr>
        <w:t>两</w:t>
      </w:r>
      <w:r>
        <w:rPr lang="en-US" sz="28" baseline="0" dirty="0">
          <w:jc w:val="left"/>
          <w:rFonts w:ascii="仿宋" w:hAnsi="仿宋" w:cs="仿宋"/>
          <w:color w:val="000000"/>
          <w:sz w:val="28"/>
          <w:szCs w:val="28"/>
        </w:rPr>
        <w:t>方面</w:t>
      </w:r>
      <w:r>
        <w:rPr lang="en-US" sz="28" baseline="0" dirty="0">
          <w:jc w:val="left"/>
          <w:rFonts w:ascii="仿宋" w:hAnsi="仿宋" w:cs="仿宋"/>
          <w:color w:val="000000"/>
          <w:spacing w:val="-2"/>
          <w:sz w:val="28"/>
          <w:szCs w:val="28"/>
        </w:rPr>
        <w:t>着</w:t>
      </w:r>
      <w:r>
        <w:rPr lang="en-US" sz="28" baseline="0" dirty="0">
          <w:jc w:val="left"/>
          <w:rFonts w:ascii="仿宋" w:hAnsi="仿宋" w:cs="仿宋"/>
          <w:color w:val="000000"/>
          <w:sz w:val="28"/>
          <w:szCs w:val="28"/>
        </w:rPr>
        <w:t>手改</w:t>
      </w:r>
      <w:r>
        <w:rPr lang="en-US" sz="28" baseline="0" dirty="0">
          <w:jc w:val="left"/>
          <w:rFonts w:ascii="仿宋" w:hAnsi="仿宋" w:cs="仿宋"/>
          <w:color w:val="000000"/>
          <w:spacing w:val="-2"/>
          <w:sz w:val="28"/>
          <w:szCs w:val="28"/>
        </w:rPr>
        <w:t>革</w:t>
      </w:r>
      <w:r>
        <w:rPr lang="en-US" sz="28" baseline="0" dirty="0">
          <w:jc w:val="left"/>
          <w:rFonts w:ascii="仿宋" w:hAnsi="仿宋" w:cs="仿宋"/>
          <w:color w:val="000000"/>
          <w:sz w:val="28"/>
          <w:szCs w:val="28"/>
        </w:rPr>
        <w:t>完善</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来水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理和</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价形</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机制。</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23"/>
      </w:pP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建立</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理水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和水</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收缴</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因</w:t>
      </w:r>
      <w:r>
        <w:rPr lang="en-US" sz="28" baseline="0" dirty="0">
          <w:jc w:val="left"/>
          <w:rFonts w:ascii="仿宋" w:hAnsi="仿宋" w:cs="仿宋"/>
          <w:color w:val="000000"/>
          <w:sz w:val="28"/>
          <w:szCs w:val="28"/>
        </w:rPr>
        <w:t>地制</w:t>
      </w:r>
      <w:r>
        <w:rPr lang="en-US" sz="28" baseline="0" dirty="0">
          <w:jc w:val="left"/>
          <w:rFonts w:ascii="仿宋" w:hAnsi="仿宋" w:cs="仿宋"/>
          <w:color w:val="000000"/>
          <w:spacing w:val="-2"/>
          <w:sz w:val="28"/>
          <w:szCs w:val="28"/>
        </w:rPr>
        <w:t>宜</w:t>
      </w:r>
      <w:r>
        <w:rPr lang="en-US" sz="28" baseline="0" dirty="0">
          <w:jc w:val="left"/>
          <w:rFonts w:ascii="仿宋" w:hAnsi="仿宋" w:cs="仿宋"/>
          <w:color w:val="000000"/>
          <w:sz w:val="28"/>
          <w:szCs w:val="28"/>
        </w:rPr>
        <w:t>实行</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一制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价</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“基本</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量</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两</w:t>
      </w:r>
      <w:r>
        <w:rPr lang="en-US" sz="28" baseline="0" dirty="0">
          <w:jc w:val="left"/>
          <w:rFonts w:ascii="仿宋" w:hAnsi="仿宋" w:cs="仿宋"/>
          <w:color w:val="000000"/>
          <w:sz w:val="28"/>
          <w:szCs w:val="28"/>
        </w:rPr>
        <w:t>部制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价</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阶</w:t>
      </w:r>
      <w:r>
        <w:rPr lang="en-US" sz="28" baseline="0" dirty="0">
          <w:jc w:val="left"/>
          <w:rFonts w:ascii="仿宋" w:hAnsi="仿宋" w:cs="仿宋"/>
          <w:color w:val="000000"/>
          <w:spacing w:val="-2"/>
          <w:sz w:val="28"/>
          <w:szCs w:val="28"/>
        </w:rPr>
        <w:t>梯</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制度</w:t>
      </w:r>
      <w:r>
        <w:rPr lang="en-US" sz="28" baseline="0" dirty="0">
          <w:jc w:val="left"/>
          <w:rFonts w:ascii="仿宋" w:hAnsi="仿宋" w:cs="仿宋"/>
          <w:color w:val="000000"/>
          <w:spacing w:val="-67"/>
          <w:sz w:val="28"/>
          <w:szCs w:val="28"/>
        </w:rPr>
        <w:t>，</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收费处</w:t>
      </w:r>
      <w:r>
        <w:rPr>
          <w:rFonts w:ascii="Times New Roman" w:hAnsi="Times New Roman" w:cs="Times New Roman"/>
          <w:sz w:val="28"/>
          <w:szCs w:val="28"/>
        </w:rPr>
        <w:t> </w:t>
      </w:r>
      <w:r>
        <w:rPr lang="en-US" sz="28" baseline="0" dirty="0">
          <w:jc w:val="left"/>
          <w:rFonts w:ascii="仿宋" w:hAnsi="仿宋" w:cs="仿宋"/>
          <w:color w:val="000000"/>
          <w:sz w:val="28"/>
          <w:szCs w:val="28"/>
        </w:rPr>
        <w:t>数</w:t>
      </w:r>
      <w:r>
        <w:rPr lang="en-US" sz="28" baseline="0" dirty="0">
          <w:jc w:val="left"/>
          <w:rFonts w:ascii="仿宋" w:hAnsi="仿宋" w:cs="仿宋"/>
          <w:color w:val="000000"/>
          <w:spacing w:val="-2"/>
          <w:sz w:val="28"/>
          <w:szCs w:val="28"/>
        </w:rPr>
        <w:t>比</w:t>
      </w:r>
      <w:r>
        <w:rPr lang="en-US" sz="28" baseline="0" dirty="0">
          <w:jc w:val="left"/>
          <w:rFonts w:ascii="仿宋" w:hAnsi="仿宋" w:cs="仿宋"/>
          <w:color w:val="000000"/>
          <w:sz w:val="28"/>
          <w:szCs w:val="28"/>
        </w:rPr>
        <w:t>例和</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费收</w:t>
      </w:r>
      <w:r>
        <w:rPr lang="en-US" sz="28" baseline="0" dirty="0">
          <w:jc w:val="left"/>
          <w:rFonts w:ascii="仿宋" w:hAnsi="仿宋" w:cs="仿宋"/>
          <w:color w:val="000000"/>
          <w:spacing w:val="-2"/>
          <w:sz w:val="28"/>
          <w:szCs w:val="28"/>
        </w:rPr>
        <w:t>缴</w:t>
      </w:r>
      <w:r>
        <w:rPr lang="en-US" sz="28" baseline="0" dirty="0">
          <w:jc w:val="left"/>
          <w:rFonts w:ascii="仿宋" w:hAnsi="仿宋" w:cs="仿宋"/>
          <w:color w:val="000000"/>
          <w:sz w:val="28"/>
          <w:szCs w:val="28"/>
        </w:rPr>
        <w:t>率均</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现全</w:t>
      </w:r>
      <w:r>
        <w:rPr lang="en-US" sz="28" baseline="0" dirty="0">
          <w:jc w:val="left"/>
          <w:rFonts w:ascii="仿宋" w:hAnsi="仿宋" w:cs="仿宋"/>
          <w:color w:val="000000"/>
          <w:spacing w:val="-2"/>
          <w:sz w:val="28"/>
          <w:szCs w:val="28"/>
        </w:rPr>
        <w:t>覆</w:t>
      </w:r>
      <w:r>
        <w:rPr lang="en-US" sz="28" baseline="0" dirty="0">
          <w:jc w:val="left"/>
          <w:rFonts w:ascii="仿宋" w:hAnsi="仿宋" w:cs="仿宋"/>
          <w:color w:val="000000"/>
          <w:sz w:val="28"/>
          <w:szCs w:val="28"/>
        </w:rPr>
        <w:t>盖。</w:t>
      </w:r>
      <w:r>
        <w:rPr lang="en-US" sz="28" baseline="0" dirty="0">
          <w:jc w:val="left"/>
          <w:rFonts w:ascii="仿宋" w:hAnsi="仿宋" w:cs="仿宋"/>
          <w:color w:val="000000"/>
          <w:spacing w:val="-2"/>
          <w:sz w:val="28"/>
          <w:szCs w:val="28"/>
        </w:rPr>
        <w:t>完</w:t>
      </w:r>
      <w:r>
        <w:rPr lang="en-US" sz="28" baseline="0" dirty="0">
          <w:jc w:val="left"/>
          <w:rFonts w:ascii="仿宋" w:hAnsi="仿宋" w:cs="仿宋"/>
          <w:color w:val="000000"/>
          <w:sz w:val="28"/>
          <w:szCs w:val="28"/>
        </w:rPr>
        <w:t>善工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维修</w:t>
      </w:r>
      <w:r>
        <w:rPr lang="en-US" sz="28" baseline="0" dirty="0">
          <w:jc w:val="left"/>
          <w:rFonts w:ascii="仿宋" w:hAnsi="仿宋" w:cs="仿宋"/>
          <w:color w:val="000000"/>
          <w:spacing w:val="-2"/>
          <w:sz w:val="28"/>
          <w:szCs w:val="28"/>
        </w:rPr>
        <w:t>养</w:t>
      </w:r>
      <w:r>
        <w:rPr lang="en-US" sz="28" baseline="0" dirty="0">
          <w:jc w:val="left"/>
          <w:rFonts w:ascii="仿宋" w:hAnsi="仿宋" w:cs="仿宋"/>
          <w:color w:val="000000"/>
          <w:sz w:val="28"/>
          <w:szCs w:val="28"/>
        </w:rPr>
        <w:t>护财</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补助</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促</w:t>
      </w:r>
      <w:r>
        <w:rPr lang="en-US" sz="28" baseline="0" dirty="0">
          <w:jc w:val="left"/>
          <w:rFonts w:ascii="仿宋" w:hAnsi="仿宋" w:cs="仿宋"/>
          <w:color w:val="000000"/>
          <w:sz w:val="28"/>
          <w:szCs w:val="28"/>
        </w:rPr>
        <w:t>进</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长效</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行。</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23"/>
      </w:pPr>
      <w:r>
        <w:rPr lang="en-US" sz="28" baseline="0" dirty="0">
          <w:jc w:val="left"/>
          <w:rFonts w:ascii="仿宋" w:hAnsi="仿宋" w:cs="仿宋"/>
          <w:color w:val="000000"/>
          <w:sz w:val="28"/>
          <w:szCs w:val="28"/>
        </w:rPr>
        <w:t>二</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专业</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w:t>
      </w:r>
      <w:r>
        <w:rPr lang="en-US" sz="28" baseline="0" dirty="0">
          <w:jc w:val="left"/>
          <w:rFonts w:ascii="仿宋" w:hAnsi="仿宋" w:cs="仿宋"/>
          <w:color w:val="000000"/>
          <w:spacing w:val="-98"/>
          <w:sz w:val="28"/>
          <w:szCs w:val="28"/>
        </w:rPr>
        <w:t>。</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构，</w:t>
      </w:r>
      <w:r>
        <w:rPr>
          <w:rFonts w:ascii="Times New Roman" w:hAnsi="Times New Roman" w:cs="Times New Roman"/>
          <w:sz w:val="28"/>
          <w:szCs w:val="28"/>
        </w:rPr>
        <w:t> </w:t>
      </w:r>
      <w:r>
        <w:rPr lang="en-US" sz="28" baseline="0" dirty="0">
          <w:jc w:val="left"/>
          <w:rFonts w:ascii="仿宋" w:hAnsi="仿宋" w:cs="仿宋"/>
          <w:color w:val="000000"/>
          <w:sz w:val="28"/>
          <w:szCs w:val="28"/>
        </w:rPr>
        <w:t>负</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全县</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理和</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府监</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与市</w:t>
      </w:r>
      <w:r>
        <w:rPr lang="en-US" sz="28" baseline="0" dirty="0">
          <w:jc w:val="left"/>
          <w:rFonts w:ascii="仿宋" w:hAnsi="仿宋" w:cs="仿宋"/>
          <w:color w:val="000000"/>
          <w:spacing w:val="-2"/>
          <w:sz w:val="28"/>
          <w:szCs w:val="28"/>
        </w:rPr>
        <w:t>场</w:t>
      </w:r>
      <w:r>
        <w:rPr lang="en-US" sz="28" baseline="0" dirty="0">
          <w:jc w:val="left"/>
          <w:rFonts w:ascii="仿宋" w:hAnsi="仿宋" w:cs="仿宋"/>
          <w:color w:val="000000"/>
          <w:sz w:val="28"/>
          <w:szCs w:val="28"/>
        </w:rPr>
        <w:t>服务</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结</w:t>
      </w:r>
      <w:r>
        <w:rPr>
          <w:rFonts w:ascii="Times New Roman" w:hAnsi="Times New Roman" w:cs="Times New Roman"/>
          <w:sz w:val="28"/>
          <w:szCs w:val="28"/>
        </w:rPr>
        <w:t> </w:t>
      </w:r>
      <w:r>
        <w:rPr lang="en-US" sz="28" baseline="0" dirty="0">
          <w:jc w:val="left"/>
          <w:rFonts w:ascii="仿宋" w:hAnsi="仿宋" w:cs="仿宋"/>
          <w:color w:val="000000"/>
          <w:sz w:val="28"/>
          <w:szCs w:val="28"/>
        </w:rPr>
        <w:t>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千人</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积极</w:t>
      </w:r>
      <w:r>
        <w:rPr lang="en-US" sz="28" baseline="0" dirty="0">
          <w:jc w:val="left"/>
          <w:rFonts w:ascii="仿宋" w:hAnsi="仿宋" w:cs="仿宋"/>
          <w:color w:val="000000"/>
          <w:spacing w:val="-2"/>
          <w:sz w:val="28"/>
          <w:szCs w:val="28"/>
        </w:rPr>
        <w:t>推</w:t>
      </w:r>
      <w:r>
        <w:rPr lang="en-US" sz="28" baseline="0" dirty="0">
          <w:jc w:val="left"/>
          <w:rFonts w:ascii="仿宋" w:hAnsi="仿宋" w:cs="仿宋"/>
          <w:color w:val="000000"/>
          <w:sz w:val="28"/>
          <w:szCs w:val="28"/>
        </w:rPr>
        <w:t>行企</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化经</w:t>
      </w:r>
      <w:r>
        <w:rPr lang="en-US" sz="28" baseline="0" dirty="0">
          <w:jc w:val="left"/>
          <w:rFonts w:ascii="仿宋" w:hAnsi="仿宋" w:cs="仿宋"/>
          <w:color w:val="000000"/>
          <w:spacing w:val="-2"/>
          <w:sz w:val="28"/>
          <w:szCs w:val="28"/>
        </w:rPr>
        <w:t>营</w:t>
      </w:r>
      <w:r>
        <w:rPr lang="en-US" sz="28" baseline="0" dirty="0">
          <w:jc w:val="left"/>
          <w:rFonts w:ascii="仿宋" w:hAnsi="仿宋" w:cs="仿宋"/>
          <w:color w:val="000000"/>
          <w:sz w:val="28"/>
          <w:szCs w:val="28"/>
        </w:rPr>
        <w:t>、专</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。创</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完善</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共服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给</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式，</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过政</w:t>
      </w:r>
      <w:r>
        <w:rPr lang="en-US" sz="28" baseline="0" dirty="0">
          <w:jc w:val="left"/>
          <w:rFonts w:ascii="仿宋" w:hAnsi="仿宋" w:cs="仿宋"/>
          <w:color w:val="000000"/>
          <w:spacing w:val="-2"/>
          <w:sz w:val="28"/>
          <w:szCs w:val="28"/>
        </w:rPr>
        <w:t>府</w:t>
      </w:r>
      <w:r>
        <w:rPr lang="en-US" sz="28" baseline="0" dirty="0">
          <w:jc w:val="left"/>
          <w:rFonts w:ascii="仿宋" w:hAnsi="仿宋" w:cs="仿宋"/>
          <w:color w:val="000000"/>
          <w:sz w:val="28"/>
          <w:szCs w:val="28"/>
        </w:rPr>
        <w:t>采购</w:t>
      </w:r>
      <w:r>
        <w:rPr lang="en-US" sz="28" baseline="0" dirty="0">
          <w:jc w:val="left"/>
          <w:rFonts w:ascii="仿宋" w:hAnsi="仿宋" w:cs="仿宋"/>
          <w:color w:val="000000"/>
          <w:spacing w:val="-2"/>
          <w:sz w:val="28"/>
          <w:szCs w:val="28"/>
        </w:rPr>
        <w:t>服</w:t>
      </w:r>
      <w:r>
        <w:rPr lang="en-US" sz="28" baseline="0" dirty="0">
          <w:jc w:val="left"/>
          <w:rFonts w:ascii="仿宋" w:hAnsi="仿宋" w:cs="仿宋"/>
          <w:color w:val="000000"/>
          <w:sz w:val="28"/>
          <w:szCs w:val="28"/>
        </w:rPr>
        <w:t>务等</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式，</w:t>
      </w:r>
      <w:r>
        <w:rPr lang="en-US" sz="28" baseline="0" dirty="0">
          <w:jc w:val="left"/>
          <w:rFonts w:ascii="仿宋" w:hAnsi="仿宋" w:cs="仿宋"/>
          <w:color w:val="000000"/>
          <w:spacing w:val="-2"/>
          <w:sz w:val="28"/>
          <w:szCs w:val="28"/>
        </w:rPr>
        <w:t>探</w:t>
      </w:r>
      <w:r>
        <w:rPr lang="en-US" sz="28" baseline="0" dirty="0">
          <w:jc w:val="left"/>
          <w:rFonts w:ascii="仿宋" w:hAnsi="仿宋" w:cs="仿宋"/>
          <w:color w:val="000000"/>
          <w:sz w:val="28"/>
          <w:szCs w:val="28"/>
        </w:rPr>
        <w:t>索农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程“物</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30" baseline="0" dirty="0">
          <w:jc w:val="left"/>
          <w:rFonts w:ascii="仿宋" w:hAnsi="仿宋" w:cs="仿宋"/>
          <w:color w:val="000000"/>
          <w:sz w:val="30"/>
          <w:szCs w:val="30"/>
        </w:rPr>
        <w:t>6.</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运行管护机制</w:t>
      </w:r>
      <w:r>
        <w:rPr>
          <w:rFonts w:ascii="Times New Roman" w:hAnsi="Times New Roman" w:cs="Times New Roman"/>
          <w:sz w:val="30"/>
          <w:szCs w:val="30"/>
        </w:rPr>
        <w:t> </w:t>
      </w:r>
    </w:p>
    <w:p>
      <w:pPr>
        <w:rPr>
          <w:rFonts w:ascii="Times New Roman" w:hAnsi="Times New Roman" w:cs="Times New Roman"/>
          <w:color w:val="010302"/>
        </w:rPr>
        <w:spacing w:before="0" w:after="0" w:line="518" w:lineRule="exact"/>
        <w:ind w:left="1435" w:right="547" w:firstLine="0"/>
      </w:pPr>
      <w:r>
        <w:rPr lang="en-US" sz="28" baseline="0" dirty="0">
          <w:jc w:val="left"/>
          <w:rFonts w:ascii="仿宋" w:hAnsi="仿宋" w:cs="仿宋"/>
          <w:color w:val="000000"/>
          <w:sz w:val="28"/>
          <w:szCs w:val="28"/>
        </w:rPr>
        <w:t>（1）加强组织领导，确保责任落实到位。</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认</w:t>
      </w:r>
      <w:r>
        <w:rPr lang="en-US" sz="28" baseline="0" dirty="0">
          <w:jc w:val="left"/>
          <w:rFonts w:ascii="仿宋" w:hAnsi="仿宋" w:cs="仿宋"/>
          <w:color w:val="000000"/>
          <w:sz w:val="28"/>
          <w:szCs w:val="28"/>
        </w:rPr>
        <w:t>真落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保障</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政首</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负责</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，着</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0"/>
        <w:jc w:val="both"/>
      </w:pPr>
      <w:r>
        <w:rPr lang="en-US" sz="28" baseline="0" dirty="0">
          <w:jc w:val="left"/>
          <w:rFonts w:ascii="仿宋" w:hAnsi="仿宋" w:cs="仿宋"/>
          <w:color w:val="000000"/>
          <w:sz w:val="28"/>
          <w:szCs w:val="28"/>
        </w:rPr>
        <w:t>力</w:t>
      </w:r>
      <w:r>
        <w:rPr lang="en-US" sz="28" baseline="0" dirty="0">
          <w:jc w:val="left"/>
          <w:rFonts w:ascii="仿宋" w:hAnsi="仿宋" w:cs="仿宋"/>
          <w:color w:val="000000"/>
          <w:spacing w:val="-2"/>
          <w:sz w:val="28"/>
          <w:szCs w:val="28"/>
        </w:rPr>
        <w:t>抓</w:t>
      </w:r>
      <w:r>
        <w:rPr lang="en-US" sz="28" baseline="0" dirty="0">
          <w:jc w:val="left"/>
          <w:rFonts w:ascii="仿宋" w:hAnsi="仿宋" w:cs="仿宋"/>
          <w:color w:val="000000"/>
          <w:sz w:val="28"/>
          <w:szCs w:val="28"/>
        </w:rPr>
        <w:t>好农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各级</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民政</w:t>
      </w:r>
      <w:r>
        <w:rPr lang="en-US" sz="28" baseline="0" dirty="0">
          <w:jc w:val="left"/>
          <w:rFonts w:ascii="仿宋" w:hAnsi="仿宋" w:cs="仿宋"/>
          <w:color w:val="000000"/>
          <w:spacing w:val="-2"/>
          <w:sz w:val="28"/>
          <w:szCs w:val="28"/>
        </w:rPr>
        <w:t>府</w:t>
      </w:r>
      <w:r>
        <w:rPr lang="en-US" sz="28" baseline="0" dirty="0">
          <w:jc w:val="left"/>
          <w:rFonts w:ascii="仿宋" w:hAnsi="仿宋" w:cs="仿宋"/>
          <w:color w:val="000000"/>
          <w:sz w:val="28"/>
          <w:szCs w:val="28"/>
        </w:rPr>
        <w:t>是保</w:t>
      </w:r>
      <w:r>
        <w:rPr lang="en-US" sz="28" baseline="0" dirty="0">
          <w:jc w:val="left"/>
          <w:rFonts w:ascii="仿宋" w:hAnsi="仿宋" w:cs="仿宋"/>
          <w:color w:val="000000"/>
          <w:spacing w:val="-2"/>
          <w:sz w:val="28"/>
          <w:szCs w:val="28"/>
        </w:rPr>
        <w:t>障</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的责</w:t>
      </w:r>
      <w:r>
        <w:rPr lang="en-US" sz="28" baseline="0" dirty="0">
          <w:jc w:val="left"/>
          <w:rFonts w:ascii="仿宋" w:hAnsi="仿宋" w:cs="仿宋"/>
          <w:color w:val="000000"/>
          <w:spacing w:val="-2"/>
          <w:sz w:val="28"/>
          <w:szCs w:val="28"/>
        </w:rPr>
        <w:t>任</w:t>
      </w:r>
      <w:r>
        <w:rPr lang="en-US" sz="28" baseline="0" dirty="0">
          <w:jc w:val="left"/>
          <w:rFonts w:ascii="仿宋" w:hAnsi="仿宋" w:cs="仿宋"/>
          <w:color w:val="000000"/>
          <w:sz w:val="28"/>
          <w:szCs w:val="28"/>
        </w:rPr>
        <w:t>主体</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对保</w:t>
      </w:r>
      <w:r>
        <w:rPr lang="en-US" sz="28" baseline="0" dirty="0">
          <w:jc w:val="left"/>
          <w:rFonts w:ascii="仿宋" w:hAnsi="仿宋" w:cs="仿宋"/>
          <w:color w:val="000000"/>
          <w:spacing w:val="-2"/>
          <w:sz w:val="28"/>
          <w:szCs w:val="28"/>
        </w:rPr>
        <w:t>障</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负</w:t>
      </w:r>
      <w:r>
        <w:rPr lang="en-US" sz="28" baseline="0" dirty="0">
          <w:jc w:val="left"/>
          <w:rFonts w:ascii="仿宋" w:hAnsi="仿宋" w:cs="仿宋"/>
          <w:color w:val="000000"/>
          <w:sz w:val="28"/>
          <w:szCs w:val="28"/>
        </w:rPr>
        <w:t>总责</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水行</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主管</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w:t>
      </w:r>
      <w:r>
        <w:rPr>
          <w:rFonts w:ascii="Times New Roman" w:hAnsi="Times New Roman" w:cs="Times New Roman"/>
          <w:sz w:val="28"/>
          <w:szCs w:val="28"/>
        </w:rPr>
        <w:t> </w:t>
      </w:r>
      <w:r>
        <w:rPr lang="en-US" sz="28" baseline="0" dirty="0">
          <w:jc w:val="left"/>
          <w:rFonts w:ascii="仿宋" w:hAnsi="仿宋" w:cs="仿宋"/>
          <w:color w:val="000000"/>
          <w:sz w:val="28"/>
          <w:szCs w:val="28"/>
        </w:rPr>
        <w:t>负</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指</w:t>
      </w:r>
      <w:r>
        <w:rPr lang="en-US" sz="28" baseline="0" dirty="0">
          <w:jc w:val="left"/>
          <w:rFonts w:ascii="仿宋" w:hAnsi="仿宋" w:cs="仿宋"/>
          <w:color w:val="000000"/>
          <w:sz w:val="28"/>
          <w:szCs w:val="28"/>
        </w:rPr>
        <w:t>导</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和监</w:t>
      </w:r>
      <w:r>
        <w:rPr lang="en-US" sz="28" baseline="0" dirty="0">
          <w:jc w:val="left"/>
          <w:rFonts w:ascii="仿宋" w:hAnsi="仿宋" w:cs="仿宋"/>
          <w:color w:val="000000"/>
          <w:spacing w:val="-2"/>
          <w:sz w:val="28"/>
          <w:szCs w:val="28"/>
        </w:rPr>
        <w:t>督</w:t>
      </w:r>
      <w:r>
        <w:rPr lang="en-US" sz="28" baseline="0" dirty="0">
          <w:jc w:val="left"/>
          <w:rFonts w:ascii="仿宋" w:hAnsi="仿宋" w:cs="仿宋"/>
          <w:color w:val="000000"/>
          <w:sz w:val="28"/>
          <w:szCs w:val="28"/>
        </w:rPr>
        <w:t>,发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改</w:t>
      </w:r>
      <w:r>
        <w:rPr lang="en-US" sz="28" baseline="0" dirty="0">
          <w:jc w:val="left"/>
          <w:rFonts w:ascii="仿宋" w:hAnsi="仿宋" w:cs="仿宋"/>
          <w:color w:val="000000"/>
          <w:spacing w:val="-2"/>
          <w:sz w:val="28"/>
          <w:szCs w:val="28"/>
        </w:rPr>
        <w:t>革</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财政</w:t>
      </w:r>
      <w:r>
        <w:rPr lang="en-US" sz="28" baseline="0" dirty="0">
          <w:jc w:val="left"/>
          <w:rFonts w:ascii="仿宋" w:hAnsi="仿宋" w:cs="仿宋"/>
          <w:color w:val="000000"/>
          <w:spacing w:val="-48"/>
          <w:sz w:val="28"/>
          <w:szCs w:val="28"/>
        </w:rPr>
        <w:t>、</w:t>
      </w:r>
      <w:r>
        <w:rPr lang="en-US" sz="28" baseline="0" dirty="0">
          <w:jc w:val="left"/>
          <w:rFonts w:ascii="仿宋" w:hAnsi="仿宋" w:cs="仿宋"/>
          <w:color w:val="000000"/>
          <w:sz w:val="28"/>
          <w:szCs w:val="28"/>
        </w:rPr>
        <w:t>卫</w:t>
      </w:r>
      <w:r>
        <w:rPr>
          <w:rFonts w:ascii="Times New Roman" w:hAnsi="Times New Roman" w:cs="Times New Roman"/>
          <w:sz w:val="28"/>
          <w:szCs w:val="28"/>
        </w:rPr>
        <w:t> </w:t>
      </w:r>
      <w:r>
        <w:rPr lang="en-US" sz="28" baseline="0" dirty="0">
          <w:jc w:val="left"/>
          <w:rFonts w:ascii="仿宋" w:hAnsi="仿宋" w:cs="仿宋"/>
          <w:color w:val="000000"/>
          <w:sz w:val="28"/>
          <w:szCs w:val="28"/>
        </w:rPr>
        <w:t>生</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环境</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等部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要按</w:t>
      </w:r>
      <w:r>
        <w:rPr lang="en-US" sz="28" baseline="0" dirty="0">
          <w:jc w:val="left"/>
          <w:rFonts w:ascii="仿宋" w:hAnsi="仿宋" w:cs="仿宋"/>
          <w:color w:val="000000"/>
          <w:spacing w:val="-2"/>
          <w:sz w:val="28"/>
          <w:szCs w:val="28"/>
        </w:rPr>
        <w:t>照</w:t>
      </w:r>
      <w:r>
        <w:rPr lang="en-US" sz="28" baseline="0" dirty="0">
          <w:jc w:val="left"/>
          <w:rFonts w:ascii="仿宋" w:hAnsi="仿宋" w:cs="仿宋"/>
          <w:color w:val="000000"/>
          <w:sz w:val="28"/>
          <w:szCs w:val="28"/>
        </w:rPr>
        <w:t>各自</w:t>
      </w:r>
      <w:r>
        <w:rPr lang="en-US" sz="28" baseline="0" dirty="0">
          <w:jc w:val="left"/>
          <w:rFonts w:ascii="仿宋" w:hAnsi="仿宋" w:cs="仿宋"/>
          <w:color w:val="000000"/>
          <w:spacing w:val="-2"/>
          <w:sz w:val="28"/>
          <w:szCs w:val="28"/>
        </w:rPr>
        <w:t>职</w:t>
      </w:r>
      <w:r>
        <w:rPr lang="en-US" sz="28" baseline="0" dirty="0">
          <w:jc w:val="left"/>
          <w:rFonts w:ascii="仿宋" w:hAnsi="仿宋" w:cs="仿宋"/>
          <w:color w:val="000000"/>
          <w:sz w:val="28"/>
          <w:szCs w:val="28"/>
        </w:rPr>
        <w:t>责做</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项目</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程运</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管</w:t>
      </w:r>
      <w:r>
        <w:rPr>
          <w:rFonts w:ascii="Times New Roman" w:hAnsi="Times New Roman" w:cs="Times New Roman"/>
          <w:sz w:val="28"/>
          <w:szCs w:val="28"/>
        </w:rPr>
        <w:t> </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关政</w:t>
      </w:r>
      <w:r>
        <w:rPr lang="en-US" sz="28" baseline="0" dirty="0">
          <w:jc w:val="left"/>
          <w:rFonts w:ascii="仿宋" w:hAnsi="仿宋" w:cs="仿宋"/>
          <w:color w:val="000000"/>
          <w:spacing w:val="-2"/>
          <w:sz w:val="28"/>
          <w:szCs w:val="28"/>
        </w:rPr>
        <w:t>策</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保障</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源保</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等工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明</w:t>
      </w:r>
      <w:r>
        <w:rPr lang="en-US" sz="28" baseline="0" dirty="0">
          <w:jc w:val="left"/>
          <w:rFonts w:ascii="仿宋" w:hAnsi="仿宋" w:cs="仿宋"/>
          <w:color w:val="000000"/>
          <w:sz w:val="28"/>
          <w:szCs w:val="28"/>
        </w:rPr>
        <w:t>确领</w:t>
      </w:r>
      <w:r>
        <w:rPr lang="en-US" sz="28" baseline="0" dirty="0">
          <w:jc w:val="left"/>
          <w:rFonts w:ascii="仿宋" w:hAnsi="仿宋" w:cs="仿宋"/>
          <w:color w:val="000000"/>
          <w:spacing w:val="-2"/>
          <w:sz w:val="28"/>
          <w:szCs w:val="28"/>
        </w:rPr>
        <w:t>导</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部</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3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40</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1" name="Freeform 171"/>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3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19" w:lineRule="exact"/>
        <w:ind w:left="876" w:right="547" w:firstLine="0"/>
        <w:jc w:val="both"/>
      </w:pPr>
      <w:r>
        <w:rPr lang="en-US" sz="28" baseline="0" dirty="0">
          <w:jc w:val="left"/>
          <w:rFonts w:ascii="仿宋" w:hAnsi="仿宋" w:cs="仿宋"/>
          <w:color w:val="000000"/>
          <w:sz w:val="28"/>
          <w:szCs w:val="28"/>
        </w:rPr>
        <w:t>门</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任，</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2"/>
          <w:sz w:val="28"/>
          <w:szCs w:val="28"/>
        </w:rPr>
        <w:t>落</w:t>
      </w:r>
      <w:r>
        <w:rPr lang="en-US" sz="28" baseline="0" dirty="0">
          <w:jc w:val="left"/>
          <w:rFonts w:ascii="仿宋" w:hAnsi="仿宋" w:cs="仿宋"/>
          <w:color w:val="000000"/>
          <w:sz w:val="28"/>
          <w:szCs w:val="28"/>
        </w:rPr>
        <w:t>实到</w:t>
      </w:r>
      <w:r>
        <w:rPr lang="en-US" sz="28" baseline="0" dirty="0">
          <w:jc w:val="left"/>
          <w:rFonts w:ascii="仿宋" w:hAnsi="仿宋" w:cs="仿宋"/>
          <w:color w:val="000000"/>
          <w:spacing w:val="-2"/>
          <w:sz w:val="28"/>
          <w:szCs w:val="28"/>
        </w:rPr>
        <w:t>岗</w:t>
      </w:r>
      <w:r>
        <w:rPr lang="en-US" sz="28" baseline="0" dirty="0">
          <w:jc w:val="left"/>
          <w:rFonts w:ascii="仿宋" w:hAnsi="仿宋" w:cs="仿宋"/>
          <w:color w:val="000000"/>
          <w:sz w:val="28"/>
          <w:szCs w:val="28"/>
        </w:rPr>
        <w:t>、分</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到人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一级</w:t>
      </w:r>
      <w:r>
        <w:rPr lang="en-US" sz="28" baseline="0" dirty="0">
          <w:jc w:val="left"/>
          <w:rFonts w:ascii="仿宋" w:hAnsi="仿宋" w:cs="仿宋"/>
          <w:color w:val="000000"/>
          <w:spacing w:val="-2"/>
          <w:sz w:val="28"/>
          <w:szCs w:val="28"/>
        </w:rPr>
        <w:t>抓</w:t>
      </w:r>
      <w:r>
        <w:rPr lang="en-US" sz="28" baseline="0" dirty="0">
          <w:jc w:val="left"/>
          <w:rFonts w:ascii="仿宋" w:hAnsi="仿宋" w:cs="仿宋"/>
          <w:color w:val="000000"/>
          <w:sz w:val="28"/>
          <w:szCs w:val="28"/>
        </w:rPr>
        <w:t>一级</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层层</w:t>
      </w:r>
      <w:r>
        <w:rPr lang="en-US" sz="28" baseline="0" dirty="0">
          <w:jc w:val="left"/>
          <w:rFonts w:ascii="仿宋" w:hAnsi="仿宋" w:cs="仿宋"/>
          <w:color w:val="000000"/>
          <w:spacing w:val="-2"/>
          <w:sz w:val="28"/>
          <w:szCs w:val="28"/>
        </w:rPr>
        <w:t>抓</w:t>
      </w:r>
      <w:r>
        <w:rPr lang="en-US" sz="28" baseline="0" dirty="0">
          <w:jc w:val="left"/>
          <w:rFonts w:ascii="仿宋" w:hAnsi="仿宋" w:cs="仿宋"/>
          <w:color w:val="000000"/>
          <w:sz w:val="28"/>
          <w:szCs w:val="28"/>
        </w:rPr>
        <w:t>落实</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切实</w:t>
      </w:r>
      <w:r>
        <w:rPr lang="en-US" sz="28" baseline="0" dirty="0">
          <w:jc w:val="left"/>
          <w:rFonts w:ascii="仿宋" w:hAnsi="仿宋" w:cs="仿宋"/>
          <w:color w:val="000000"/>
          <w:spacing w:val="-2"/>
          <w:sz w:val="28"/>
          <w:szCs w:val="28"/>
        </w:rPr>
        <w:t>做</w:t>
      </w:r>
      <w:r>
        <w:rPr lang="en-US" sz="28" baseline="0" dirty="0">
          <w:jc w:val="left"/>
          <w:rFonts w:ascii="仿宋" w:hAnsi="仿宋" w:cs="仿宋"/>
          <w:color w:val="000000"/>
          <w:sz w:val="28"/>
          <w:szCs w:val="28"/>
        </w:rPr>
        <w:t>到</w:t>
      </w:r>
      <w:r>
        <w:rPr>
          <w:rFonts w:ascii="Times New Roman" w:hAnsi="Times New Roman" w:cs="Times New Roman"/>
          <w:sz w:val="28"/>
          <w:szCs w:val="28"/>
        </w:rPr>
        <w:t> </w:t>
      </w:r>
      <w:r>
        <w:rPr lang="en-US" sz="28" baseline="0" dirty="0">
          <w:jc w:val="left"/>
          <w:rFonts w:ascii="仿宋" w:hAnsi="仿宋" w:cs="仿宋"/>
          <w:color w:val="000000"/>
          <w:sz w:val="28"/>
          <w:szCs w:val="28"/>
        </w:rPr>
        <w:t>认</w:t>
      </w:r>
      <w:r>
        <w:rPr lang="en-US" sz="28" baseline="0" dirty="0">
          <w:jc w:val="left"/>
          <w:rFonts w:ascii="仿宋" w:hAnsi="仿宋" w:cs="仿宋"/>
          <w:color w:val="000000"/>
          <w:spacing w:val="-2"/>
          <w:sz w:val="28"/>
          <w:szCs w:val="28"/>
        </w:rPr>
        <w:t>识</w:t>
      </w:r>
      <w:r>
        <w:rPr lang="en-US" sz="28" baseline="0" dirty="0">
          <w:jc w:val="left"/>
          <w:rFonts w:ascii="仿宋" w:hAnsi="仿宋" w:cs="仿宋"/>
          <w:color w:val="000000"/>
          <w:sz w:val="28"/>
          <w:szCs w:val="28"/>
        </w:rPr>
        <w:t>到位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领导</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任到</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到位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切实</w:t>
      </w:r>
      <w:r>
        <w:rPr lang="en-US" sz="28" baseline="0" dirty="0">
          <w:jc w:val="left"/>
          <w:rFonts w:ascii="仿宋" w:hAnsi="仿宋" w:cs="仿宋"/>
          <w:color w:val="000000"/>
          <w:spacing w:val="-2"/>
          <w:sz w:val="28"/>
          <w:szCs w:val="28"/>
        </w:rPr>
        <w:t>执</w:t>
      </w:r>
      <w:r>
        <w:rPr lang="en-US" sz="28" baseline="0" dirty="0">
          <w:jc w:val="left"/>
          <w:rFonts w:ascii="仿宋" w:hAnsi="仿宋" w:cs="仿宋"/>
          <w:color w:val="000000"/>
          <w:sz w:val="28"/>
          <w:szCs w:val="28"/>
        </w:rPr>
        <w:t>行农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用</w:t>
      </w:r>
      <w:r>
        <w:rPr>
          <w:rFonts w:ascii="Times New Roman" w:hAnsi="Times New Roman" w:cs="Times New Roman"/>
          <w:sz w:val="28"/>
          <w:szCs w:val="28"/>
        </w:rPr>
        <w:t> </w:t>
      </w:r>
      <w:r>
        <w:rPr lang="en-US" sz="28" baseline="0" dirty="0">
          <w:jc w:val="left"/>
          <w:rFonts w:ascii="仿宋" w:hAnsi="仿宋" w:cs="仿宋"/>
          <w:color w:val="000000"/>
          <w:sz w:val="28"/>
          <w:szCs w:val="28"/>
        </w:rPr>
        <w:t>地</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用电</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税收</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优惠</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策。</w:t>
      </w:r>
      <w:r>
        <w:rPr lang="en-US" sz="28" baseline="0" dirty="0">
          <w:jc w:val="left"/>
          <w:rFonts w:ascii="仿宋" w:hAnsi="仿宋" w:cs="仿宋"/>
          <w:color w:val="000000"/>
          <w:spacing w:val="-2"/>
          <w:sz w:val="28"/>
          <w:szCs w:val="28"/>
        </w:rPr>
        <w:t>积</w:t>
      </w:r>
      <w:r>
        <w:rPr lang="en-US" sz="28" baseline="0" dirty="0">
          <w:jc w:val="left"/>
          <w:rFonts w:ascii="仿宋" w:hAnsi="仿宋" w:cs="仿宋"/>
          <w:color w:val="000000"/>
          <w:sz w:val="28"/>
          <w:szCs w:val="28"/>
        </w:rPr>
        <w:t>极营</w:t>
      </w:r>
      <w:r>
        <w:rPr lang="en-US" sz="28" baseline="0" dirty="0">
          <w:jc w:val="left"/>
          <w:rFonts w:ascii="仿宋" w:hAnsi="仿宋" w:cs="仿宋"/>
          <w:color w:val="000000"/>
          <w:spacing w:val="-2"/>
          <w:sz w:val="28"/>
          <w:szCs w:val="28"/>
        </w:rPr>
        <w:t>造</w:t>
      </w:r>
      <w:r>
        <w:rPr lang="en-US" sz="28" baseline="0" dirty="0">
          <w:jc w:val="left"/>
          <w:rFonts w:ascii="仿宋" w:hAnsi="仿宋" w:cs="仿宋"/>
          <w:color w:val="000000"/>
          <w:sz w:val="28"/>
          <w:szCs w:val="28"/>
        </w:rPr>
        <w:t>良好</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环境</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确保</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程可</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续运</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18" w:lineRule="exact"/>
        <w:ind w:left="1435" w:right="547" w:firstLine="0"/>
      </w:pPr>
      <w:r>
        <w:rPr lang="en-US" sz="28" baseline="0" dirty="0">
          <w:jc w:val="left"/>
          <w:rFonts w:ascii="仿宋" w:hAnsi="仿宋" w:cs="仿宋"/>
          <w:color w:val="000000"/>
          <w:sz w:val="28"/>
          <w:szCs w:val="28"/>
        </w:rPr>
        <w:t>（2）建立健全农村饮水安全工程基层管理服务体系。</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健</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体系</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按照</w:t>
      </w:r>
      <w:r>
        <w:rPr lang="en-US" sz="28" baseline="0" dirty="0">
          <w:jc w:val="left"/>
          <w:rFonts w:ascii="仿宋" w:hAnsi="仿宋" w:cs="仿宋"/>
          <w:color w:val="000000"/>
          <w:spacing w:val="-2"/>
          <w:sz w:val="28"/>
          <w:szCs w:val="28"/>
        </w:rPr>
        <w:t>城</w:t>
      </w:r>
      <w:r>
        <w:rPr lang="en-US" sz="28" baseline="0" dirty="0">
          <w:jc w:val="left"/>
          <w:rFonts w:ascii="仿宋" w:hAnsi="仿宋" w:cs="仿宋"/>
          <w:color w:val="000000"/>
          <w:sz w:val="28"/>
          <w:szCs w:val="28"/>
        </w:rPr>
        <w:t>乡供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一体</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0"/>
      </w:pPr>
      <w:r>
        <w:rPr lang="en-US" sz="28" baseline="0" dirty="0">
          <w:jc w:val="left"/>
          <w:rFonts w:ascii="仿宋" w:hAnsi="仿宋" w:cs="仿宋"/>
          <w:color w:val="000000"/>
          <w:sz w:val="28"/>
          <w:szCs w:val="28"/>
        </w:rPr>
        <w:t>化</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发展</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向</w:t>
      </w:r>
      <w:r>
        <w:rPr lang="en-US" sz="28" baseline="0" dirty="0">
          <w:jc w:val="left"/>
          <w:rFonts w:ascii="仿宋" w:hAnsi="仿宋" w:cs="仿宋"/>
          <w:color w:val="000000"/>
          <w:spacing w:val="-137"/>
          <w:sz w:val="28"/>
          <w:szCs w:val="28"/>
        </w:rPr>
        <w:t>，</w:t>
      </w:r>
      <w:r>
        <w:rPr lang="en-US" sz="28" baseline="0" dirty="0">
          <w:jc w:val="left"/>
          <w:rFonts w:ascii="仿宋" w:hAnsi="仿宋" w:cs="仿宋"/>
          <w:color w:val="000000"/>
          <w:sz w:val="28"/>
          <w:szCs w:val="28"/>
        </w:rPr>
        <w:t>依</w:t>
      </w:r>
      <w:r>
        <w:rPr lang="en-US" sz="28" baseline="0" dirty="0">
          <w:jc w:val="left"/>
          <w:rFonts w:ascii="仿宋" w:hAnsi="仿宋" w:cs="仿宋"/>
          <w:color w:val="000000"/>
          <w:spacing w:val="-2"/>
          <w:sz w:val="28"/>
          <w:szCs w:val="28"/>
        </w:rPr>
        <w:t>托</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利开</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资有</w:t>
      </w:r>
      <w:r>
        <w:rPr lang="en-US" sz="28" baseline="0" dirty="0">
          <w:jc w:val="left"/>
          <w:rFonts w:ascii="仿宋" w:hAnsi="仿宋" w:cs="仿宋"/>
          <w:color w:val="000000"/>
          <w:spacing w:val="-2"/>
          <w:sz w:val="28"/>
          <w:szCs w:val="28"/>
        </w:rPr>
        <w:t>限</w:t>
      </w:r>
      <w:r>
        <w:rPr lang="en-US" sz="28" baseline="0" dirty="0">
          <w:jc w:val="left"/>
          <w:rFonts w:ascii="仿宋" w:hAnsi="仿宋" w:cs="仿宋"/>
          <w:color w:val="000000"/>
          <w:sz w:val="28"/>
          <w:szCs w:val="28"/>
        </w:rPr>
        <w:t>公司</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其他</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水企业，</w:t>
      </w:r>
      <w:r>
        <w:rPr>
          <w:rFonts w:ascii="Times New Roman" w:hAnsi="Times New Roman" w:cs="Times New Roman"/>
          <w:sz w:val="28"/>
          <w:szCs w:val="28"/>
        </w:rPr>
        <w:t> </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水技</w:t>
      </w:r>
      <w:r>
        <w:rPr lang="en-US" sz="28" baseline="0" dirty="0">
          <w:jc w:val="left"/>
          <w:rFonts w:ascii="仿宋" w:hAnsi="仿宋" w:cs="仿宋"/>
          <w:color w:val="000000"/>
          <w:spacing w:val="-2"/>
          <w:sz w:val="28"/>
          <w:szCs w:val="28"/>
        </w:rPr>
        <w:t>术</w:t>
      </w:r>
      <w:r>
        <w:rPr lang="en-US" sz="28" baseline="0" dirty="0">
          <w:jc w:val="left"/>
          <w:rFonts w:ascii="仿宋" w:hAnsi="仿宋" w:cs="仿宋"/>
          <w:color w:val="000000"/>
          <w:sz w:val="28"/>
          <w:szCs w:val="28"/>
        </w:rPr>
        <w:t>服务</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w:t>
      </w:r>
      <w:r>
        <w:rPr lang="en-US" sz="28" baseline="0" dirty="0">
          <w:jc w:val="left"/>
          <w:rFonts w:ascii="仿宋" w:hAnsi="仿宋" w:cs="仿宋"/>
          <w:color w:val="000000"/>
          <w:spacing w:val="-2"/>
          <w:sz w:val="28"/>
          <w:szCs w:val="28"/>
        </w:rPr>
        <w:t>或</w:t>
      </w:r>
      <w:r>
        <w:rPr lang="en-US" sz="28" baseline="0" dirty="0">
          <w:jc w:val="left"/>
          <w:rFonts w:ascii="仿宋" w:hAnsi="仿宋" w:cs="仿宋"/>
          <w:color w:val="000000"/>
          <w:sz w:val="28"/>
          <w:szCs w:val="28"/>
        </w:rPr>
        <w:t>成立</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政府</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门统</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的管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服务</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司，</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立</w:t>
      </w:r>
      <w:r>
        <w:rPr>
          <w:rFonts w:ascii="Times New Roman" w:hAnsi="Times New Roman" w:cs="Times New Roman"/>
          <w:sz w:val="28"/>
          <w:szCs w:val="28"/>
        </w:rPr>
        <w:t> </w:t>
      </w:r>
      <w:r>
        <w:rPr lang="en-US" sz="28" baseline="0" dirty="0">
          <w:jc w:val="left"/>
          <w:rFonts w:ascii="仿宋" w:hAnsi="仿宋" w:cs="仿宋"/>
          <w:color w:val="000000"/>
          <w:sz w:val="28"/>
          <w:szCs w:val="28"/>
        </w:rPr>
        <w:t>基</w:t>
      </w:r>
      <w:r>
        <w:rPr lang="en-US" sz="28" baseline="0" dirty="0">
          <w:jc w:val="left"/>
          <w:rFonts w:ascii="仿宋" w:hAnsi="仿宋" w:cs="仿宋"/>
          <w:color w:val="000000"/>
          <w:spacing w:val="-2"/>
          <w:sz w:val="28"/>
          <w:szCs w:val="28"/>
        </w:rPr>
        <w:t>层</w:t>
      </w:r>
      <w:r>
        <w:rPr lang="en-US" sz="28" baseline="0" dirty="0">
          <w:jc w:val="left"/>
          <w:rFonts w:ascii="仿宋" w:hAnsi="仿宋" w:cs="仿宋"/>
          <w:color w:val="000000"/>
          <w:sz w:val="28"/>
          <w:szCs w:val="28"/>
        </w:rPr>
        <w:t>技术</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修队</w:t>
      </w:r>
      <w:r>
        <w:rPr lang="en-US" sz="28" baseline="0" dirty="0">
          <w:jc w:val="left"/>
          <w:rFonts w:ascii="仿宋" w:hAnsi="仿宋" w:cs="仿宋"/>
          <w:color w:val="000000"/>
          <w:spacing w:val="-2"/>
          <w:sz w:val="28"/>
          <w:szCs w:val="28"/>
        </w:rPr>
        <w:t>伍</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术维</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z w:val="28"/>
          <w:szCs w:val="28"/>
        </w:rPr>
        <w:t>服务</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立服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电话</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提供</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术</w:t>
      </w:r>
      <w:r>
        <w:rPr>
          <w:rFonts w:ascii="Times New Roman" w:hAnsi="Times New Roman" w:cs="Times New Roman"/>
          <w:sz w:val="28"/>
          <w:szCs w:val="28"/>
        </w:rPr>
        <w:t> </w:t>
      </w:r>
      <w:r>
        <w:rPr lang="en-US" sz="28" baseline="0" dirty="0">
          <w:jc w:val="left"/>
          <w:rFonts w:ascii="仿宋" w:hAnsi="仿宋" w:cs="仿宋"/>
          <w:color w:val="000000"/>
          <w:sz w:val="28"/>
          <w:szCs w:val="28"/>
        </w:rPr>
        <w:t>和</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，重</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面广</w:t>
      </w:r>
      <w:r>
        <w:rPr lang="en-US" sz="28" baseline="0" dirty="0">
          <w:jc w:val="left"/>
          <w:rFonts w:ascii="仿宋" w:hAnsi="仿宋" w:cs="仿宋"/>
          <w:color w:val="000000"/>
          <w:spacing w:val="-2"/>
          <w:sz w:val="28"/>
          <w:szCs w:val="28"/>
        </w:rPr>
        <w:t>量</w:t>
      </w:r>
      <w:r>
        <w:rPr lang="en-US" sz="28" baseline="0" dirty="0">
          <w:jc w:val="left"/>
          <w:rFonts w:ascii="仿宋" w:hAnsi="仿宋" w:cs="仿宋"/>
          <w:color w:val="000000"/>
          <w:sz w:val="28"/>
          <w:szCs w:val="28"/>
        </w:rPr>
        <w:t>大的</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水和</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后</w:t>
      </w:r>
      <w:r>
        <w:rPr>
          <w:rFonts w:ascii="Times New Roman" w:hAnsi="Times New Roman" w:cs="Times New Roman"/>
          <w:sz w:val="28"/>
          <w:szCs w:val="28"/>
        </w:rPr>
        <w:t> </w:t>
      </w:r>
      <w:r>
        <w:rPr lang="en-US" sz="28" baseline="0" dirty="0">
          <w:jc w:val="left"/>
          <w:rFonts w:ascii="仿宋" w:hAnsi="仿宋" w:cs="仿宋"/>
          <w:color w:val="000000"/>
          <w:sz w:val="28"/>
          <w:szCs w:val="28"/>
        </w:rPr>
        <w:t>运</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管护</w:t>
      </w:r>
      <w:r>
        <w:rPr lang="en-US" sz="28" baseline="0" dirty="0">
          <w:jc w:val="left"/>
          <w:rFonts w:ascii="仿宋" w:hAnsi="仿宋" w:cs="仿宋"/>
          <w:color w:val="000000"/>
          <w:spacing w:val="-2"/>
          <w:sz w:val="28"/>
          <w:szCs w:val="28"/>
        </w:rPr>
        <w:t>状</w:t>
      </w:r>
      <w:r>
        <w:rPr lang="en-US" sz="28" baseline="0" dirty="0">
          <w:jc w:val="left"/>
          <w:rFonts w:ascii="仿宋" w:hAnsi="仿宋" w:cs="仿宋"/>
          <w:color w:val="000000"/>
          <w:sz w:val="28"/>
          <w:szCs w:val="28"/>
        </w:rPr>
        <w:t>况的</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和技</w:t>
      </w:r>
      <w:r>
        <w:rPr lang="en-US" sz="28" baseline="0" dirty="0">
          <w:jc w:val="left"/>
          <w:rFonts w:ascii="仿宋" w:hAnsi="仿宋" w:cs="仿宋"/>
          <w:color w:val="000000"/>
          <w:spacing w:val="-2"/>
          <w:sz w:val="28"/>
          <w:szCs w:val="28"/>
        </w:rPr>
        <w:t>术</w:t>
      </w:r>
      <w:r>
        <w:rPr lang="en-US" sz="28" baseline="0" dirty="0">
          <w:jc w:val="left"/>
          <w:rFonts w:ascii="仿宋" w:hAnsi="仿宋" w:cs="仿宋"/>
          <w:color w:val="000000"/>
          <w:sz w:val="28"/>
          <w:szCs w:val="28"/>
        </w:rPr>
        <w:t>服务。</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jc w:val="both"/>
      </w:pPr>
      <w:r>
        <w:rPr lang="en-US" sz="28" baseline="0" dirty="0">
          <w:jc w:val="left"/>
          <w:rFonts w:ascii="仿宋" w:hAnsi="仿宋" w:cs="仿宋"/>
          <w:color w:val="000000"/>
          <w:sz w:val="28"/>
          <w:szCs w:val="28"/>
        </w:rPr>
        <w:t>日</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pacing w:val="71"/>
          <w:sz w:val="28"/>
          <w:szCs w:val="28"/>
        </w:rPr>
        <w:t>水</w:t>
      </w:r>
      <w:r>
        <w:rPr lang="en-US" sz="28" baseline="0" dirty="0">
          <w:jc w:val="left"/>
          <w:rFonts w:ascii="仿宋" w:hAnsi="仿宋" w:cs="仿宋"/>
          <w:color w:val="000000"/>
          <w:sz w:val="28"/>
          <w:szCs w:val="28"/>
        </w:rPr>
        <w:t>100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吨</w:t>
      </w:r>
      <w:r>
        <w:rPr lang="en-US" sz="28" baseline="0" dirty="0">
          <w:jc w:val="left"/>
          <w:rFonts w:ascii="仿宋" w:hAnsi="仿宋" w:cs="仿宋"/>
          <w:color w:val="000000"/>
          <w:spacing w:val="-2"/>
          <w:sz w:val="28"/>
          <w:szCs w:val="28"/>
        </w:rPr>
        <w:t>或</w:t>
      </w:r>
      <w:r>
        <w:rPr lang="en-US" sz="28" baseline="0" dirty="0">
          <w:jc w:val="left"/>
          <w:rFonts w:ascii="仿宋" w:hAnsi="仿宋" w:cs="仿宋"/>
          <w:color w:val="000000"/>
          <w:sz w:val="28"/>
          <w:szCs w:val="28"/>
        </w:rPr>
        <w:t>受益</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69"/>
          <w:sz w:val="28"/>
          <w:szCs w:val="28"/>
        </w:rPr>
        <w:t>口</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36"/>
          <w:sz w:val="28"/>
          <w:szCs w:val="28"/>
        </w:rPr>
        <w:t>人</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下</w:t>
      </w:r>
      <w:r>
        <w:rPr lang="en-US" sz="28" baseline="0" dirty="0">
          <w:jc w:val="left"/>
          <w:rFonts w:ascii="仿宋" w:hAnsi="仿宋" w:cs="仿宋"/>
          <w:color w:val="000000"/>
          <w:sz w:val="28"/>
          <w:szCs w:val="28"/>
        </w:rPr>
        <w:t>简</w:t>
      </w:r>
      <w:r>
        <w:rPr lang="en-US" sz="28" baseline="0" dirty="0">
          <w:jc w:val="left"/>
          <w:rFonts w:ascii="仿宋" w:hAnsi="仿宋" w:cs="仿宋"/>
          <w:color w:val="000000"/>
          <w:spacing w:val="-36"/>
          <w:sz w:val="28"/>
          <w:szCs w:val="28"/>
        </w:rPr>
        <w:t>称</w:t>
      </w:r>
      <w:r>
        <w:rPr lang="en-US" sz="28" baseline="0" dirty="0">
          <w:jc w:val="left"/>
          <w:rFonts w:ascii="仿宋" w:hAnsi="仿宋" w:cs="仿宋"/>
          <w:color w:val="000000"/>
          <w:sz w:val="28"/>
          <w:szCs w:val="28"/>
        </w:rPr>
        <w:t>“千</w:t>
      </w:r>
      <w:r>
        <w:rPr lang="en-US" sz="28" baseline="0" dirty="0">
          <w:jc w:val="left"/>
          <w:rFonts w:ascii="仿宋" w:hAnsi="仿宋" w:cs="仿宋"/>
          <w:color w:val="000000"/>
          <w:spacing w:val="-2"/>
          <w:sz w:val="28"/>
          <w:szCs w:val="28"/>
        </w:rPr>
        <w:t>吨</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pacing w:val="-33"/>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以上供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单位</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按照</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业化</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理的</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关要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落实</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业维</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z w:val="28"/>
          <w:szCs w:val="28"/>
        </w:rPr>
        <w:t>养护</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现</w:t>
      </w:r>
      <w:r>
        <w:rPr>
          <w:rFonts w:ascii="Times New Roman" w:hAnsi="Times New Roman" w:cs="Times New Roman"/>
          <w:sz w:val="28"/>
          <w:szCs w:val="28"/>
        </w:rPr>
        <w:t> </w:t>
      </w:r>
      <w:r>
        <w:rPr lang="en-US" sz="28" baseline="0" dirty="0">
          <w:jc w:val="left"/>
          <w:rFonts w:ascii="仿宋" w:hAnsi="仿宋" w:cs="仿宋"/>
          <w:color w:val="000000"/>
          <w:sz w:val="28"/>
          <w:szCs w:val="28"/>
        </w:rPr>
        <w:t>标</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化管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千</w:t>
      </w:r>
      <w:r>
        <w:rPr lang="en-US" sz="28" baseline="0" dirty="0">
          <w:jc w:val="left"/>
          <w:rFonts w:ascii="仿宋" w:hAnsi="仿宋" w:cs="仿宋"/>
          <w:color w:val="000000"/>
          <w:spacing w:val="-2"/>
          <w:sz w:val="28"/>
          <w:szCs w:val="28"/>
        </w:rPr>
        <w:t>吨</w:t>
      </w:r>
      <w:r>
        <w:rPr lang="en-US" sz="28" baseline="0" dirty="0">
          <w:jc w:val="left"/>
          <w:rFonts w:ascii="仿宋" w:hAnsi="仿宋" w:cs="仿宋"/>
          <w:color w:val="000000"/>
          <w:sz w:val="28"/>
          <w:szCs w:val="28"/>
        </w:rPr>
        <w:t>万人”以</w:t>
      </w:r>
      <w:r>
        <w:rPr lang="en-US" sz="28" baseline="0" dirty="0">
          <w:jc w:val="left"/>
          <w:rFonts w:ascii="仿宋" w:hAnsi="仿宋" w:cs="仿宋"/>
          <w:color w:val="000000"/>
          <w:spacing w:val="-2"/>
          <w:sz w:val="28"/>
          <w:szCs w:val="28"/>
        </w:rPr>
        <w:t>下</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中或</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可采</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政府购</w:t>
      </w:r>
      <w:r>
        <w:rPr>
          <w:rFonts w:ascii="Times New Roman" w:hAnsi="Times New Roman" w:cs="Times New Roman"/>
          <w:sz w:val="28"/>
          <w:szCs w:val="28"/>
        </w:rPr>
        <w:t> </w:t>
      </w:r>
      <w:r>
        <w:rPr lang="en-US" sz="28" baseline="0" dirty="0">
          <w:jc w:val="left"/>
          <w:rFonts w:ascii="仿宋" w:hAnsi="仿宋" w:cs="仿宋"/>
          <w:color w:val="000000"/>
          <w:sz w:val="28"/>
          <w:szCs w:val="28"/>
        </w:rPr>
        <w:t>买</w:t>
      </w:r>
      <w:r>
        <w:rPr lang="en-US" sz="28" baseline="0" dirty="0">
          <w:jc w:val="left"/>
          <w:rFonts w:ascii="仿宋" w:hAnsi="仿宋" w:cs="仿宋"/>
          <w:color w:val="000000"/>
          <w:spacing w:val="-2"/>
          <w:sz w:val="28"/>
          <w:szCs w:val="28"/>
        </w:rPr>
        <w:t>服</w:t>
      </w:r>
      <w:r>
        <w:rPr lang="en-US" sz="28" baseline="0" dirty="0">
          <w:jc w:val="left"/>
          <w:rFonts w:ascii="仿宋" w:hAnsi="仿宋" w:cs="仿宋"/>
          <w:color w:val="000000"/>
          <w:sz w:val="28"/>
          <w:szCs w:val="28"/>
        </w:rPr>
        <w:t>务、</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府与</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会资</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合作</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方式</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委托</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专业</w:t>
      </w:r>
      <w:r>
        <w:rPr lang="en-US" sz="28" baseline="0" dirty="0">
          <w:jc w:val="left"/>
          <w:rFonts w:ascii="仿宋" w:hAnsi="仿宋" w:cs="仿宋"/>
          <w:color w:val="000000"/>
          <w:spacing w:val="-2"/>
          <w:sz w:val="28"/>
          <w:szCs w:val="28"/>
        </w:rPr>
        <w:t>能</w:t>
      </w:r>
      <w:r>
        <w:rPr lang="en-US" sz="28" baseline="0" dirty="0">
          <w:jc w:val="left"/>
          <w:rFonts w:ascii="仿宋" w:hAnsi="仿宋" w:cs="仿宋"/>
          <w:color w:val="000000"/>
          <w:sz w:val="28"/>
          <w:szCs w:val="28"/>
        </w:rPr>
        <w:t>力的</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或专</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维</w:t>
      </w:r>
      <w:r>
        <w:rPr>
          <w:rFonts w:ascii="Times New Roman" w:hAnsi="Times New Roman" w:cs="Times New Roman"/>
          <w:sz w:val="28"/>
          <w:szCs w:val="28"/>
        </w:rPr>
        <w:t> </w:t>
      </w:r>
      <w:r>
        <w:rPr lang="en-US" sz="28" baseline="0" dirty="0">
          <w:jc w:val="left"/>
          <w:rFonts w:ascii="仿宋" w:hAnsi="仿宋" w:cs="仿宋"/>
          <w:color w:val="000000"/>
          <w:sz w:val="28"/>
          <w:szCs w:val="28"/>
        </w:rPr>
        <w:t>修</w:t>
      </w:r>
      <w:r>
        <w:rPr lang="en-US" sz="28" baseline="0" dirty="0">
          <w:jc w:val="left"/>
          <w:rFonts w:ascii="仿宋" w:hAnsi="仿宋" w:cs="仿宋"/>
          <w:color w:val="000000"/>
          <w:spacing w:val="-2"/>
          <w:sz w:val="28"/>
          <w:szCs w:val="28"/>
        </w:rPr>
        <w:t>养</w:t>
      </w:r>
      <w:r>
        <w:rPr lang="en-US" sz="28" baseline="0" dirty="0">
          <w:jc w:val="left"/>
          <w:rFonts w:ascii="仿宋" w:hAnsi="仿宋" w:cs="仿宋"/>
          <w:color w:val="000000"/>
          <w:sz w:val="28"/>
          <w:szCs w:val="28"/>
        </w:rPr>
        <w:t>护服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公司</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供维</w:t>
      </w:r>
      <w:r>
        <w:rPr lang="en-US" sz="28" baseline="0" dirty="0">
          <w:jc w:val="left"/>
          <w:rFonts w:ascii="仿宋" w:hAnsi="仿宋" w:cs="仿宋"/>
          <w:color w:val="000000"/>
          <w:spacing w:val="-2"/>
          <w:sz w:val="28"/>
          <w:szCs w:val="28"/>
        </w:rPr>
        <w:t>修</w:t>
      </w:r>
      <w:r>
        <w:rPr lang="en-US" sz="28" baseline="0" dirty="0">
          <w:jc w:val="left"/>
          <w:rFonts w:ascii="仿宋" w:hAnsi="仿宋" w:cs="仿宋"/>
          <w:color w:val="000000"/>
          <w:sz w:val="28"/>
          <w:szCs w:val="28"/>
        </w:rPr>
        <w:t>服务</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实现</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的社</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化、</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业化。</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jc w:val="both"/>
      </w:pP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近期</w:t>
      </w:r>
      <w:r>
        <w:rPr lang="en-US" sz="28" baseline="0" dirty="0">
          <w:jc w:val="left"/>
          <w:rFonts w:ascii="仿宋" w:hAnsi="仿宋" w:cs="仿宋"/>
          <w:color w:val="000000"/>
          <w:spacing w:val="-2"/>
          <w:sz w:val="28"/>
          <w:szCs w:val="28"/>
        </w:rPr>
        <w:t>难</w:t>
      </w:r>
      <w:r>
        <w:rPr lang="en-US" sz="28" baseline="0" dirty="0">
          <w:jc w:val="left"/>
          <w:rFonts w:ascii="仿宋" w:hAnsi="仿宋" w:cs="仿宋"/>
          <w:color w:val="000000"/>
          <w:sz w:val="28"/>
          <w:szCs w:val="28"/>
        </w:rPr>
        <w:t>以实</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专业</w:t>
      </w:r>
      <w:r>
        <w:rPr lang="en-US" sz="28" baseline="0" dirty="0">
          <w:jc w:val="left"/>
          <w:rFonts w:ascii="仿宋" w:hAnsi="仿宋" w:cs="仿宋"/>
          <w:color w:val="000000"/>
          <w:spacing w:val="-2"/>
          <w:sz w:val="28"/>
          <w:szCs w:val="28"/>
        </w:rPr>
        <w:t>托</w:t>
      </w:r>
      <w:r>
        <w:rPr lang="en-US" sz="28" baseline="0" dirty="0">
          <w:jc w:val="left"/>
          <w:rFonts w:ascii="仿宋" w:hAnsi="仿宋" w:cs="仿宋"/>
          <w:color w:val="000000"/>
          <w:sz w:val="28"/>
          <w:szCs w:val="28"/>
        </w:rPr>
        <w:t>管的</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镇街</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片区</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人员</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效管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证合</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薪酬</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障的</w:t>
      </w:r>
      <w:r>
        <w:rPr lang="en-US" sz="28" baseline="0" dirty="0">
          <w:jc w:val="left"/>
          <w:rFonts w:ascii="仿宋" w:hAnsi="仿宋" w:cs="仿宋"/>
          <w:color w:val="000000"/>
          <w:spacing w:val="-2"/>
          <w:sz w:val="28"/>
          <w:szCs w:val="28"/>
        </w:rPr>
        <w:t>基</w:t>
      </w:r>
      <w:r>
        <w:rPr lang="en-US" sz="28" baseline="0" dirty="0">
          <w:jc w:val="left"/>
          <w:rFonts w:ascii="仿宋" w:hAnsi="仿宋" w:cs="仿宋"/>
          <w:color w:val="000000"/>
          <w:sz w:val="28"/>
          <w:szCs w:val="28"/>
        </w:rPr>
        <w:t>础上</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对各</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人员</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日常</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w:t>
      </w:r>
      <w:r>
        <w:rPr>
          <w:rFonts w:ascii="Times New Roman" w:hAnsi="Times New Roman" w:cs="Times New Roman"/>
          <w:sz w:val="28"/>
          <w:szCs w:val="28"/>
        </w:rPr>
        <w:t> </w:t>
      </w:r>
      <w:r>
        <w:rPr lang="en-US" sz="28" baseline="0" dirty="0">
          <w:jc w:val="left"/>
          <w:rFonts w:ascii="仿宋" w:hAnsi="仿宋" w:cs="仿宋"/>
          <w:color w:val="000000"/>
          <w:sz w:val="28"/>
          <w:szCs w:val="28"/>
        </w:rPr>
        <w:t>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有效</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范、</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保供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养</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药处</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故障</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w:t>
      </w:r>
      <w:r>
        <w:rPr>
          <w:rFonts w:ascii="Times New Roman" w:hAnsi="Times New Roman" w:cs="Times New Roman"/>
          <w:sz w:val="28"/>
          <w:szCs w:val="28"/>
        </w:rPr>
        <w:t> </w:t>
      </w:r>
      <w:r>
        <w:rPr lang="en-US" sz="28" baseline="0" dirty="0">
          <w:jc w:val="left"/>
          <w:rFonts w:ascii="仿宋" w:hAnsi="仿宋" w:cs="仿宋"/>
          <w:color w:val="000000"/>
          <w:sz w:val="28"/>
          <w:szCs w:val="28"/>
        </w:rPr>
        <w:t>等</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作及</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到位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以保</w:t>
      </w:r>
      <w:r>
        <w:rPr lang="en-US" sz="28" baseline="0" dirty="0">
          <w:jc w:val="left"/>
          <w:rFonts w:ascii="仿宋" w:hAnsi="仿宋" w:cs="仿宋"/>
          <w:color w:val="000000"/>
          <w:spacing w:val="-2"/>
          <w:sz w:val="28"/>
          <w:szCs w:val="28"/>
        </w:rPr>
        <w:t>证</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施和</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的安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稳定。</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1435" w:right="547" w:firstLine="0"/>
      </w:pPr>
      <w:r>
        <w:rPr lang="en-US" sz="28" baseline="0" dirty="0">
          <w:jc w:val="left"/>
          <w:rFonts w:ascii="仿宋" w:hAnsi="仿宋" w:cs="仿宋"/>
          <w:color w:val="000000"/>
          <w:sz w:val="28"/>
          <w:szCs w:val="28"/>
        </w:rPr>
        <w:t>（3）强化水源保护、处理设施配套和规范水处理工艺</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质不</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标是</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前全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普</w:t>
      </w:r>
      <w:r>
        <w:rPr lang="en-US" sz="28" baseline="0" dirty="0">
          <w:jc w:val="left"/>
          <w:rFonts w:ascii="仿宋" w:hAnsi="仿宋" w:cs="仿宋"/>
          <w:color w:val="000000"/>
          <w:sz w:val="28"/>
          <w:szCs w:val="28"/>
        </w:rPr>
        <w:t>遍存</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的问</w:t>
      </w:r>
      <w:r>
        <w:rPr lang="en-US" sz="28" baseline="0" dirty="0">
          <w:jc w:val="left"/>
          <w:rFonts w:ascii="仿宋" w:hAnsi="仿宋" w:cs="仿宋"/>
          <w:color w:val="000000"/>
          <w:spacing w:val="-2"/>
          <w:sz w:val="28"/>
          <w:szCs w:val="28"/>
        </w:rPr>
        <w:t>题</w:t>
      </w:r>
      <w:r>
        <w:rPr lang="en-US" sz="28" baseline="0" dirty="0">
          <w:jc w:val="left"/>
          <w:rFonts w:ascii="仿宋" w:hAnsi="仿宋" w:cs="仿宋"/>
          <w:color w:val="000000"/>
          <w:sz w:val="28"/>
          <w:szCs w:val="28"/>
        </w:rPr>
        <w:t>，也</w:t>
      </w:r>
      <w:r>
        <w:rPr>
          <w:rFonts w:ascii="Times New Roman" w:hAnsi="Times New Roman" w:cs="Times New Roman"/>
          <w:sz w:val="28"/>
          <w:szCs w:val="28"/>
        </w:rPr>
        <w:t> </w:t>
      </w:r>
    </w:p>
    <w:p>
      <w:pPr>
        <w:rPr>
          <w:rFonts w:ascii="Times New Roman" w:hAnsi="Times New Roman" w:cs="Times New Roman"/>
          <w:color w:val="010302"/>
        </w:rPr>
        <w:spacing w:before="0" w:after="0" w:line="518" w:lineRule="exact"/>
        <w:ind w:left="876" w:right="547" w:firstLine="0"/>
      </w:pPr>
      <w:r>
        <w:rPr lang="en-US" sz="28" baseline="0" dirty="0">
          <w:jc w:val="left"/>
          <w:rFonts w:ascii="仿宋" w:hAnsi="仿宋" w:cs="仿宋"/>
          <w:color w:val="000000"/>
          <w:sz w:val="28"/>
          <w:szCs w:val="28"/>
        </w:rPr>
        <w:t>是</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约全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保障</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平进</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步提</w:t>
      </w:r>
      <w:r>
        <w:rPr lang="en-US" sz="28" baseline="0" dirty="0">
          <w:jc w:val="left"/>
          <w:rFonts w:ascii="仿宋" w:hAnsi="仿宋" w:cs="仿宋"/>
          <w:color w:val="000000"/>
          <w:spacing w:val="-2"/>
          <w:sz w:val="28"/>
          <w:szCs w:val="28"/>
        </w:rPr>
        <w:t>升</w:t>
      </w:r>
      <w:r>
        <w:rPr lang="en-US" sz="28" baseline="0" dirty="0">
          <w:jc w:val="left"/>
          <w:rFonts w:ascii="仿宋" w:hAnsi="仿宋" w:cs="仿宋"/>
          <w:color w:val="000000"/>
          <w:sz w:val="28"/>
          <w:szCs w:val="28"/>
        </w:rPr>
        <w:t>的关</w:t>
      </w:r>
      <w:r>
        <w:rPr lang="en-US" sz="28" baseline="0" dirty="0">
          <w:jc w:val="left"/>
          <w:rFonts w:ascii="仿宋" w:hAnsi="仿宋" w:cs="仿宋"/>
          <w:color w:val="000000"/>
          <w:spacing w:val="-2"/>
          <w:sz w:val="28"/>
          <w:szCs w:val="28"/>
        </w:rPr>
        <w:t>键</w:t>
      </w:r>
      <w:r>
        <w:rPr lang="en-US" sz="28" baseline="0" dirty="0">
          <w:jc w:val="left"/>
          <w:rFonts w:ascii="仿宋" w:hAnsi="仿宋" w:cs="仿宋"/>
          <w:color w:val="000000"/>
          <w:sz w:val="28"/>
          <w:szCs w:val="28"/>
        </w:rPr>
        <w:t>因素</w:t>
      </w:r>
      <w:r>
        <w:rPr lang="en-US" sz="28" baseline="0" dirty="0">
          <w:jc w:val="left"/>
          <w:rFonts w:ascii="仿宋" w:hAnsi="仿宋" w:cs="仿宋"/>
          <w:color w:val="000000"/>
          <w:spacing w:val="-137"/>
          <w:sz w:val="28"/>
          <w:szCs w:val="28"/>
        </w:rPr>
        <w:t>，</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存在</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水源、</w:t>
      </w:r>
      <w:r>
        <w:rPr>
          <w:rFonts w:ascii="Times New Roman" w:hAnsi="Times New Roman" w:cs="Times New Roman"/>
          <w:sz w:val="28"/>
          <w:szCs w:val="28"/>
        </w:rPr>
        <w:t> </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、输</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等环</w:t>
      </w:r>
      <w:r>
        <w:rPr lang="en-US" sz="28" baseline="0" dirty="0">
          <w:jc w:val="left"/>
          <w:rFonts w:ascii="仿宋" w:hAnsi="仿宋" w:cs="仿宋"/>
          <w:color w:val="000000"/>
          <w:spacing w:val="-2"/>
          <w:sz w:val="28"/>
          <w:szCs w:val="28"/>
        </w:rPr>
        <w:t>节</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pPr>
      <w:r>
        <w:rPr lang="en-US" sz="28" baseline="0" dirty="0">
          <w:jc w:val="left"/>
          <w:rFonts w:ascii="仿宋" w:hAnsi="仿宋" w:cs="仿宋"/>
          <w:color w:val="000000"/>
          <w:sz w:val="28"/>
          <w:szCs w:val="28"/>
        </w:rPr>
        <w:t>下</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步，</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区要</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强对</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。强</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位水</w:t>
      </w:r>
      <w:r>
        <w:rPr>
          <w:rFonts w:ascii="Times New Roman" w:hAnsi="Times New Roman" w:cs="Times New Roman"/>
          <w:sz w:val="28"/>
          <w:szCs w:val="28"/>
        </w:rPr>
        <w:t> </w:t>
      </w:r>
      <w:r>
        <w:rPr lang="en-US" sz="28" baseline="0" dirty="0">
          <w:jc w:val="left"/>
          <w:rFonts w:ascii="仿宋" w:hAnsi="仿宋" w:cs="仿宋"/>
          <w:color w:val="000000"/>
          <w:sz w:val="28"/>
          <w:szCs w:val="28"/>
        </w:rPr>
        <w:t>质</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全主</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健全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制度</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化供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单位</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立水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化验室，</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3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41</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2" name="Freeform 172"/>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3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19" w:lineRule="exact"/>
        <w:ind w:left="876" w:right="547" w:firstLine="0"/>
        <w:jc w:val="both"/>
      </w:pPr>
      <w:r>
        <w:rPr lang="en-US" sz="28" baseline="0" dirty="0">
          <w:jc w:val="left"/>
          <w:rFonts w:ascii="仿宋" w:hAnsi="仿宋" w:cs="仿宋"/>
          <w:color w:val="000000"/>
          <w:sz w:val="28"/>
          <w:szCs w:val="28"/>
        </w:rPr>
        <w:t>配</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检测</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备和</w:t>
      </w:r>
      <w:r>
        <w:rPr lang="en-US" sz="28" baseline="0" dirty="0">
          <w:jc w:val="left"/>
          <w:rFonts w:ascii="仿宋" w:hAnsi="仿宋" w:cs="仿宋"/>
          <w:color w:val="000000"/>
          <w:spacing w:val="-2"/>
          <w:sz w:val="28"/>
          <w:szCs w:val="28"/>
        </w:rPr>
        <w:t>检</w:t>
      </w:r>
      <w:r>
        <w:rPr lang="en-US" sz="28" baseline="0" dirty="0">
          <w:jc w:val="left"/>
          <w:rFonts w:ascii="仿宋" w:hAnsi="仿宋" w:cs="仿宋"/>
          <w:color w:val="000000"/>
          <w:sz w:val="28"/>
          <w:szCs w:val="28"/>
        </w:rPr>
        <w:t>测人</w:t>
      </w:r>
      <w:r>
        <w:rPr lang="en-US" sz="28" baseline="0" dirty="0">
          <w:jc w:val="left"/>
          <w:rFonts w:ascii="仿宋" w:hAnsi="仿宋" w:cs="仿宋"/>
          <w:color w:val="000000"/>
          <w:spacing w:val="-2"/>
          <w:sz w:val="28"/>
          <w:szCs w:val="28"/>
        </w:rPr>
        <w:t>员</w:t>
      </w:r>
      <w:r>
        <w:rPr lang="en-US" sz="28" baseline="0" dirty="0">
          <w:jc w:val="left"/>
          <w:rFonts w:ascii="仿宋" w:hAnsi="仿宋" w:cs="仿宋"/>
          <w:color w:val="000000"/>
          <w:sz w:val="28"/>
          <w:szCs w:val="28"/>
        </w:rPr>
        <w:t>，定</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对水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z w:val="28"/>
          <w:szCs w:val="28"/>
        </w:rPr>
        <w:t>厂水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管网</w:t>
      </w:r>
      <w:r>
        <w:rPr lang="en-US" sz="28" baseline="0" dirty="0">
          <w:jc w:val="left"/>
          <w:rFonts w:ascii="仿宋" w:hAnsi="仿宋" w:cs="仿宋"/>
          <w:color w:val="000000"/>
          <w:spacing w:val="-2"/>
          <w:sz w:val="28"/>
          <w:szCs w:val="28"/>
        </w:rPr>
        <w:t>末</w:t>
      </w:r>
      <w:r>
        <w:rPr lang="en-US" sz="28" baseline="0" dirty="0">
          <w:jc w:val="left"/>
          <w:rFonts w:ascii="仿宋" w:hAnsi="仿宋" w:cs="仿宋"/>
          <w:color w:val="000000"/>
          <w:sz w:val="28"/>
          <w:szCs w:val="28"/>
        </w:rPr>
        <w:t>梢水</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检</w:t>
      </w:r>
      <w:r>
        <w:rPr>
          <w:rFonts w:ascii="Times New Roman" w:hAnsi="Times New Roman" w:cs="Times New Roman"/>
          <w:sz w:val="28"/>
          <w:szCs w:val="28"/>
        </w:rPr>
        <w:t> </w:t>
      </w:r>
      <w:r>
        <w:rPr lang="en-US" sz="28" baseline="0" dirty="0">
          <w:jc w:val="left"/>
          <w:rFonts w:ascii="仿宋" w:hAnsi="仿宋" w:cs="仿宋"/>
          <w:color w:val="000000"/>
          <w:sz w:val="28"/>
          <w:szCs w:val="28"/>
        </w:rPr>
        <w:t>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未配</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验室</w:t>
      </w:r>
      <w:r>
        <w:rPr lang="en-US" sz="28" baseline="0" dirty="0">
          <w:jc w:val="left"/>
          <w:rFonts w:ascii="仿宋" w:hAnsi="仿宋" w:cs="仿宋"/>
          <w:color w:val="000000"/>
          <w:spacing w:val="-2"/>
          <w:sz w:val="28"/>
          <w:szCs w:val="28"/>
        </w:rPr>
        <w:t>或</w:t>
      </w:r>
      <w:r>
        <w:rPr lang="en-US" sz="28" baseline="0" dirty="0">
          <w:jc w:val="left"/>
          <w:rFonts w:ascii="仿宋" w:hAnsi="仿宋" w:cs="仿宋"/>
          <w:color w:val="000000"/>
          <w:sz w:val="28"/>
          <w:szCs w:val="28"/>
        </w:rPr>
        <w:t>不具</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检能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的小</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单</w:t>
      </w:r>
      <w:r>
        <w:rPr>
          <w:rFonts w:ascii="Times New Roman" w:hAnsi="Times New Roman" w:cs="Times New Roman"/>
          <w:sz w:val="28"/>
          <w:szCs w:val="28"/>
        </w:rPr>
        <w:t> </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采样</w:t>
      </w:r>
      <w:r>
        <w:rPr lang="en-US" sz="28" baseline="0" dirty="0">
          <w:jc w:val="left"/>
          <w:rFonts w:ascii="仿宋" w:hAnsi="仿宋" w:cs="仿宋"/>
          <w:color w:val="000000"/>
          <w:spacing w:val="-2"/>
          <w:sz w:val="28"/>
          <w:szCs w:val="28"/>
        </w:rPr>
        <w:t>送</w:t>
      </w:r>
      <w:r>
        <w:rPr lang="en-US" sz="28" baseline="0" dirty="0">
          <w:jc w:val="left"/>
          <w:rFonts w:ascii="仿宋" w:hAnsi="仿宋" w:cs="仿宋"/>
          <w:color w:val="000000"/>
          <w:sz w:val="28"/>
          <w:szCs w:val="28"/>
        </w:rPr>
        <w:t>检或</w:t>
      </w:r>
      <w:r>
        <w:rPr lang="en-US" sz="28" baseline="0" dirty="0">
          <w:jc w:val="left"/>
          <w:rFonts w:ascii="仿宋" w:hAnsi="仿宋" w:cs="仿宋"/>
          <w:color w:val="000000"/>
          <w:spacing w:val="-2"/>
          <w:sz w:val="28"/>
          <w:szCs w:val="28"/>
        </w:rPr>
        <w:t>委</w:t>
      </w:r>
      <w:r>
        <w:rPr lang="en-US" sz="28" baseline="0" dirty="0">
          <w:jc w:val="left"/>
          <w:rFonts w:ascii="仿宋" w:hAnsi="仿宋" w:cs="仿宋"/>
          <w:color w:val="000000"/>
          <w:sz w:val="28"/>
          <w:szCs w:val="28"/>
        </w:rPr>
        <w:t>托具</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检测</w:t>
      </w:r>
      <w:r>
        <w:rPr lang="en-US" sz="28" baseline="0" dirty="0">
          <w:jc w:val="left"/>
          <w:rFonts w:ascii="仿宋" w:hAnsi="仿宋" w:cs="仿宋"/>
          <w:color w:val="000000"/>
          <w:spacing w:val="-2"/>
          <w:sz w:val="28"/>
          <w:szCs w:val="28"/>
        </w:rPr>
        <w:t>能</w:t>
      </w:r>
      <w:r>
        <w:rPr lang="en-US" sz="28" baseline="0" dirty="0">
          <w:jc w:val="left"/>
          <w:rFonts w:ascii="仿宋" w:hAnsi="仿宋" w:cs="仿宋"/>
          <w:color w:val="000000"/>
          <w:sz w:val="28"/>
          <w:szCs w:val="28"/>
        </w:rPr>
        <w:t>力的</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位检</w:t>
      </w:r>
      <w:r>
        <w:rPr lang="en-US" sz="28" baseline="0" dirty="0">
          <w:jc w:val="left"/>
          <w:rFonts w:ascii="仿宋" w:hAnsi="仿宋" w:cs="仿宋"/>
          <w:color w:val="000000"/>
          <w:spacing w:val="-2"/>
          <w:sz w:val="28"/>
          <w:szCs w:val="28"/>
        </w:rPr>
        <w:t>验</w:t>
      </w:r>
      <w:r>
        <w:rPr lang="en-US" sz="28" baseline="0" dirty="0">
          <w:jc w:val="left"/>
          <w:rFonts w:ascii="仿宋" w:hAnsi="仿宋" w:cs="仿宋"/>
          <w:color w:val="000000"/>
          <w:spacing w:val="-134"/>
          <w:sz w:val="28"/>
          <w:szCs w:val="28"/>
        </w:rPr>
        <w:t>，</w:t>
      </w:r>
      <w:r>
        <w:rPr lang="en-US" sz="28" baseline="0" dirty="0">
          <w:jc w:val="left"/>
          <w:rFonts w:ascii="仿宋" w:hAnsi="仿宋" w:cs="仿宋"/>
          <w:color w:val="000000"/>
          <w:sz w:val="28"/>
          <w:szCs w:val="28"/>
        </w:rPr>
        <w:t>并</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的定</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检测</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度，</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0"/>
        <w:jc w:val="both"/>
      </w:pPr>
      <w:r>
        <w:rPr lang="en-US" sz="28" baseline="0" dirty="0">
          <w:jc w:val="left"/>
          <w:rFonts w:ascii="仿宋" w:hAnsi="仿宋" w:cs="仿宋"/>
          <w:color w:val="000000"/>
          <w:sz w:val="28"/>
          <w:szCs w:val="28"/>
        </w:rPr>
        <w:t>确</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于自</w:t>
      </w:r>
      <w:r>
        <w:rPr lang="en-US" sz="28" baseline="0" dirty="0">
          <w:jc w:val="left"/>
          <w:rFonts w:ascii="仿宋" w:hAnsi="仿宋" w:cs="仿宋"/>
          <w:color w:val="000000"/>
          <w:spacing w:val="-2"/>
          <w:sz w:val="28"/>
          <w:szCs w:val="28"/>
        </w:rPr>
        <w:t>来</w:t>
      </w:r>
      <w:r>
        <w:rPr lang="en-US" sz="28" baseline="0" dirty="0">
          <w:jc w:val="left"/>
          <w:rFonts w:ascii="仿宋" w:hAnsi="仿宋" w:cs="仿宋"/>
          <w:color w:val="000000"/>
          <w:sz w:val="28"/>
          <w:szCs w:val="28"/>
        </w:rPr>
        <w:t>水全</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程的</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态环</w:t>
      </w:r>
      <w:r>
        <w:rPr lang="en-US" sz="28" baseline="0" dirty="0">
          <w:jc w:val="left"/>
          <w:rFonts w:ascii="仿宋" w:hAnsi="仿宋" w:cs="仿宋"/>
          <w:color w:val="000000"/>
          <w:spacing w:val="-2"/>
          <w:sz w:val="28"/>
          <w:szCs w:val="28"/>
        </w:rPr>
        <w:t>境</w:t>
      </w:r>
      <w:r>
        <w:rPr lang="en-US" sz="28" baseline="0" dirty="0">
          <w:jc w:val="left"/>
          <w:rFonts w:ascii="仿宋" w:hAnsi="仿宋" w:cs="仿宋"/>
          <w:color w:val="000000"/>
          <w:sz w:val="28"/>
          <w:szCs w:val="28"/>
        </w:rPr>
        <w:t>、卫</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健康</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水行</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主</w:t>
      </w:r>
      <w:r>
        <w:rPr>
          <w:rFonts w:ascii="Times New Roman" w:hAnsi="Times New Roman" w:cs="Times New Roman"/>
          <w:sz w:val="28"/>
          <w:szCs w:val="28"/>
        </w:rPr>
        <w:t> </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门根</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各自</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管职</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检</w:t>
      </w:r>
      <w:r>
        <w:rPr lang="en-US" sz="28" baseline="0" dirty="0">
          <w:jc w:val="left"/>
          <w:rFonts w:ascii="仿宋" w:hAnsi="仿宋" w:cs="仿宋"/>
          <w:color w:val="000000"/>
          <w:sz w:val="28"/>
          <w:szCs w:val="28"/>
        </w:rPr>
        <w:t>测计</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，定</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开展</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源水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出厂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和</w:t>
      </w:r>
      <w:r>
        <w:rPr>
          <w:rFonts w:ascii="Times New Roman" w:hAnsi="Times New Roman" w:cs="Times New Roman"/>
          <w:sz w:val="28"/>
          <w:szCs w:val="28"/>
        </w:rPr>
        <w:t> </w:t>
      </w:r>
      <w:r>
        <w:rPr lang="en-US" sz="28" baseline="0" dirty="0">
          <w:jc w:val="left"/>
          <w:rFonts w:ascii="仿宋" w:hAnsi="仿宋" w:cs="仿宋"/>
          <w:color w:val="000000"/>
          <w:sz w:val="28"/>
          <w:szCs w:val="28"/>
        </w:rPr>
        <w:t>末</w:t>
      </w:r>
      <w:r>
        <w:rPr lang="en-US" sz="28" baseline="0" dirty="0">
          <w:jc w:val="left"/>
          <w:rFonts w:ascii="仿宋" w:hAnsi="仿宋" w:cs="仿宋"/>
          <w:color w:val="000000"/>
          <w:spacing w:val="-2"/>
          <w:sz w:val="28"/>
          <w:szCs w:val="28"/>
        </w:rPr>
        <w:t>梢</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检测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建立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与制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工艺</w:t>
      </w:r>
      <w:r>
        <w:rPr lang="en-US" sz="28" baseline="0" dirty="0">
          <w:jc w:val="left"/>
          <w:rFonts w:ascii="仿宋" w:hAnsi="仿宋" w:cs="仿宋"/>
          <w:color w:val="000000"/>
          <w:spacing w:val="-2"/>
          <w:sz w:val="28"/>
          <w:szCs w:val="28"/>
        </w:rPr>
        <w:t>联</w:t>
      </w:r>
      <w:r>
        <w:rPr lang="en-US" sz="28" baseline="0" dirty="0">
          <w:jc w:val="left"/>
          <w:rFonts w:ascii="仿宋" w:hAnsi="仿宋" w:cs="仿宋"/>
          <w:color w:val="000000"/>
          <w:sz w:val="28"/>
          <w:szCs w:val="28"/>
        </w:rPr>
        <w:t>动机</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，完</w:t>
      </w:r>
      <w:r>
        <w:rPr lang="en-US" sz="28" baseline="0" dirty="0">
          <w:jc w:val="left"/>
          <w:rFonts w:ascii="仿宋" w:hAnsi="仿宋" w:cs="仿宋"/>
          <w:color w:val="000000"/>
          <w:spacing w:val="-2"/>
          <w:sz w:val="28"/>
          <w:szCs w:val="28"/>
        </w:rPr>
        <w:t>善</w:t>
      </w:r>
      <w:r>
        <w:rPr lang="en-US" sz="28" baseline="0" dirty="0">
          <w:jc w:val="left"/>
          <w:rFonts w:ascii="仿宋" w:hAnsi="仿宋" w:cs="仿宋"/>
          <w:color w:val="000000"/>
          <w:sz w:val="28"/>
          <w:szCs w:val="28"/>
        </w:rPr>
        <w:t>监测</w:t>
      </w:r>
      <w:r>
        <w:rPr lang="en-US" sz="28" baseline="0" dirty="0">
          <w:jc w:val="left"/>
          <w:rFonts w:ascii="仿宋" w:hAnsi="仿宋" w:cs="仿宋"/>
          <w:color w:val="000000"/>
          <w:spacing w:val="-2"/>
          <w:sz w:val="28"/>
          <w:szCs w:val="28"/>
        </w:rPr>
        <w:t>信</w:t>
      </w:r>
      <w:r>
        <w:rPr lang="en-US" sz="28" baseline="0" dirty="0">
          <w:jc w:val="left"/>
          <w:rFonts w:ascii="仿宋" w:hAnsi="仿宋" w:cs="仿宋"/>
          <w:color w:val="000000"/>
          <w:sz w:val="28"/>
          <w:szCs w:val="28"/>
        </w:rPr>
        <w:t>息共</w:t>
      </w:r>
      <w:r>
        <w:rPr lang="en-US" sz="28" baseline="0" dirty="0">
          <w:jc w:val="left"/>
          <w:rFonts w:ascii="仿宋" w:hAnsi="仿宋" w:cs="仿宋"/>
          <w:color w:val="000000"/>
          <w:spacing w:val="-2"/>
          <w:sz w:val="28"/>
          <w:szCs w:val="28"/>
        </w:rPr>
        <w:t>享</w:t>
      </w:r>
      <w:r>
        <w:rPr lang="en-US" sz="28" baseline="0" dirty="0">
          <w:jc w:val="left"/>
          <w:rFonts w:ascii="仿宋" w:hAnsi="仿宋" w:cs="仿宋"/>
          <w:color w:val="000000"/>
          <w:sz w:val="28"/>
          <w:szCs w:val="28"/>
        </w:rPr>
        <w:t>机</w:t>
      </w:r>
      <w:r>
        <w:rPr>
          <w:rFonts w:ascii="Times New Roman" w:hAnsi="Times New Roman" w:cs="Times New Roman"/>
          <w:sz w:val="28"/>
          <w:szCs w:val="28"/>
        </w:rPr>
        <w:t> </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建立</w:t>
      </w:r>
      <w:r>
        <w:rPr lang="en-US" sz="28" baseline="0" dirty="0">
          <w:jc w:val="left"/>
          <w:rFonts w:ascii="仿宋" w:hAnsi="仿宋" w:cs="仿宋"/>
          <w:color w:val="000000"/>
          <w:spacing w:val="-2"/>
          <w:sz w:val="28"/>
          <w:szCs w:val="28"/>
        </w:rPr>
        <w:t>从</w:t>
      </w:r>
      <w:r>
        <w:rPr lang="en-US" sz="28" baseline="0" dirty="0">
          <w:jc w:val="left"/>
          <w:rFonts w:ascii="仿宋" w:hAnsi="仿宋" w:cs="仿宋"/>
          <w:color w:val="000000"/>
          <w:sz w:val="28"/>
          <w:szCs w:val="28"/>
        </w:rPr>
        <w:t>“源</w:t>
      </w:r>
      <w:r>
        <w:rPr lang="en-US" sz="28" baseline="0" dirty="0">
          <w:jc w:val="left"/>
          <w:rFonts w:ascii="仿宋" w:hAnsi="仿宋" w:cs="仿宋"/>
          <w:color w:val="000000"/>
          <w:spacing w:val="-2"/>
          <w:sz w:val="28"/>
          <w:szCs w:val="28"/>
        </w:rPr>
        <w:t>头</w:t>
      </w:r>
      <w:r>
        <w:rPr lang="en-US" sz="28" baseline="0" dirty="0">
          <w:jc w:val="left"/>
          <w:rFonts w:ascii="仿宋" w:hAnsi="仿宋" w:cs="仿宋"/>
          <w:color w:val="000000"/>
          <w:sz w:val="28"/>
          <w:szCs w:val="28"/>
        </w:rPr>
        <w:t>到龙</w:t>
      </w:r>
      <w:r>
        <w:rPr lang="en-US" sz="28" baseline="0" dirty="0">
          <w:jc w:val="left"/>
          <w:rFonts w:ascii="仿宋" w:hAnsi="仿宋" w:cs="仿宋"/>
          <w:color w:val="000000"/>
          <w:spacing w:val="-2"/>
          <w:sz w:val="28"/>
          <w:szCs w:val="28"/>
        </w:rPr>
        <w:t>头</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质监</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体系。</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jc w:val="both"/>
      </w:pP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施配</w:t>
      </w:r>
      <w:r>
        <w:rPr lang="en-US" sz="28" baseline="0" dirty="0">
          <w:jc w:val="left"/>
          <w:rFonts w:ascii="仿宋" w:hAnsi="仿宋" w:cs="仿宋"/>
          <w:color w:val="000000"/>
          <w:spacing w:val="-2"/>
          <w:sz w:val="28"/>
          <w:szCs w:val="28"/>
        </w:rPr>
        <w:t>套</w:t>
      </w:r>
      <w:r>
        <w:rPr lang="en-US" sz="28" baseline="0" dirty="0">
          <w:jc w:val="left"/>
          <w:rFonts w:ascii="仿宋" w:hAnsi="仿宋" w:cs="仿宋"/>
          <w:color w:val="000000"/>
          <w:sz w:val="28"/>
          <w:szCs w:val="28"/>
        </w:rPr>
        <w:t>方面</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针对</w:t>
      </w:r>
      <w:r>
        <w:rPr lang="en-US" sz="28" baseline="0" dirty="0">
          <w:jc w:val="left"/>
          <w:rFonts w:ascii="仿宋" w:hAnsi="仿宋" w:cs="仿宋"/>
          <w:color w:val="000000"/>
          <w:spacing w:val="-2"/>
          <w:sz w:val="28"/>
          <w:szCs w:val="28"/>
        </w:rPr>
        <w:t>现</w:t>
      </w:r>
      <w:r>
        <w:rPr lang="en-US" sz="28" baseline="0" dirty="0">
          <w:jc w:val="left"/>
          <w:rFonts w:ascii="仿宋" w:hAnsi="仿宋" w:cs="仿宋"/>
          <w:color w:val="000000"/>
          <w:sz w:val="28"/>
          <w:szCs w:val="28"/>
        </w:rPr>
        <w:t>有供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消</w:t>
      </w:r>
      <w:r>
        <w:rPr lang="en-US" sz="28" baseline="0" dirty="0">
          <w:jc w:val="left"/>
          <w:rFonts w:ascii="仿宋" w:hAnsi="仿宋" w:cs="仿宋"/>
          <w:color w:val="000000"/>
          <w:sz w:val="28"/>
          <w:szCs w:val="28"/>
        </w:rPr>
        <w:t>毒、</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药设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配套</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到位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设施</w:t>
      </w:r>
      <w:r>
        <w:rPr>
          <w:rFonts w:ascii="Times New Roman" w:hAnsi="Times New Roman" w:cs="Times New Roman"/>
          <w:sz w:val="28"/>
          <w:szCs w:val="28"/>
        </w:rPr>
        <w:t> </w:t>
      </w:r>
      <w:r>
        <w:rPr lang="en-US" sz="28" baseline="0" dirty="0">
          <w:jc w:val="left"/>
          <w:rFonts w:ascii="仿宋" w:hAnsi="仿宋" w:cs="仿宋"/>
          <w:color w:val="000000"/>
          <w:sz w:val="28"/>
          <w:szCs w:val="28"/>
        </w:rPr>
        <w:t>损</w:t>
      </w:r>
      <w:r>
        <w:rPr lang="en-US" sz="28" baseline="0" dirty="0">
          <w:jc w:val="left"/>
          <w:rFonts w:ascii="仿宋" w:hAnsi="仿宋" w:cs="仿宋"/>
          <w:color w:val="000000"/>
          <w:spacing w:val="-2"/>
          <w:sz w:val="28"/>
          <w:szCs w:val="28"/>
        </w:rPr>
        <w:t>坏</w:t>
      </w:r>
      <w:r>
        <w:rPr lang="en-US" sz="28" baseline="0" dirty="0">
          <w:jc w:val="left"/>
          <w:rFonts w:ascii="仿宋" w:hAnsi="仿宋" w:cs="仿宋"/>
          <w:color w:val="000000"/>
          <w:sz w:val="28"/>
          <w:szCs w:val="28"/>
        </w:rPr>
        <w:t>、设</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闲置</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突出</w:t>
      </w:r>
      <w:r>
        <w:rPr lang="en-US" sz="28" baseline="0" dirty="0">
          <w:jc w:val="left"/>
          <w:rFonts w:ascii="仿宋" w:hAnsi="仿宋" w:cs="仿宋"/>
          <w:color w:val="000000"/>
          <w:spacing w:val="-2"/>
          <w:sz w:val="28"/>
          <w:szCs w:val="28"/>
        </w:rPr>
        <w:t>问</w:t>
      </w:r>
      <w:r>
        <w:rPr lang="en-US" sz="28" baseline="0" dirty="0">
          <w:jc w:val="left"/>
          <w:rFonts w:ascii="仿宋" w:hAnsi="仿宋" w:cs="仿宋"/>
          <w:color w:val="000000"/>
          <w:sz w:val="28"/>
          <w:szCs w:val="28"/>
        </w:rPr>
        <w:t>题，</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镇街</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管部</w:t>
      </w:r>
      <w:r>
        <w:rPr lang="en-US" sz="28" baseline="0" dirty="0">
          <w:jc w:val="left"/>
          <w:rFonts w:ascii="仿宋" w:hAnsi="仿宋" w:cs="仿宋"/>
          <w:color w:val="000000"/>
          <w:spacing w:val="-2"/>
          <w:sz w:val="28"/>
          <w:szCs w:val="28"/>
        </w:rPr>
        <w:t>门</w:t>
      </w:r>
      <w:r>
        <w:rPr lang="en-US" sz="28" baseline="0" dirty="0">
          <w:jc w:val="left"/>
          <w:rFonts w:ascii="仿宋" w:hAnsi="仿宋" w:cs="仿宋"/>
          <w:color w:val="000000"/>
          <w:sz w:val="28"/>
          <w:szCs w:val="28"/>
        </w:rPr>
        <w:t>要联</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任方</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安排</w:t>
      </w:r>
      <w:r>
        <w:rPr lang="en-US" sz="28" baseline="0" dirty="0">
          <w:jc w:val="left"/>
          <w:rFonts w:ascii="仿宋" w:hAnsi="仿宋" w:cs="仿宋"/>
          <w:color w:val="000000"/>
          <w:spacing w:val="-2"/>
          <w:sz w:val="28"/>
          <w:szCs w:val="28"/>
        </w:rPr>
        <w:t>落</w:t>
      </w:r>
      <w:r>
        <w:rPr lang="en-US" sz="28" baseline="0" dirty="0">
          <w:jc w:val="left"/>
          <w:rFonts w:ascii="仿宋" w:hAnsi="仿宋" w:cs="仿宋"/>
          <w:color w:val="000000"/>
          <w:sz w:val="28"/>
          <w:szCs w:val="28"/>
        </w:rPr>
        <w:t>实</w:t>
      </w:r>
      <w:r>
        <w:rPr>
          <w:rFonts w:ascii="Times New Roman" w:hAnsi="Times New Roman" w:cs="Times New Roman"/>
          <w:sz w:val="28"/>
          <w:szCs w:val="28"/>
        </w:rPr>
        <w:t> </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化消</w:t>
      </w:r>
      <w:r>
        <w:rPr lang="en-US" sz="28" baseline="0" dirty="0">
          <w:jc w:val="left"/>
          <w:rFonts w:ascii="仿宋" w:hAnsi="仿宋" w:cs="仿宋"/>
          <w:color w:val="000000"/>
          <w:spacing w:val="-2"/>
          <w:sz w:val="28"/>
          <w:szCs w:val="28"/>
        </w:rPr>
        <w:t>毒</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系统</w:t>
      </w:r>
      <w:r>
        <w:rPr lang="en-US" sz="28" baseline="0" dirty="0">
          <w:jc w:val="left"/>
          <w:rFonts w:ascii="仿宋" w:hAnsi="仿宋" w:cs="仿宋"/>
          <w:color w:val="000000"/>
          <w:spacing w:val="-2"/>
          <w:sz w:val="28"/>
          <w:szCs w:val="28"/>
        </w:rPr>
        <w:t>配</w:t>
      </w:r>
      <w:r>
        <w:rPr lang="en-US" sz="28" baseline="0" dirty="0">
          <w:jc w:val="left"/>
          <w:rFonts w:ascii="仿宋" w:hAnsi="仿宋" w:cs="仿宋"/>
          <w:color w:val="000000"/>
          <w:sz w:val="28"/>
          <w:szCs w:val="28"/>
        </w:rPr>
        <w:t>套，</w:t>
      </w:r>
      <w:r>
        <w:rPr lang="en-US" sz="28" baseline="0" dirty="0">
          <w:jc w:val="left"/>
          <w:rFonts w:ascii="仿宋" w:hAnsi="仿宋" w:cs="仿宋"/>
          <w:color w:val="000000"/>
          <w:spacing w:val="-2"/>
          <w:sz w:val="28"/>
          <w:szCs w:val="28"/>
        </w:rPr>
        <w:t>并</w:t>
      </w:r>
      <w:r>
        <w:rPr lang="en-US" sz="28" baseline="0" dirty="0">
          <w:jc w:val="left"/>
          <w:rFonts w:ascii="仿宋" w:hAnsi="仿宋" w:cs="仿宋"/>
          <w:color w:val="000000"/>
          <w:sz w:val="28"/>
          <w:szCs w:val="28"/>
        </w:rPr>
        <w:t>安装</w:t>
      </w:r>
      <w:r>
        <w:rPr lang="en-US" sz="28" baseline="0" dirty="0">
          <w:jc w:val="left"/>
          <w:rFonts w:ascii="仿宋" w:hAnsi="仿宋" w:cs="仿宋"/>
          <w:color w:val="000000"/>
          <w:spacing w:val="-2"/>
          <w:sz w:val="28"/>
          <w:szCs w:val="28"/>
        </w:rPr>
        <w:t>必</w:t>
      </w:r>
      <w:r>
        <w:rPr lang="en-US" sz="28" baseline="0" dirty="0">
          <w:jc w:val="left"/>
          <w:rFonts w:ascii="仿宋" w:hAnsi="仿宋" w:cs="仿宋"/>
          <w:color w:val="000000"/>
          <w:sz w:val="28"/>
          <w:szCs w:val="28"/>
        </w:rPr>
        <w:t>要的</w:t>
      </w:r>
      <w:r>
        <w:rPr lang="en-US" sz="28" baseline="0" dirty="0">
          <w:jc w:val="left"/>
          <w:rFonts w:ascii="仿宋" w:hAnsi="仿宋" w:cs="仿宋"/>
          <w:color w:val="000000"/>
          <w:spacing w:val="-2"/>
          <w:sz w:val="28"/>
          <w:szCs w:val="28"/>
        </w:rPr>
        <w:t>视</w:t>
      </w:r>
      <w:r>
        <w:rPr lang="en-US" sz="28" baseline="0" dirty="0">
          <w:jc w:val="left"/>
          <w:rFonts w:ascii="仿宋" w:hAnsi="仿宋" w:cs="仿宋"/>
          <w:color w:val="000000"/>
          <w:sz w:val="28"/>
          <w:szCs w:val="28"/>
        </w:rPr>
        <w:t>频监</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体系</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扭</w:t>
      </w:r>
      <w:r>
        <w:rPr>
          <w:rFonts w:ascii="Times New Roman" w:hAnsi="Times New Roman" w:cs="Times New Roman"/>
          <w:sz w:val="28"/>
          <w:szCs w:val="28"/>
        </w:rPr>
        <w:t> </w:t>
      </w:r>
      <w:r>
        <w:rPr lang="en-US" sz="28" baseline="0" dirty="0">
          <w:jc w:val="left"/>
          <w:rFonts w:ascii="仿宋" w:hAnsi="仿宋" w:cs="仿宋"/>
          <w:color w:val="000000"/>
          <w:sz w:val="28"/>
          <w:szCs w:val="28"/>
        </w:rPr>
        <w:t>转</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原</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直供”的</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利局</w:t>
      </w:r>
      <w:r>
        <w:rPr lang="en-US" sz="28" baseline="0" dirty="0">
          <w:jc w:val="left"/>
          <w:rFonts w:ascii="仿宋" w:hAnsi="仿宋" w:cs="仿宋"/>
          <w:color w:val="000000"/>
          <w:spacing w:val="-2"/>
          <w:sz w:val="28"/>
          <w:szCs w:val="28"/>
        </w:rPr>
        <w:t>面</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19" w:lineRule="exact"/>
        <w:ind w:left="876" w:right="547" w:firstLine="559"/>
        <w:jc w:val="both"/>
      </w:pP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水环</w:t>
      </w:r>
      <w:r>
        <w:rPr lang="en-US" sz="28" baseline="0" dirty="0">
          <w:jc w:val="left"/>
          <w:rFonts w:ascii="仿宋" w:hAnsi="仿宋" w:cs="仿宋"/>
          <w:color w:val="000000"/>
          <w:spacing w:val="-2"/>
          <w:sz w:val="28"/>
          <w:szCs w:val="28"/>
        </w:rPr>
        <w:t>节</w:t>
      </w:r>
      <w:r>
        <w:rPr lang="en-US" sz="28" baseline="0" dirty="0">
          <w:jc w:val="left"/>
          <w:rFonts w:ascii="仿宋" w:hAnsi="仿宋" w:cs="仿宋"/>
          <w:color w:val="000000"/>
          <w:sz w:val="28"/>
          <w:szCs w:val="28"/>
        </w:rPr>
        <w:t>，已</w:t>
      </w:r>
      <w:r>
        <w:rPr lang="en-US" sz="28" baseline="0" dirty="0">
          <w:jc w:val="left"/>
          <w:rFonts w:ascii="仿宋" w:hAnsi="仿宋" w:cs="仿宋"/>
          <w:color w:val="000000"/>
          <w:spacing w:val="-2"/>
          <w:sz w:val="28"/>
          <w:szCs w:val="28"/>
        </w:rPr>
        <w:t>配</w:t>
      </w:r>
      <w:r>
        <w:rPr lang="en-US" sz="28" baseline="0" dirty="0">
          <w:jc w:val="left"/>
          <w:rFonts w:ascii="仿宋" w:hAnsi="仿宋" w:cs="仿宋"/>
          <w:color w:val="000000"/>
          <w:sz w:val="28"/>
          <w:szCs w:val="28"/>
        </w:rPr>
        <w:t>备水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净化</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消毒</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施设</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的供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要严</w:t>
      </w:r>
      <w:r>
        <w:rPr lang="en-US" sz="28" baseline="0" dirty="0">
          <w:jc w:val="left"/>
          <w:rFonts w:ascii="仿宋" w:hAnsi="仿宋" w:cs="仿宋"/>
          <w:color w:val="000000"/>
          <w:spacing w:val="-2"/>
          <w:sz w:val="28"/>
          <w:szCs w:val="28"/>
        </w:rPr>
        <w:t>格</w:t>
      </w:r>
      <w:r>
        <w:rPr lang="en-US" sz="28" baseline="0" dirty="0">
          <w:jc w:val="left"/>
          <w:rFonts w:ascii="仿宋" w:hAnsi="仿宋" w:cs="仿宋"/>
          <w:color w:val="000000"/>
          <w:sz w:val="28"/>
          <w:szCs w:val="28"/>
        </w:rPr>
        <w:t>制水</w:t>
      </w:r>
      <w:r>
        <w:rPr>
          <w:rFonts w:ascii="Times New Roman" w:hAnsi="Times New Roman" w:cs="Times New Roman"/>
          <w:sz w:val="28"/>
          <w:szCs w:val="28"/>
        </w:rPr>
        <w:t> </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艺</w:t>
      </w:r>
      <w:r>
        <w:rPr lang="en-US" sz="28" baseline="0" dirty="0">
          <w:jc w:val="left"/>
          <w:rFonts w:ascii="仿宋" w:hAnsi="仿宋" w:cs="仿宋"/>
          <w:color w:val="000000"/>
          <w:sz w:val="28"/>
          <w:szCs w:val="28"/>
        </w:rPr>
        <w:t>，切</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化和</w:t>
      </w:r>
      <w:r>
        <w:rPr lang="en-US" sz="28" baseline="0" dirty="0">
          <w:jc w:val="left"/>
          <w:rFonts w:ascii="仿宋" w:hAnsi="仿宋" w:cs="仿宋"/>
          <w:color w:val="000000"/>
          <w:spacing w:val="-2"/>
          <w:sz w:val="28"/>
          <w:szCs w:val="28"/>
        </w:rPr>
        <w:t>消</w:t>
      </w:r>
      <w:r>
        <w:rPr lang="en-US" sz="28" baseline="0" dirty="0">
          <w:jc w:val="left"/>
          <w:rFonts w:ascii="仿宋" w:hAnsi="仿宋" w:cs="仿宋"/>
          <w:color w:val="000000"/>
          <w:sz w:val="28"/>
          <w:szCs w:val="28"/>
        </w:rPr>
        <w:t>毒药</w:t>
      </w:r>
      <w:r>
        <w:rPr lang="en-US" sz="28" baseline="0" dirty="0">
          <w:jc w:val="left"/>
          <w:rFonts w:ascii="仿宋" w:hAnsi="仿宋" w:cs="仿宋"/>
          <w:color w:val="000000"/>
          <w:spacing w:val="-2"/>
          <w:sz w:val="28"/>
          <w:szCs w:val="28"/>
        </w:rPr>
        <w:t>剂</w:t>
      </w:r>
      <w:r>
        <w:rPr lang="en-US" sz="28" baseline="0" dirty="0">
          <w:jc w:val="left"/>
          <w:rFonts w:ascii="仿宋" w:hAnsi="仿宋" w:cs="仿宋"/>
          <w:color w:val="000000"/>
          <w:sz w:val="28"/>
          <w:szCs w:val="28"/>
        </w:rPr>
        <w:t>投加</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保供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格。</w:t>
      </w:r>
      <w:r>
        <w:rPr lang="en-US" sz="28" baseline="0" dirty="0">
          <w:jc w:val="left"/>
          <w:rFonts w:ascii="仿宋" w:hAnsi="仿宋" w:cs="仿宋"/>
          <w:color w:val="000000"/>
          <w:spacing w:val="-2"/>
          <w:sz w:val="28"/>
          <w:szCs w:val="28"/>
        </w:rPr>
        <w:t>严</w:t>
      </w:r>
      <w:r>
        <w:rPr lang="en-US" sz="28" baseline="0" dirty="0">
          <w:jc w:val="left"/>
          <w:rFonts w:ascii="仿宋" w:hAnsi="仿宋" w:cs="仿宋"/>
          <w:color w:val="000000"/>
          <w:sz w:val="28"/>
          <w:szCs w:val="28"/>
        </w:rPr>
        <w:t>格集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工艺</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2"/>
          <w:sz w:val="28"/>
          <w:szCs w:val="28"/>
        </w:rPr>
        <w:t>鼓</w:t>
      </w:r>
      <w:r>
        <w:rPr lang="en-US" sz="28" baseline="0" dirty="0">
          <w:jc w:val="left"/>
          <w:rFonts w:ascii="仿宋" w:hAnsi="仿宋" w:cs="仿宋"/>
          <w:color w:val="000000"/>
          <w:sz w:val="28"/>
          <w:szCs w:val="28"/>
        </w:rPr>
        <w:t>励采</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政府</w:t>
      </w:r>
      <w:r>
        <w:rPr lang="en-US" sz="28" baseline="0" dirty="0">
          <w:jc w:val="left"/>
          <w:rFonts w:ascii="仿宋" w:hAnsi="仿宋" w:cs="仿宋"/>
          <w:color w:val="000000"/>
          <w:spacing w:val="-2"/>
          <w:sz w:val="28"/>
          <w:szCs w:val="28"/>
        </w:rPr>
        <w:t>购</w:t>
      </w:r>
      <w:r>
        <w:rPr lang="en-US" sz="28" baseline="0" dirty="0">
          <w:jc w:val="left"/>
          <w:rFonts w:ascii="仿宋" w:hAnsi="仿宋" w:cs="仿宋"/>
          <w:color w:val="000000"/>
          <w:sz w:val="28"/>
          <w:szCs w:val="28"/>
        </w:rPr>
        <w:t>买服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等方</w:t>
      </w:r>
      <w:r>
        <w:rPr lang="en-US" sz="28" baseline="0" dirty="0">
          <w:jc w:val="left"/>
          <w:rFonts w:ascii="仿宋" w:hAnsi="仿宋" w:cs="仿宋"/>
          <w:color w:val="000000"/>
          <w:spacing w:val="-2"/>
          <w:sz w:val="28"/>
          <w:szCs w:val="28"/>
        </w:rPr>
        <w:t>式</w:t>
      </w:r>
      <w:r>
        <w:rPr lang="en-US" sz="28" baseline="0" dirty="0">
          <w:jc w:val="left"/>
          <w:rFonts w:ascii="仿宋" w:hAnsi="仿宋" w:cs="仿宋"/>
          <w:color w:val="000000"/>
          <w:sz w:val="28"/>
          <w:szCs w:val="28"/>
        </w:rPr>
        <w:t>，委</w:t>
      </w:r>
      <w:r>
        <w:rPr lang="en-US" sz="28" baseline="0" dirty="0">
          <w:jc w:val="left"/>
          <w:rFonts w:ascii="仿宋" w:hAnsi="仿宋" w:cs="仿宋"/>
          <w:color w:val="000000"/>
          <w:spacing w:val="-2"/>
          <w:sz w:val="28"/>
          <w:szCs w:val="28"/>
        </w:rPr>
        <w:t>托</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商</w:t>
      </w:r>
      <w:r>
        <w:rPr lang="en-US" sz="28" baseline="0" dirty="0">
          <w:jc w:val="left"/>
          <w:rFonts w:ascii="仿宋" w:hAnsi="仿宋" w:cs="仿宋"/>
          <w:color w:val="000000"/>
          <w:sz w:val="28"/>
          <w:szCs w:val="28"/>
        </w:rPr>
        <w:t>或供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专业</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构，</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一采</w:t>
      </w:r>
      <w:r>
        <w:rPr lang="en-US" sz="28" baseline="0" dirty="0">
          <w:jc w:val="left"/>
          <w:rFonts w:ascii="仿宋" w:hAnsi="仿宋" w:cs="仿宋"/>
          <w:color w:val="000000"/>
          <w:spacing w:val="-2"/>
          <w:sz w:val="28"/>
          <w:szCs w:val="28"/>
        </w:rPr>
        <w:t>购</w:t>
      </w:r>
      <w:r>
        <w:rPr lang="en-US" sz="28" baseline="0" dirty="0">
          <w:jc w:val="left"/>
          <w:rFonts w:ascii="仿宋" w:hAnsi="仿宋" w:cs="仿宋"/>
          <w:color w:val="000000"/>
          <w:sz w:val="28"/>
          <w:szCs w:val="28"/>
        </w:rPr>
        <w:t>、配</w:t>
      </w:r>
      <w:r>
        <w:rPr lang="en-US" sz="28" baseline="0" dirty="0">
          <w:jc w:val="left"/>
          <w:rFonts w:ascii="仿宋" w:hAnsi="仿宋" w:cs="仿宋"/>
          <w:color w:val="000000"/>
          <w:spacing w:val="-2"/>
          <w:sz w:val="28"/>
          <w:szCs w:val="28"/>
        </w:rPr>
        <w:t>送</w:t>
      </w:r>
      <w:r>
        <w:rPr lang="en-US" sz="28" baseline="0" dirty="0">
          <w:jc w:val="left"/>
          <w:rFonts w:ascii="仿宋" w:hAnsi="仿宋" w:cs="仿宋"/>
          <w:color w:val="000000"/>
          <w:sz w:val="28"/>
          <w:szCs w:val="28"/>
        </w:rPr>
        <w:t>净化</w:t>
      </w:r>
      <w:r>
        <w:rPr lang="en-US" sz="28" baseline="0" dirty="0">
          <w:jc w:val="left"/>
          <w:rFonts w:ascii="仿宋" w:hAnsi="仿宋" w:cs="仿宋"/>
          <w:color w:val="000000"/>
          <w:spacing w:val="-2"/>
          <w:sz w:val="28"/>
          <w:szCs w:val="28"/>
        </w:rPr>
        <w:t>消</w:t>
      </w:r>
      <w:r>
        <w:rPr lang="en-US" sz="28" baseline="0" dirty="0">
          <w:jc w:val="left"/>
          <w:rFonts w:ascii="仿宋" w:hAnsi="仿宋" w:cs="仿宋"/>
          <w:color w:val="000000"/>
          <w:sz w:val="28"/>
          <w:szCs w:val="28"/>
        </w:rPr>
        <w:t>毒药</w:t>
      </w:r>
      <w:r>
        <w:rPr lang="en-US" sz="28" baseline="0" dirty="0">
          <w:jc w:val="left"/>
          <w:rFonts w:ascii="仿宋" w:hAnsi="仿宋" w:cs="仿宋"/>
          <w:color w:val="000000"/>
          <w:spacing w:val="-2"/>
          <w:sz w:val="28"/>
          <w:szCs w:val="28"/>
        </w:rPr>
        <w:t>品</w:t>
      </w:r>
      <w:r>
        <w:rPr lang="en-US" sz="28" baseline="0" dirty="0">
          <w:jc w:val="left"/>
          <w:rFonts w:ascii="仿宋" w:hAnsi="仿宋" w:cs="仿宋"/>
          <w:color w:val="000000"/>
          <w:sz w:val="28"/>
          <w:szCs w:val="28"/>
        </w:rPr>
        <w:t>或承</w:t>
      </w:r>
      <w:r>
        <w:rPr lang="en-US" sz="28" baseline="0" dirty="0">
          <w:jc w:val="left"/>
          <w:rFonts w:ascii="仿宋" w:hAnsi="仿宋" w:cs="仿宋"/>
          <w:color w:val="000000"/>
          <w:spacing w:val="-2"/>
          <w:sz w:val="28"/>
          <w:szCs w:val="28"/>
        </w:rPr>
        <w:t>担</w:t>
      </w:r>
      <w:r>
        <w:rPr lang="en-US" sz="28" baseline="0" dirty="0">
          <w:jc w:val="left"/>
          <w:rFonts w:ascii="仿宋" w:hAnsi="仿宋" w:cs="仿宋"/>
          <w:color w:val="000000"/>
          <w:sz w:val="28"/>
          <w:szCs w:val="28"/>
        </w:rPr>
        <w:t>净化</w:t>
      </w:r>
      <w:r>
        <w:rPr lang="en-US" sz="28" baseline="0" dirty="0">
          <w:jc w:val="left"/>
          <w:rFonts w:ascii="仿宋" w:hAnsi="仿宋" w:cs="仿宋"/>
          <w:color w:val="000000"/>
          <w:spacing w:val="-2"/>
          <w:sz w:val="28"/>
          <w:szCs w:val="28"/>
        </w:rPr>
        <w:t>消</w:t>
      </w:r>
      <w:r>
        <w:rPr lang="en-US" sz="28" baseline="0" dirty="0">
          <w:jc w:val="left"/>
          <w:rFonts w:ascii="仿宋" w:hAnsi="仿宋" w:cs="仿宋"/>
          <w:color w:val="000000"/>
          <w:sz w:val="28"/>
          <w:szCs w:val="28"/>
        </w:rPr>
        <w:t>毒工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解</w:t>
      </w:r>
      <w:r>
        <w:rPr lang="en-US" sz="28" baseline="0" dirty="0">
          <w:jc w:val="left"/>
          <w:rFonts w:ascii="仿宋" w:hAnsi="仿宋" w:cs="仿宋"/>
          <w:color w:val="000000"/>
          <w:spacing w:val="-2"/>
          <w:sz w:val="28"/>
          <w:szCs w:val="28"/>
        </w:rPr>
        <w:t>决</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净</w:t>
      </w:r>
      <w:r>
        <w:rPr lang="en-US" sz="28" baseline="0" dirty="0">
          <w:jc w:val="left"/>
          <w:rFonts w:ascii="仿宋" w:hAnsi="仿宋" w:cs="仿宋"/>
          <w:color w:val="000000"/>
          <w:sz w:val="28"/>
          <w:szCs w:val="28"/>
        </w:rPr>
        <w:t>化消</w:t>
      </w:r>
      <w:r>
        <w:rPr lang="en-US" sz="28" baseline="0" dirty="0">
          <w:jc w:val="left"/>
          <w:rFonts w:ascii="仿宋" w:hAnsi="仿宋" w:cs="仿宋"/>
          <w:color w:val="000000"/>
          <w:spacing w:val="-2"/>
          <w:sz w:val="28"/>
          <w:szCs w:val="28"/>
        </w:rPr>
        <w:t>毒</w:t>
      </w:r>
      <w:r>
        <w:rPr lang="en-US" sz="28" baseline="0" dirty="0">
          <w:jc w:val="left"/>
          <w:rFonts w:ascii="仿宋" w:hAnsi="仿宋" w:cs="仿宋"/>
          <w:color w:val="000000"/>
          <w:sz w:val="28"/>
          <w:szCs w:val="28"/>
        </w:rPr>
        <w:t>药品</w:t>
      </w:r>
      <w:r>
        <w:rPr lang="en-US" sz="28" baseline="0" dirty="0">
          <w:jc w:val="left"/>
          <w:rFonts w:ascii="仿宋" w:hAnsi="仿宋" w:cs="仿宋"/>
          <w:color w:val="000000"/>
          <w:spacing w:val="-2"/>
          <w:sz w:val="28"/>
          <w:szCs w:val="28"/>
        </w:rPr>
        <w:t>采</w:t>
      </w:r>
      <w:r>
        <w:rPr lang="en-US" sz="28" baseline="0" dirty="0">
          <w:jc w:val="left"/>
          <w:rFonts w:ascii="仿宋" w:hAnsi="仿宋" w:cs="仿宋"/>
          <w:color w:val="000000"/>
          <w:sz w:val="28"/>
          <w:szCs w:val="28"/>
        </w:rPr>
        <w:t>购难</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运输</w:t>
      </w:r>
      <w:r>
        <w:rPr lang="en-US" sz="28" baseline="0" dirty="0">
          <w:jc w:val="left"/>
          <w:rFonts w:ascii="仿宋" w:hAnsi="仿宋" w:cs="仿宋"/>
          <w:color w:val="000000"/>
          <w:spacing w:val="-2"/>
          <w:sz w:val="28"/>
          <w:szCs w:val="28"/>
        </w:rPr>
        <w:t>难</w:t>
      </w:r>
      <w:r>
        <w:rPr lang="en-US" sz="28" baseline="0" dirty="0">
          <w:jc w:val="left"/>
          <w:rFonts w:ascii="仿宋" w:hAnsi="仿宋" w:cs="仿宋"/>
          <w:color w:val="000000"/>
          <w:sz w:val="28"/>
          <w:szCs w:val="28"/>
        </w:rPr>
        <w:t>、储</w:t>
      </w:r>
      <w:r>
        <w:rPr lang="en-US" sz="28" baseline="0" dirty="0">
          <w:jc w:val="left"/>
          <w:rFonts w:ascii="仿宋" w:hAnsi="仿宋" w:cs="仿宋"/>
          <w:color w:val="000000"/>
          <w:spacing w:val="-2"/>
          <w:sz w:val="28"/>
          <w:szCs w:val="28"/>
        </w:rPr>
        <w:t>存</w:t>
      </w:r>
      <w:r>
        <w:rPr lang="en-US" sz="28" baseline="0" dirty="0">
          <w:jc w:val="left"/>
          <w:rFonts w:ascii="仿宋" w:hAnsi="仿宋" w:cs="仿宋"/>
          <w:color w:val="000000"/>
          <w:sz w:val="28"/>
          <w:szCs w:val="28"/>
        </w:rPr>
        <w:t>难、</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加难</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问</w:t>
      </w:r>
      <w:r>
        <w:rPr>
          <w:rFonts w:ascii="Times New Roman" w:hAnsi="Times New Roman" w:cs="Times New Roman"/>
          <w:sz w:val="28"/>
          <w:szCs w:val="28"/>
        </w:rPr>
        <w:t> </w:t>
      </w:r>
      <w:r>
        <w:rPr lang="en-US" sz="28" baseline="0" dirty="0">
          <w:jc w:val="left"/>
          <w:rFonts w:ascii="仿宋" w:hAnsi="仿宋" w:cs="仿宋"/>
          <w:color w:val="000000"/>
          <w:sz w:val="28"/>
          <w:szCs w:val="28"/>
        </w:rPr>
        <w:t>题。</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pPr>
      <w:r>
        <w:rPr lang="en-US" sz="28" baseline="0" dirty="0">
          <w:jc w:val="left"/>
          <w:rFonts w:ascii="仿宋" w:hAnsi="仿宋" w:cs="仿宋"/>
          <w:color w:val="000000"/>
          <w:sz w:val="28"/>
          <w:szCs w:val="28"/>
        </w:rPr>
        <w:t>（4）建设全区农村生活饮用水水质卫生监测网络，健全供水水质监督</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监测机制</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76" w:right="547" w:firstLine="559"/>
        <w:jc w:val="both"/>
      </w:pPr>
      <w:r>
        <w:rPr lang="en-US" sz="28" baseline="0" dirty="0">
          <w:jc w:val="left"/>
          <w:rFonts w:ascii="仿宋" w:hAnsi="仿宋" w:cs="仿宋"/>
          <w:color w:val="000000"/>
          <w:sz w:val="28"/>
          <w:szCs w:val="28"/>
        </w:rPr>
        <w:t>按</w:t>
      </w:r>
      <w:r>
        <w:rPr lang="en-US" sz="28" baseline="0" dirty="0">
          <w:jc w:val="left"/>
          <w:rFonts w:ascii="仿宋" w:hAnsi="仿宋" w:cs="仿宋"/>
          <w:color w:val="000000"/>
          <w:spacing w:val="-2"/>
          <w:sz w:val="28"/>
          <w:szCs w:val="28"/>
        </w:rPr>
        <w:t>照</w:t>
      </w:r>
      <w:r>
        <w:rPr lang="en-US" sz="28" baseline="0" dirty="0">
          <w:jc w:val="left"/>
          <w:rFonts w:ascii="仿宋" w:hAnsi="仿宋" w:cs="仿宋"/>
          <w:color w:val="000000"/>
          <w:sz w:val="28"/>
          <w:szCs w:val="28"/>
        </w:rPr>
        <w:t>重庆</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水利</w:t>
      </w:r>
      <w:r>
        <w:rPr lang="en-US" sz="28" baseline="0" dirty="0">
          <w:jc w:val="left"/>
          <w:rFonts w:ascii="仿宋" w:hAnsi="仿宋" w:cs="仿宋"/>
          <w:color w:val="000000"/>
          <w:spacing w:val="-2"/>
          <w:sz w:val="28"/>
          <w:szCs w:val="28"/>
        </w:rPr>
        <w:t>局</w:t>
      </w:r>
      <w:r>
        <w:rPr lang="en-US" sz="28" baseline="0" dirty="0">
          <w:jc w:val="left"/>
          <w:rFonts w:ascii="仿宋" w:hAnsi="仿宋" w:cs="仿宋"/>
          <w:color w:val="000000"/>
          <w:sz w:val="28"/>
          <w:szCs w:val="28"/>
        </w:rPr>
        <w:t>《关</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进一</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业监</w:t>
      </w:r>
      <w:r>
        <w:rPr lang="en-US" sz="28" baseline="0" dirty="0">
          <w:jc w:val="left"/>
          <w:rFonts w:ascii="仿宋" w:hAnsi="仿宋" w:cs="仿宋"/>
          <w:color w:val="000000"/>
          <w:spacing w:val="-2"/>
          <w:sz w:val="28"/>
          <w:szCs w:val="28"/>
        </w:rPr>
        <w:t>督</w:t>
      </w:r>
      <w:r>
        <w:rPr lang="en-US" sz="28" baseline="0" dirty="0">
          <w:jc w:val="left"/>
          <w:rFonts w:ascii="仿宋" w:hAnsi="仿宋" w:cs="仿宋"/>
          <w:color w:val="000000"/>
          <w:sz w:val="28"/>
          <w:szCs w:val="28"/>
        </w:rPr>
        <w:t>检测</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作的</w:t>
      </w:r>
      <w:r>
        <w:rPr>
          <w:rFonts w:ascii="Times New Roman" w:hAnsi="Times New Roman" w:cs="Times New Roman"/>
          <w:sz w:val="28"/>
          <w:szCs w:val="28"/>
        </w:rPr>
        <w:t> </w:t>
      </w:r>
      <w:r>
        <w:rPr lang="en-US" sz="28" baseline="0" dirty="0">
          <w:jc w:val="left"/>
          <w:rFonts w:ascii="仿宋" w:hAnsi="仿宋" w:cs="仿宋"/>
          <w:color w:val="000000"/>
          <w:sz w:val="28"/>
          <w:szCs w:val="28"/>
        </w:rPr>
        <w:t>通</w:t>
      </w:r>
      <w:r>
        <w:rPr lang="en-US" sz="28" baseline="0" dirty="0">
          <w:jc w:val="left"/>
          <w:rFonts w:ascii="仿宋" w:hAnsi="仿宋" w:cs="仿宋"/>
          <w:color w:val="000000"/>
          <w:spacing w:val="-2"/>
          <w:sz w:val="28"/>
          <w:szCs w:val="28"/>
        </w:rPr>
        <w:t>知</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z w:val="28"/>
          <w:szCs w:val="28"/>
        </w:rPr>
        <w:t>（渝</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办农</w:t>
      </w:r>
      <w:r>
        <w:rPr lang="en-US" sz="28" baseline="0" dirty="0">
          <w:jc w:val="left"/>
          <w:rFonts w:ascii="仿宋" w:hAnsi="仿宋" w:cs="仿宋"/>
          <w:color w:val="000000"/>
          <w:spacing w:val="-12"/>
          <w:sz w:val="28"/>
          <w:szCs w:val="28"/>
        </w:rPr>
        <w:t>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2021</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号</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切</w:t>
      </w:r>
      <w:r>
        <w:rPr lang="en-US" sz="28" baseline="0" dirty="0">
          <w:jc w:val="left"/>
          <w:rFonts w:ascii="仿宋" w:hAnsi="仿宋" w:cs="仿宋"/>
          <w:color w:val="000000"/>
          <w:sz w:val="28"/>
          <w:szCs w:val="28"/>
        </w:rPr>
        <w:t>实加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监督监</w:t>
      </w:r>
      <w:r>
        <w:rPr>
          <w:rFonts w:ascii="Times New Roman" w:hAnsi="Times New Roman" w:cs="Times New Roman"/>
          <w:sz w:val="28"/>
          <w:szCs w:val="28"/>
        </w:rPr>
        <w:t> </w:t>
      </w:r>
      <w:r>
        <w:rPr lang="en-US" sz="28" baseline="0" dirty="0">
          <w:jc w:val="left"/>
          <w:rFonts w:ascii="仿宋" w:hAnsi="仿宋" w:cs="仿宋"/>
          <w:color w:val="000000"/>
          <w:sz w:val="28"/>
          <w:szCs w:val="28"/>
        </w:rPr>
        <w:t>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促进</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卫</w:t>
      </w:r>
      <w:r>
        <w:rPr lang="en-US" sz="28" baseline="0" dirty="0">
          <w:jc w:val="left"/>
          <w:rFonts w:ascii="仿宋" w:hAnsi="仿宋" w:cs="仿宋"/>
          <w:color w:val="000000"/>
          <w:sz w:val="28"/>
          <w:szCs w:val="28"/>
        </w:rPr>
        <w:t>生安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障</w:t>
      </w:r>
      <w:r>
        <w:rPr lang="en-US" sz="28" baseline="0" dirty="0">
          <w:jc w:val="left"/>
          <w:rFonts w:ascii="仿宋" w:hAnsi="仿宋" w:cs="仿宋"/>
          <w:color w:val="000000"/>
          <w:sz w:val="28"/>
          <w:szCs w:val="28"/>
        </w:rPr>
        <w:t>人民</w:t>
      </w:r>
      <w:r>
        <w:rPr lang="en-US" sz="28" baseline="0" dirty="0">
          <w:jc w:val="left"/>
          <w:rFonts w:ascii="仿宋" w:hAnsi="仿宋" w:cs="仿宋"/>
          <w:color w:val="000000"/>
          <w:spacing w:val="-2"/>
          <w:sz w:val="28"/>
          <w:szCs w:val="28"/>
        </w:rPr>
        <w:t>群</w:t>
      </w:r>
      <w:r>
        <w:rPr lang="en-US" sz="28" baseline="0" dirty="0">
          <w:jc w:val="left"/>
          <w:rFonts w:ascii="仿宋" w:hAnsi="仿宋" w:cs="仿宋"/>
          <w:color w:val="000000"/>
          <w:sz w:val="28"/>
          <w:szCs w:val="28"/>
        </w:rPr>
        <w:t>众身</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健康</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进一</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健全</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完善</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w:t>
      </w:r>
      <w:r>
        <w:rPr>
          <w:rFonts w:ascii="Times New Roman" w:hAnsi="Times New Roman" w:cs="Times New Roman"/>
          <w:sz w:val="28"/>
          <w:szCs w:val="28"/>
        </w:rPr>
        <w:t> </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生活</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质卫</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监测</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络</w:t>
      </w:r>
      <w:r>
        <w:rPr lang="en-US" sz="28" baseline="0" dirty="0">
          <w:jc w:val="left"/>
          <w:rFonts w:ascii="仿宋" w:hAnsi="仿宋" w:cs="仿宋"/>
          <w:color w:val="000000"/>
          <w:spacing w:val="-139"/>
          <w:sz w:val="28"/>
          <w:szCs w:val="28"/>
        </w:rPr>
        <w:t>，</w:t>
      </w:r>
      <w:r>
        <w:rPr lang="en-US" sz="28" baseline="0" dirty="0">
          <w:jc w:val="left"/>
          <w:rFonts w:ascii="仿宋" w:hAnsi="仿宋" w:cs="仿宋"/>
          <w:color w:val="000000"/>
          <w:spacing w:val="69"/>
          <w:sz w:val="28"/>
          <w:szCs w:val="28"/>
        </w:rPr>
        <w:t>在</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起</w:t>
      </w:r>
      <w:r>
        <w:rPr lang="en-US" sz="28" baseline="0" dirty="0">
          <w:jc w:val="left"/>
          <w:rFonts w:ascii="仿宋" w:hAnsi="仿宋" w:cs="仿宋"/>
          <w:color w:val="000000"/>
          <w:spacing w:val="-139"/>
          <w:sz w:val="28"/>
          <w:szCs w:val="28"/>
        </w:rPr>
        <w:t>，</w:t>
      </w: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区通</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开展</w:t>
      </w:r>
      <w:r>
        <w:rPr lang="en-US" sz="28" baseline="0" dirty="0">
          <w:jc w:val="left"/>
          <w:rFonts w:ascii="仿宋" w:hAnsi="仿宋" w:cs="仿宋"/>
          <w:color w:val="000000"/>
          <w:spacing w:val="-2"/>
          <w:sz w:val="28"/>
          <w:szCs w:val="28"/>
        </w:rPr>
        <w:t>常</w:t>
      </w:r>
      <w:r>
        <w:rPr lang="en-US" sz="28" baseline="0" dirty="0">
          <w:jc w:val="left"/>
          <w:rFonts w:ascii="仿宋" w:hAnsi="仿宋" w:cs="仿宋"/>
          <w:color w:val="000000"/>
          <w:sz w:val="28"/>
          <w:szCs w:val="28"/>
        </w:rPr>
        <w:t>规监测，</w:t>
      </w:r>
      <w:r>
        <w:rPr>
          <w:rFonts w:ascii="Times New Roman" w:hAnsi="Times New Roman" w:cs="Times New Roman"/>
          <w:sz w:val="28"/>
          <w:szCs w:val="28"/>
        </w:rPr>
        <w:t> </w:t>
      </w:r>
    </w:p>
    <w:p>
      <w:pPr>
        <w:rPr>
          <w:rFonts w:ascii="Times New Roman" w:hAnsi="Times New Roman" w:cs="Times New Roman"/>
          <w:color w:val="010302"/>
        </w:rPr>
        <w:spacing w:before="94" w:after="0" w:line="240" w:lineRule="auto"/>
        <w:ind w:left="876" w:right="547" w:firstLine="0"/>
      </w:pPr>
      <w:r>
        <w:rPr lang="en-US" sz="28" baseline="0" dirty="0">
          <w:jc w:val="left"/>
          <w:rFonts w:ascii="仿宋" w:hAnsi="仿宋" w:cs="仿宋"/>
          <w:color w:val="000000"/>
          <w:sz w:val="28"/>
          <w:szCs w:val="28"/>
        </w:rPr>
        <w:t>掌</w:t>
      </w:r>
      <w:r>
        <w:rPr lang="en-US" sz="28" baseline="0" dirty="0">
          <w:jc w:val="left"/>
          <w:rFonts w:ascii="仿宋" w:hAnsi="仿宋" w:cs="仿宋"/>
          <w:color w:val="000000"/>
          <w:spacing w:val="-2"/>
          <w:sz w:val="28"/>
          <w:szCs w:val="28"/>
        </w:rPr>
        <w:t>握</w:t>
      </w:r>
      <w:r>
        <w:rPr lang="en-US" sz="28" baseline="0" dirty="0">
          <w:jc w:val="left"/>
          <w:rFonts w:ascii="仿宋" w:hAnsi="仿宋" w:cs="仿宋"/>
          <w:color w:val="000000"/>
          <w:sz w:val="28"/>
          <w:szCs w:val="28"/>
        </w:rPr>
        <w:t>饮用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卫</w:t>
      </w:r>
      <w:r>
        <w:rPr lang="en-US" sz="28" baseline="0" dirty="0">
          <w:jc w:val="left"/>
          <w:rFonts w:ascii="仿宋" w:hAnsi="仿宋" w:cs="仿宋"/>
          <w:color w:val="000000"/>
          <w:sz w:val="28"/>
          <w:szCs w:val="28"/>
        </w:rPr>
        <w:t>生状</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，监</w:t>
      </w:r>
      <w:r>
        <w:rPr lang="en-US" sz="28" baseline="0" dirty="0">
          <w:jc w:val="left"/>
          <w:rFonts w:ascii="仿宋" w:hAnsi="仿宋" w:cs="仿宋"/>
          <w:color w:val="000000"/>
          <w:spacing w:val="-2"/>
          <w:sz w:val="28"/>
          <w:szCs w:val="28"/>
        </w:rPr>
        <w:t>督</w:t>
      </w:r>
      <w:r>
        <w:rPr lang="en-US" sz="28" baseline="0" dirty="0">
          <w:jc w:val="left"/>
          <w:rFonts w:ascii="仿宋" w:hAnsi="仿宋" w:cs="仿宋"/>
          <w:color w:val="000000"/>
          <w:sz w:val="28"/>
          <w:szCs w:val="28"/>
        </w:rPr>
        <w:t>指导</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位做</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产，</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障人</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群</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75"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42</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3" name="Freeform 173"/>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line="240" w:lineRule="auto"/>
        <w:rPr>
          <w:rFonts w:ascii="Times New Roman" w:hAnsi="Times New Roman"/>
          <w:color w:val="000000" w:themeColor="text1"/>
          <w:sz w:val="24"/>
          <w:szCs w:val="24"/>
          <w:lang w:val="en-US"/>
        </w:rPr>
      </w:pPr>
    </w:p>
    <w:p>
      <w:pPr>
        <w:spacing w:after="3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18" w:lineRule="exact"/>
        <w:ind w:left="876" w:right="547" w:firstLine="0"/>
      </w:pPr>
      <w:r>
        <w:rPr lang="en-US" sz="28" baseline="0" dirty="0">
          <w:jc w:val="left"/>
          <w:rFonts w:ascii="仿宋" w:hAnsi="仿宋" w:cs="仿宋"/>
          <w:color w:val="000000"/>
          <w:sz w:val="28"/>
          <w:szCs w:val="28"/>
        </w:rPr>
        <w:t>众</w:t>
      </w:r>
      <w:r>
        <w:rPr lang="en-US" sz="28" baseline="0" dirty="0">
          <w:jc w:val="left"/>
          <w:rFonts w:ascii="仿宋" w:hAnsi="仿宋" w:cs="仿宋"/>
          <w:color w:val="000000"/>
          <w:spacing w:val="-2"/>
          <w:sz w:val="28"/>
          <w:szCs w:val="28"/>
        </w:rPr>
        <w:t>身</w:t>
      </w:r>
      <w:r>
        <w:rPr lang="en-US" sz="28" baseline="0" dirty="0">
          <w:jc w:val="left"/>
          <w:rFonts w:ascii="仿宋" w:hAnsi="仿宋" w:cs="仿宋"/>
          <w:color w:val="000000"/>
          <w:sz w:val="28"/>
          <w:szCs w:val="28"/>
        </w:rPr>
        <w:t>体健</w:t>
      </w:r>
      <w:r>
        <w:rPr lang="en-US" sz="28" baseline="0" dirty="0">
          <w:jc w:val="left"/>
          <w:rFonts w:ascii="仿宋" w:hAnsi="仿宋" w:cs="仿宋"/>
          <w:color w:val="000000"/>
          <w:spacing w:val="-2"/>
          <w:sz w:val="28"/>
          <w:szCs w:val="28"/>
        </w:rPr>
        <w:t>康</w:t>
      </w:r>
      <w:r>
        <w:rPr lang="en-US" sz="28" baseline="0" dirty="0">
          <w:jc w:val="left"/>
          <w:rFonts w:ascii="仿宋" w:hAnsi="仿宋" w:cs="仿宋"/>
          <w:color w:val="000000"/>
          <w:sz w:val="28"/>
          <w:szCs w:val="28"/>
        </w:rPr>
        <w:t>。监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范围</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涵盖</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区各</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镇的</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镇集</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程和</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村分</w:t>
      </w:r>
      <w:r>
        <w:rPr lang="en-US" sz="28" baseline="0" dirty="0">
          <w:jc w:val="left"/>
          <w:rFonts w:ascii="仿宋" w:hAnsi="仿宋" w:cs="仿宋"/>
          <w:color w:val="000000"/>
          <w:spacing w:val="-2"/>
          <w:sz w:val="28"/>
          <w:szCs w:val="28"/>
        </w:rPr>
        <w:t>散</w:t>
      </w:r>
      <w:r>
        <w:rPr lang="en-US" sz="28" baseline="0" dirty="0">
          <w:jc w:val="left"/>
          <w:rFonts w:ascii="仿宋" w:hAnsi="仿宋" w:cs="仿宋"/>
          <w:color w:val="000000"/>
          <w:sz w:val="28"/>
          <w:szCs w:val="28"/>
        </w:rPr>
        <w:t>式</w:t>
      </w:r>
      <w:r>
        <w:rPr>
          <w:rFonts w:ascii="Times New Roman" w:hAnsi="Times New Roman" w:cs="Times New Roman"/>
          <w:sz w:val="28"/>
          <w:szCs w:val="28"/>
        </w:rPr>
        <w:t> </w:t>
      </w:r>
      <w:r>
        <w:rPr lang="en-US" sz="28" baseline="0" dirty="0">
          <w:jc w:val="left"/>
          <w:rFonts w:ascii="仿宋" w:hAnsi="仿宋" w:cs="仿宋"/>
          <w:color w:val="000000"/>
          <w:sz w:val="28"/>
          <w:szCs w:val="28"/>
        </w:rPr>
        <w:t>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547" w:firstLine="559"/>
        <w:jc w:val="both"/>
      </w:pPr>
      <w:r>
        <w:rPr lang="en-US" sz="28" baseline="0" dirty="0">
          <w:jc w:val="left"/>
          <w:rFonts w:ascii="仿宋" w:hAnsi="仿宋" w:cs="仿宋"/>
          <w:color w:val="000000"/>
          <w:sz w:val="28"/>
          <w:szCs w:val="28"/>
        </w:rPr>
        <w:t>在</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测数</w:t>
      </w:r>
      <w:r>
        <w:rPr lang="en-US" sz="28" baseline="0" dirty="0">
          <w:jc w:val="left"/>
          <w:rFonts w:ascii="仿宋" w:hAnsi="仿宋" w:cs="仿宋"/>
          <w:color w:val="000000"/>
          <w:spacing w:val="-2"/>
          <w:sz w:val="28"/>
          <w:szCs w:val="28"/>
        </w:rPr>
        <w:t>据</w:t>
      </w:r>
      <w:r>
        <w:rPr lang="en-US" sz="28" baseline="0" dirty="0">
          <w:jc w:val="left"/>
          <w:rFonts w:ascii="仿宋" w:hAnsi="仿宋" w:cs="仿宋"/>
          <w:color w:val="000000"/>
          <w:sz w:val="28"/>
          <w:szCs w:val="28"/>
        </w:rPr>
        <w:t>的应</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方面</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局每</w:t>
      </w:r>
      <w:r>
        <w:rPr lang="en-US" sz="28" baseline="0" dirty="0">
          <w:jc w:val="left"/>
          <w:rFonts w:ascii="仿宋" w:hAnsi="仿宋" w:cs="仿宋"/>
          <w:color w:val="000000"/>
          <w:spacing w:val="-2"/>
          <w:sz w:val="28"/>
          <w:szCs w:val="28"/>
        </w:rPr>
        <w:t>月</w:t>
      </w:r>
      <w:r>
        <w:rPr lang="en-US" sz="28" baseline="0" dirty="0">
          <w:jc w:val="left"/>
          <w:rFonts w:ascii="仿宋" w:hAnsi="仿宋" w:cs="仿宋"/>
          <w:color w:val="000000"/>
          <w:sz w:val="28"/>
          <w:szCs w:val="28"/>
        </w:rPr>
        <w:t>对农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结果</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行收</w:t>
      </w:r>
      <w:r>
        <w:rPr>
          <w:rFonts w:ascii="Times New Roman" w:hAnsi="Times New Roman" w:cs="Times New Roman"/>
          <w:sz w:val="28"/>
          <w:szCs w:val="28"/>
        </w:rPr>
        <w:t> </w:t>
      </w:r>
      <w:r>
        <w:rPr lang="en-US" sz="28" baseline="0" dirty="0">
          <w:jc w:val="left"/>
          <w:rFonts w:ascii="仿宋" w:hAnsi="仿宋" w:cs="仿宋"/>
          <w:color w:val="000000"/>
          <w:sz w:val="28"/>
          <w:szCs w:val="28"/>
        </w:rPr>
        <w:t>集</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分析</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掌握</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质动</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。每</w:t>
      </w:r>
      <w:r>
        <w:rPr lang="en-US" sz="28" baseline="0" dirty="0">
          <w:jc w:val="left"/>
          <w:rFonts w:ascii="仿宋" w:hAnsi="仿宋" w:cs="仿宋"/>
          <w:color w:val="000000"/>
          <w:spacing w:val="-2"/>
          <w:sz w:val="28"/>
          <w:szCs w:val="28"/>
        </w:rPr>
        <w:t>季</w:t>
      </w:r>
      <w:r>
        <w:rPr lang="en-US" sz="28" baseline="0" dirty="0">
          <w:jc w:val="left"/>
          <w:rFonts w:ascii="仿宋" w:hAnsi="仿宋" w:cs="仿宋"/>
          <w:color w:val="000000"/>
          <w:sz w:val="28"/>
          <w:szCs w:val="28"/>
        </w:rPr>
        <w:t>度对</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情况</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行通</w:t>
      </w:r>
      <w:r>
        <w:rPr lang="en-US" sz="28" baseline="0" dirty="0">
          <w:jc w:val="left"/>
          <w:rFonts w:ascii="仿宋" w:hAnsi="仿宋" w:cs="仿宋"/>
          <w:color w:val="000000"/>
          <w:spacing w:val="-2"/>
          <w:sz w:val="28"/>
          <w:szCs w:val="28"/>
        </w:rPr>
        <w:t>报</w:t>
      </w:r>
      <w:r>
        <w:rPr lang="en-US" sz="28" baseline="0" dirty="0">
          <w:jc w:val="left"/>
          <w:rFonts w:ascii="仿宋" w:hAnsi="仿宋" w:cs="仿宋"/>
          <w:color w:val="000000"/>
          <w:sz w:val="28"/>
          <w:szCs w:val="28"/>
        </w:rPr>
        <w:t>，督</w:t>
      </w:r>
      <w:r>
        <w:rPr lang="en-US" sz="28" baseline="0" dirty="0">
          <w:jc w:val="left"/>
          <w:rFonts w:ascii="仿宋" w:hAnsi="仿宋" w:cs="仿宋"/>
          <w:color w:val="000000"/>
          <w:spacing w:val="-2"/>
          <w:sz w:val="28"/>
          <w:szCs w:val="28"/>
        </w:rPr>
        <w:t>促</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合</w:t>
      </w:r>
      <w:r>
        <w:rPr>
          <w:rFonts w:ascii="Times New Roman" w:hAnsi="Times New Roman" w:cs="Times New Roman"/>
          <w:sz w:val="28"/>
          <w:szCs w:val="28"/>
        </w:rPr>
        <w:t> </w:t>
      </w:r>
      <w:r>
        <w:rPr lang="en-US" sz="28" baseline="0" dirty="0">
          <w:jc w:val="left"/>
          <w:rFonts w:ascii="仿宋" w:hAnsi="仿宋" w:cs="仿宋"/>
          <w:color w:val="000000"/>
          <w:sz w:val="28"/>
          <w:szCs w:val="28"/>
        </w:rPr>
        <w:t>格</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属地</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镇和</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整</w:t>
      </w:r>
      <w:r>
        <w:rPr lang="en-US" sz="28" baseline="0" dirty="0">
          <w:jc w:val="left"/>
          <w:rFonts w:ascii="仿宋" w:hAnsi="仿宋" w:cs="仿宋"/>
          <w:color w:val="000000"/>
          <w:sz w:val="28"/>
          <w:szCs w:val="28"/>
        </w:rPr>
        <w:t>改。</w:t>
      </w:r>
      <w:r>
        <w:rPr lang="en-US" sz="28" baseline="0" dirty="0">
          <w:jc w:val="left"/>
          <w:rFonts w:ascii="仿宋" w:hAnsi="仿宋" w:cs="仿宋"/>
          <w:color w:val="000000"/>
          <w:spacing w:val="-2"/>
          <w:sz w:val="28"/>
          <w:szCs w:val="28"/>
        </w:rPr>
        <w:t>针</w:t>
      </w:r>
      <w:r>
        <w:rPr lang="en-US" sz="28" baseline="0" dirty="0">
          <w:jc w:val="left"/>
          <w:rFonts w:ascii="仿宋" w:hAnsi="仿宋" w:cs="仿宋"/>
          <w:color w:val="000000"/>
          <w:sz w:val="28"/>
          <w:szCs w:val="28"/>
        </w:rPr>
        <w:t>对整</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不力</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照《</w:t>
      </w:r>
      <w:r>
        <w:rPr lang="en-US" sz="28" baseline="0" dirty="0">
          <w:jc w:val="left"/>
          <w:rFonts w:ascii="仿宋" w:hAnsi="仿宋" w:cs="仿宋"/>
          <w:color w:val="000000"/>
          <w:spacing w:val="-2"/>
          <w:sz w:val="28"/>
          <w:szCs w:val="28"/>
        </w:rPr>
        <w:t>重</w:t>
      </w:r>
      <w:r>
        <w:rPr lang="en-US" sz="28" baseline="0" dirty="0">
          <w:jc w:val="left"/>
          <w:rFonts w:ascii="仿宋" w:hAnsi="仿宋" w:cs="仿宋"/>
          <w:color w:val="000000"/>
          <w:sz w:val="28"/>
          <w:szCs w:val="28"/>
        </w:rPr>
        <w:t>庆</w:t>
      </w:r>
      <w:r>
        <w:rPr>
          <w:rFonts w:ascii="Times New Roman" w:hAnsi="Times New Roman" w:cs="Times New Roman"/>
          <w:sz w:val="28"/>
          <w:szCs w:val="28"/>
        </w:rPr>
        <w:t> </w:t>
      </w:r>
      <w:r>
        <w:rPr lang="en-US" sz="28" baseline="0" dirty="0">
          <w:jc w:val="left"/>
          <w:rFonts w:ascii="仿宋" w:hAnsi="仿宋" w:cs="仿宋"/>
          <w:color w:val="000000"/>
          <w:sz w:val="28"/>
          <w:szCs w:val="28"/>
        </w:rPr>
        <w:t>市</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镇供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条例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予以</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政处</w:t>
      </w:r>
      <w:r>
        <w:rPr lang="en-US" sz="28" baseline="0" dirty="0">
          <w:jc w:val="left"/>
          <w:rFonts w:ascii="仿宋" w:hAnsi="仿宋" w:cs="仿宋"/>
          <w:color w:val="000000"/>
          <w:spacing w:val="-2"/>
          <w:sz w:val="28"/>
          <w:szCs w:val="28"/>
        </w:rPr>
        <w:t>罚</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拒</w:t>
      </w:r>
      <w:r>
        <w:rPr lang="en-US" sz="28" baseline="0" dirty="0">
          <w:jc w:val="left"/>
          <w:rFonts w:ascii="仿宋" w:hAnsi="仿宋" w:cs="仿宋"/>
          <w:color w:val="000000"/>
          <w:sz w:val="28"/>
          <w:szCs w:val="28"/>
        </w:rPr>
        <w:t>不执</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整改</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将会</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有关</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门报</w:t>
      </w:r>
      <w:r>
        <w:rPr lang="en-US" sz="28" baseline="0" dirty="0">
          <w:jc w:val="left"/>
          <w:rFonts w:ascii="仿宋" w:hAnsi="仿宋" w:cs="仿宋"/>
          <w:color w:val="000000"/>
          <w:spacing w:val="-2"/>
          <w:sz w:val="28"/>
          <w:szCs w:val="28"/>
        </w:rPr>
        <w:t>送</w:t>
      </w:r>
      <w:r>
        <w:rPr lang="en-US" sz="28" baseline="0" dirty="0">
          <w:jc w:val="left"/>
          <w:rFonts w:ascii="仿宋" w:hAnsi="仿宋" w:cs="仿宋"/>
          <w:color w:val="000000"/>
          <w:sz w:val="28"/>
          <w:szCs w:val="28"/>
        </w:rPr>
        <w:t>区</w:t>
      </w:r>
      <w:r>
        <w:rPr>
          <w:rFonts w:ascii="Times New Roman" w:hAnsi="Times New Roman" w:cs="Times New Roman"/>
          <w:sz w:val="28"/>
          <w:szCs w:val="28"/>
        </w:rPr>
        <w:t> </w:t>
      </w:r>
      <w:r>
        <w:rPr lang="en-US" sz="28" baseline="0" dirty="0">
          <w:jc w:val="left"/>
          <w:rFonts w:ascii="仿宋" w:hAnsi="仿宋" w:cs="仿宋"/>
          <w:color w:val="000000"/>
          <w:sz w:val="28"/>
          <w:szCs w:val="28"/>
        </w:rPr>
        <w:t>检</w:t>
      </w:r>
      <w:r>
        <w:rPr lang="en-US" sz="28" baseline="0" dirty="0">
          <w:jc w:val="left"/>
          <w:rFonts w:ascii="仿宋" w:hAnsi="仿宋" w:cs="仿宋"/>
          <w:color w:val="000000"/>
          <w:spacing w:val="-2"/>
          <w:sz w:val="28"/>
          <w:szCs w:val="28"/>
        </w:rPr>
        <w:t>察</w:t>
      </w:r>
      <w:r>
        <w:rPr lang="en-US" sz="28" baseline="0" dirty="0">
          <w:jc w:val="left"/>
          <w:rFonts w:ascii="仿宋" w:hAnsi="仿宋" w:cs="仿宋"/>
          <w:color w:val="000000"/>
          <w:sz w:val="28"/>
          <w:szCs w:val="28"/>
        </w:rPr>
        <w:t>院提</w:t>
      </w:r>
      <w:r>
        <w:rPr lang="en-US" sz="28" baseline="0" dirty="0">
          <w:jc w:val="left"/>
          <w:rFonts w:ascii="仿宋" w:hAnsi="仿宋" w:cs="仿宋"/>
          <w:color w:val="000000"/>
          <w:spacing w:val="-2"/>
          <w:sz w:val="28"/>
          <w:szCs w:val="28"/>
        </w:rPr>
        <w:t>起</w:t>
      </w:r>
      <w:r>
        <w:rPr lang="en-US" sz="28" baseline="0" dirty="0">
          <w:jc w:val="left"/>
          <w:rFonts w:ascii="仿宋" w:hAnsi="仿宋" w:cs="仿宋"/>
          <w:color w:val="000000"/>
          <w:sz w:val="28"/>
          <w:szCs w:val="28"/>
        </w:rPr>
        <w:t>公益</w:t>
      </w:r>
      <w:r>
        <w:rPr lang="en-US" sz="28" baseline="0" dirty="0">
          <w:jc w:val="left"/>
          <w:rFonts w:ascii="仿宋" w:hAnsi="仿宋" w:cs="仿宋"/>
          <w:color w:val="000000"/>
          <w:spacing w:val="-2"/>
          <w:sz w:val="28"/>
          <w:szCs w:val="28"/>
        </w:rPr>
        <w:t>诉</w:t>
      </w:r>
      <w:r>
        <w:rPr lang="en-US" sz="28" baseline="0" dirty="0">
          <w:jc w:val="left"/>
          <w:rFonts w:ascii="仿宋" w:hAnsi="仿宋" w:cs="仿宋"/>
          <w:color w:val="000000"/>
          <w:sz w:val="28"/>
          <w:szCs w:val="28"/>
        </w:rPr>
        <w:t>讼。</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管护</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修补</w:t>
      </w:r>
      <w:r>
        <w:rPr lang="en-US" sz="28" baseline="0" dirty="0">
          <w:jc w:val="left"/>
          <w:rFonts w:ascii="仿宋" w:hAnsi="仿宋" w:cs="仿宋"/>
          <w:color w:val="000000"/>
          <w:spacing w:val="-2"/>
          <w:sz w:val="28"/>
          <w:szCs w:val="28"/>
        </w:rPr>
        <w:t>助</w:t>
      </w:r>
      <w:r>
        <w:rPr lang="en-US" sz="28" baseline="0" dirty="0">
          <w:jc w:val="left"/>
          <w:rFonts w:ascii="仿宋" w:hAnsi="仿宋" w:cs="仿宋"/>
          <w:color w:val="000000"/>
          <w:sz w:val="28"/>
          <w:szCs w:val="28"/>
        </w:rPr>
        <w:t>资金</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放与</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挂</w:t>
      </w:r>
      <w:r>
        <w:rPr lang="en-US" sz="28" baseline="0" dirty="0">
          <w:jc w:val="left"/>
          <w:rFonts w:ascii="仿宋" w:hAnsi="仿宋" w:cs="仿宋"/>
          <w:color w:val="000000"/>
          <w:sz w:val="28"/>
          <w:szCs w:val="28"/>
        </w:rPr>
        <w:t>钩，</w:t>
      </w:r>
      <w:r>
        <w:rPr lang="en-US" sz="28" baseline="0" dirty="0">
          <w:jc w:val="left"/>
          <w:rFonts w:ascii="仿宋" w:hAnsi="仿宋" w:cs="仿宋"/>
          <w:color w:val="000000"/>
          <w:spacing w:val="-2"/>
          <w:sz w:val="28"/>
          <w:szCs w:val="28"/>
        </w:rPr>
        <w:t>连</w:t>
      </w:r>
      <w:r>
        <w:rPr lang="en-US" sz="28" baseline="0" dirty="0">
          <w:jc w:val="left"/>
          <w:rFonts w:ascii="仿宋" w:hAnsi="仿宋" w:cs="仿宋"/>
          <w:color w:val="000000"/>
          <w:sz w:val="28"/>
          <w:szCs w:val="28"/>
        </w:rPr>
        <w:t>续</w:t>
      </w:r>
      <w:r>
        <w:rPr>
          <w:rFonts w:ascii="Times New Roman" w:hAnsi="Times New Roman" w:cs="Times New Roman"/>
          <w:sz w:val="28"/>
          <w:szCs w:val="28"/>
        </w:rPr>
        <w:t> </w:t>
      </w:r>
      <w:r>
        <w:rPr lang="en-US" sz="28" baseline="0" dirty="0">
          <w:jc w:val="left"/>
          <w:rFonts w:ascii="仿宋" w:hAnsi="仿宋" w:cs="仿宋"/>
          <w:color w:val="000000"/>
          <w:spacing w:val="70"/>
          <w:sz w:val="28"/>
          <w:szCs w:val="28"/>
        </w:rPr>
        <w:t>2</w:t>
      </w:r>
      <w:r>
        <w:rPr lang="en-US" sz="28" baseline="0" dirty="0">
          <w:jc w:val="left"/>
          <w:rFonts w:ascii="仿宋" w:hAnsi="仿宋" w:cs="仿宋"/>
          <w:color w:val="000000"/>
          <w:sz w:val="28"/>
          <w:szCs w:val="28"/>
        </w:rPr>
        <w:t>次</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合格</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程将</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消管</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维修</w:t>
      </w:r>
      <w:r>
        <w:rPr lang="en-US" sz="28" baseline="0" dirty="0">
          <w:jc w:val="left"/>
          <w:rFonts w:ascii="仿宋" w:hAnsi="仿宋" w:cs="仿宋"/>
          <w:color w:val="000000"/>
          <w:spacing w:val="-2"/>
          <w:sz w:val="28"/>
          <w:szCs w:val="28"/>
        </w:rPr>
        <w:t>补</w:t>
      </w:r>
      <w:r>
        <w:rPr lang="en-US" sz="28" baseline="0" dirty="0">
          <w:jc w:val="left"/>
          <w:rFonts w:ascii="仿宋" w:hAnsi="仿宋" w:cs="仿宋"/>
          <w:color w:val="000000"/>
          <w:sz w:val="28"/>
          <w:szCs w:val="28"/>
        </w:rPr>
        <w:t>助。</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876" w:right="547" w:firstLine="559"/>
      </w:pPr>
      <w:r>
        <w:rPr lang="en-US" sz="28" baseline="0" dirty="0">
          <w:jc w:val="left"/>
          <w:rFonts w:ascii="仿宋" w:hAnsi="仿宋" w:cs="仿宋"/>
          <w:color w:val="000000"/>
          <w:sz w:val="28"/>
          <w:szCs w:val="28"/>
        </w:rPr>
        <w:t>从</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方面</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为形</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全面</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监督</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级、</w:t>
      </w:r>
      <w:r>
        <w:rPr lang="en-US" sz="28" baseline="0" dirty="0">
          <w:jc w:val="left"/>
          <w:rFonts w:ascii="仿宋" w:hAnsi="仿宋" w:cs="仿宋"/>
          <w:color w:val="000000"/>
          <w:spacing w:val="-2"/>
          <w:sz w:val="28"/>
          <w:szCs w:val="28"/>
        </w:rPr>
        <w:t>镇</w:t>
      </w:r>
      <w:r>
        <w:rPr lang="en-US" sz="28" baseline="0" dirty="0">
          <w:jc w:val="left"/>
          <w:rFonts w:ascii="仿宋" w:hAnsi="仿宋" w:cs="仿宋"/>
          <w:color w:val="000000"/>
          <w:sz w:val="28"/>
          <w:szCs w:val="28"/>
        </w:rPr>
        <w:t>街和</w:t>
      </w:r>
      <w:r>
        <w:rPr>
          <w:rFonts w:ascii="Times New Roman" w:hAnsi="Times New Roman" w:cs="Times New Roman"/>
          <w:sz w:val="28"/>
          <w:szCs w:val="28"/>
        </w:rPr>
        <w:t> </w:t>
      </w: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应各</w:t>
      </w:r>
      <w:r>
        <w:rPr lang="en-US" sz="28" baseline="0" dirty="0">
          <w:jc w:val="left"/>
          <w:rFonts w:ascii="仿宋" w:hAnsi="仿宋" w:cs="仿宋"/>
          <w:color w:val="000000"/>
          <w:spacing w:val="-2"/>
          <w:sz w:val="28"/>
          <w:szCs w:val="28"/>
        </w:rPr>
        <w:t>负</w:t>
      </w:r>
      <w:r>
        <w:rPr lang="en-US" sz="28" baseline="0" dirty="0">
          <w:jc w:val="left"/>
          <w:rFonts w:ascii="仿宋" w:hAnsi="仿宋" w:cs="仿宋"/>
          <w:color w:val="000000"/>
          <w:sz w:val="28"/>
          <w:szCs w:val="28"/>
        </w:rPr>
        <w:t>其责</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协调</w:t>
      </w:r>
      <w:r>
        <w:rPr lang="en-US" sz="28" baseline="0" dirty="0">
          <w:jc w:val="left"/>
          <w:rFonts w:ascii="仿宋" w:hAnsi="仿宋" w:cs="仿宋"/>
          <w:color w:val="000000"/>
          <w:spacing w:val="-2"/>
          <w:sz w:val="28"/>
          <w:szCs w:val="28"/>
        </w:rPr>
        <w:t>配</w:t>
      </w:r>
      <w:r>
        <w:rPr lang="en-US" sz="28" baseline="0" dirty="0">
          <w:jc w:val="left"/>
          <w:rFonts w:ascii="仿宋" w:hAnsi="仿宋" w:cs="仿宋"/>
          <w:color w:val="000000"/>
          <w:sz w:val="28"/>
          <w:szCs w:val="28"/>
        </w:rPr>
        <w:t>合，</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成系</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合力。</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876" w:right="547" w:firstLine="559"/>
        <w:jc w:val="both"/>
      </w:pPr>
      <w:r>
        <w:rPr lang="en-US" sz="28" baseline="0" dirty="0">
          <w:jc w:val="left"/>
          <w:rFonts w:ascii="仿宋" w:hAnsi="仿宋" w:cs="仿宋"/>
          <w:color w:val="000000"/>
          <w:sz w:val="28"/>
          <w:szCs w:val="28"/>
        </w:rPr>
        <w:t>长寿区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利局</w:t>
      </w:r>
      <w:r>
        <w:rPr lang="en-US" sz="28" baseline="0" dirty="0">
          <w:jc w:val="left"/>
          <w:rFonts w:ascii="仿宋" w:hAnsi="仿宋" w:cs="仿宋"/>
          <w:color w:val="000000"/>
          <w:spacing w:val="-2"/>
          <w:sz w:val="28"/>
          <w:szCs w:val="28"/>
        </w:rPr>
        <w:t>依</w:t>
      </w:r>
      <w:r>
        <w:rPr lang="en-US" sz="28" baseline="0" dirty="0">
          <w:jc w:val="left"/>
          <w:rFonts w:ascii="仿宋" w:hAnsi="仿宋" w:cs="仿宋"/>
          <w:color w:val="000000"/>
          <w:sz w:val="28"/>
          <w:szCs w:val="28"/>
        </w:rPr>
        <w:t>据相</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法律</w:t>
      </w:r>
      <w:r>
        <w:rPr lang="en-US" sz="28" baseline="0" dirty="0">
          <w:jc w:val="left"/>
          <w:rFonts w:ascii="仿宋" w:hAnsi="仿宋" w:cs="仿宋"/>
          <w:color w:val="000000"/>
          <w:spacing w:val="-2"/>
          <w:sz w:val="28"/>
          <w:szCs w:val="28"/>
        </w:rPr>
        <w:t>法</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认</w:t>
      </w:r>
      <w:r>
        <w:rPr lang="en-US" sz="28" baseline="0" dirty="0">
          <w:jc w:val="left"/>
          <w:rFonts w:ascii="仿宋" w:hAnsi="仿宋" w:cs="仿宋"/>
          <w:color w:val="000000"/>
          <w:sz w:val="28"/>
          <w:szCs w:val="28"/>
        </w:rPr>
        <w:t>真履</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法律</w:t>
      </w:r>
      <w:r>
        <w:rPr lang="en-US" sz="28" baseline="0" dirty="0">
          <w:jc w:val="left"/>
          <w:rFonts w:ascii="仿宋" w:hAnsi="仿宋" w:cs="仿宋"/>
          <w:color w:val="000000"/>
          <w:spacing w:val="-2"/>
          <w:sz w:val="28"/>
          <w:szCs w:val="28"/>
        </w:rPr>
        <w:t>赋</w:t>
      </w:r>
      <w:r>
        <w:rPr lang="en-US" sz="28" baseline="0" dirty="0">
          <w:jc w:val="left"/>
          <w:rFonts w:ascii="仿宋" w:hAnsi="仿宋" w:cs="仿宋"/>
          <w:color w:val="000000"/>
          <w:sz w:val="28"/>
          <w:szCs w:val="28"/>
        </w:rPr>
        <w:t>予的</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督职</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。区水</w:t>
      </w:r>
      <w:r>
        <w:rPr>
          <w:rFonts w:ascii="Times New Roman" w:hAnsi="Times New Roman" w:cs="Times New Roman"/>
          <w:sz w:val="28"/>
          <w:szCs w:val="28"/>
        </w:rPr>
        <w:t> </w:t>
      </w:r>
      <w:r>
        <w:rPr lang="en-US" sz="28" baseline="0" dirty="0">
          <w:jc w:val="left"/>
          <w:rFonts w:ascii="仿宋" w:hAnsi="仿宋" w:cs="仿宋"/>
          <w:color w:val="000000"/>
          <w:sz w:val="28"/>
          <w:szCs w:val="28"/>
        </w:rPr>
        <w:t>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文监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站协</w:t>
      </w:r>
      <w:r>
        <w:rPr lang="en-US" sz="28" baseline="0" dirty="0">
          <w:jc w:val="left"/>
          <w:rFonts w:ascii="仿宋" w:hAnsi="仿宋" w:cs="仿宋"/>
          <w:color w:val="000000"/>
          <w:spacing w:val="-2"/>
          <w:sz w:val="28"/>
          <w:szCs w:val="28"/>
        </w:rPr>
        <w:t>助</w:t>
      </w:r>
      <w:r>
        <w:rPr lang="en-US" sz="28" baseline="0" dirty="0">
          <w:jc w:val="left"/>
          <w:rFonts w:ascii="仿宋" w:hAnsi="仿宋" w:cs="仿宋"/>
          <w:color w:val="000000"/>
          <w:sz w:val="28"/>
          <w:szCs w:val="28"/>
        </w:rPr>
        <w:t>监督</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门负</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做好</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并及</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将检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结果</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报</w:t>
      </w:r>
      <w:r>
        <w:rPr>
          <w:rFonts w:ascii="Times New Roman" w:hAnsi="Times New Roman" w:cs="Times New Roman"/>
          <w:sz w:val="28"/>
          <w:szCs w:val="28"/>
        </w:rPr>
        <w:t> </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利局</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为饮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作提</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依据</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技术</w:t>
      </w:r>
      <w:r>
        <w:rPr lang="en-US" sz="28" baseline="0" dirty="0">
          <w:jc w:val="left"/>
          <w:rFonts w:ascii="仿宋" w:hAnsi="仿宋" w:cs="仿宋"/>
          <w:color w:val="000000"/>
          <w:spacing w:val="-2"/>
          <w:sz w:val="28"/>
          <w:szCs w:val="28"/>
        </w:rPr>
        <w:t>支</w:t>
      </w:r>
      <w:r>
        <w:rPr lang="en-US" sz="28" baseline="0" dirty="0">
          <w:jc w:val="left"/>
          <w:rFonts w:ascii="仿宋" w:hAnsi="仿宋" w:cs="仿宋"/>
          <w:color w:val="000000"/>
          <w:sz w:val="28"/>
          <w:szCs w:val="28"/>
        </w:rPr>
        <w:t>持。</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547" w:firstLine="559"/>
        <w:jc w:val="both"/>
      </w:pP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街</w:t>
      </w:r>
      <w:r>
        <w:rPr lang="en-US" sz="28" baseline="0" dirty="0">
          <w:jc w:val="left"/>
          <w:rFonts w:ascii="仿宋" w:hAnsi="仿宋" w:cs="仿宋"/>
          <w:color w:val="000000"/>
          <w:sz w:val="28"/>
          <w:szCs w:val="28"/>
        </w:rPr>
        <w:t>镇政</w:t>
      </w:r>
      <w:r>
        <w:rPr lang="en-US" sz="28" baseline="0" dirty="0">
          <w:jc w:val="left"/>
          <w:rFonts w:ascii="仿宋" w:hAnsi="仿宋" w:cs="仿宋"/>
          <w:color w:val="000000"/>
          <w:spacing w:val="-2"/>
          <w:sz w:val="28"/>
          <w:szCs w:val="28"/>
        </w:rPr>
        <w:t>府</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辖</w:t>
      </w:r>
      <w:r>
        <w:rPr lang="en-US" sz="28" baseline="0" dirty="0">
          <w:jc w:val="left"/>
          <w:rFonts w:ascii="仿宋" w:hAnsi="仿宋" w:cs="仿宋"/>
          <w:color w:val="000000"/>
          <w:sz w:val="28"/>
          <w:szCs w:val="28"/>
        </w:rPr>
        <w:t>区内</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护的</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，动</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掌握</w:t>
      </w:r>
      <w:r>
        <w:rPr lang="en-US" sz="28" baseline="0" dirty="0">
          <w:jc w:val="left"/>
          <w:rFonts w:ascii="仿宋" w:hAnsi="仿宋" w:cs="仿宋"/>
          <w:color w:val="000000"/>
          <w:spacing w:val="-2"/>
          <w:sz w:val="28"/>
          <w:szCs w:val="28"/>
        </w:rPr>
        <w:t>生</w:t>
      </w:r>
      <w:r>
        <w:rPr lang="en-US" sz="28" baseline="0" dirty="0">
          <w:jc w:val="left"/>
          <w:rFonts w:ascii="仿宋" w:hAnsi="仿宋" w:cs="仿宋"/>
          <w:color w:val="000000"/>
          <w:sz w:val="28"/>
          <w:szCs w:val="28"/>
        </w:rPr>
        <w:t>活饮</w:t>
      </w:r>
      <w:r>
        <w:rPr>
          <w:rFonts w:ascii="Times New Roman" w:hAnsi="Times New Roman" w:cs="Times New Roman"/>
          <w:sz w:val="28"/>
          <w:szCs w:val="28"/>
        </w:rPr>
        <w:t> </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卫生</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基本</w:t>
      </w:r>
      <w:r>
        <w:rPr lang="en-US" sz="28" baseline="0" dirty="0">
          <w:jc w:val="left"/>
          <w:rFonts w:ascii="仿宋" w:hAnsi="仿宋" w:cs="仿宋"/>
          <w:color w:val="000000"/>
          <w:spacing w:val="-2"/>
          <w:sz w:val="28"/>
          <w:szCs w:val="28"/>
        </w:rPr>
        <w:t>情</w:t>
      </w:r>
      <w:r>
        <w:rPr lang="en-US" sz="28" baseline="0" dirty="0">
          <w:jc w:val="left"/>
          <w:rFonts w:ascii="仿宋" w:hAnsi="仿宋" w:cs="仿宋"/>
          <w:color w:val="000000"/>
          <w:sz w:val="28"/>
          <w:szCs w:val="28"/>
        </w:rPr>
        <w:t>况，</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立相</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档案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收集</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关资</w:t>
      </w:r>
      <w:r>
        <w:rPr lang="en-US" sz="28" baseline="0" dirty="0">
          <w:jc w:val="left"/>
          <w:rFonts w:ascii="仿宋" w:hAnsi="仿宋" w:cs="仿宋"/>
          <w:color w:val="000000"/>
          <w:spacing w:val="-2"/>
          <w:sz w:val="28"/>
          <w:szCs w:val="28"/>
        </w:rPr>
        <w:t>料</w:t>
      </w:r>
      <w:r>
        <w:rPr lang="en-US" sz="28" baseline="0" dirty="0">
          <w:jc w:val="left"/>
          <w:rFonts w:ascii="仿宋" w:hAnsi="仿宋" w:cs="仿宋"/>
          <w:color w:val="000000"/>
          <w:sz w:val="28"/>
          <w:szCs w:val="28"/>
        </w:rPr>
        <w:t>，每</w:t>
      </w:r>
      <w:r>
        <w:rPr lang="en-US" sz="28" baseline="0" dirty="0">
          <w:jc w:val="left"/>
          <w:rFonts w:ascii="仿宋" w:hAnsi="仿宋" w:cs="仿宋"/>
          <w:color w:val="000000"/>
          <w:spacing w:val="-2"/>
          <w:sz w:val="28"/>
          <w:szCs w:val="28"/>
        </w:rPr>
        <w:t>月</w:t>
      </w:r>
      <w:r>
        <w:rPr lang="en-US" sz="28" baseline="0" dirty="0">
          <w:jc w:val="left"/>
          <w:rFonts w:ascii="仿宋" w:hAnsi="仿宋" w:cs="仿宋"/>
          <w:color w:val="000000"/>
          <w:sz w:val="28"/>
          <w:szCs w:val="28"/>
        </w:rPr>
        <w:t>开</w:t>
      </w:r>
      <w:r>
        <w:rPr lang="en-US" sz="28" baseline="0" dirty="0">
          <w:jc w:val="left"/>
          <w:rFonts w:ascii="仿宋" w:hAnsi="仿宋" w:cs="仿宋"/>
          <w:color w:val="000000"/>
          <w:spacing w:val="69"/>
          <w:sz w:val="28"/>
          <w:szCs w:val="28"/>
        </w:rPr>
        <w:t>展</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z w:val="28"/>
          <w:szCs w:val="28"/>
        </w:rPr>
        <w:t>次</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水卫</w:t>
      </w:r>
      <w:r>
        <w:rPr>
          <w:rFonts w:ascii="Times New Roman" w:hAnsi="Times New Roman" w:cs="Times New Roman"/>
          <w:sz w:val="28"/>
          <w:szCs w:val="28"/>
        </w:rPr>
        <w:t> </w:t>
      </w:r>
      <w:r>
        <w:rPr lang="en-US" sz="28" baseline="0" dirty="0">
          <w:jc w:val="left"/>
          <w:rFonts w:ascii="仿宋" w:hAnsi="仿宋" w:cs="仿宋"/>
          <w:color w:val="000000"/>
          <w:sz w:val="28"/>
          <w:szCs w:val="28"/>
        </w:rPr>
        <w:t>生</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全巡</w:t>
      </w:r>
      <w:r>
        <w:rPr lang="en-US" sz="28" baseline="0" dirty="0">
          <w:jc w:val="left"/>
          <w:rFonts w:ascii="仿宋" w:hAnsi="仿宋" w:cs="仿宋"/>
          <w:color w:val="000000"/>
          <w:spacing w:val="-2"/>
          <w:sz w:val="28"/>
          <w:szCs w:val="28"/>
        </w:rPr>
        <w:t>查</w:t>
      </w:r>
      <w:r>
        <w:rPr lang="en-US" sz="28" baseline="0" dirty="0">
          <w:jc w:val="left"/>
          <w:rFonts w:ascii="仿宋" w:hAnsi="仿宋" w:cs="仿宋"/>
          <w:color w:val="000000"/>
          <w:sz w:val="28"/>
          <w:szCs w:val="28"/>
        </w:rPr>
        <w:t>；协</w:t>
      </w:r>
      <w:r>
        <w:rPr lang="en-US" sz="28" baseline="0" dirty="0">
          <w:jc w:val="left"/>
          <w:rFonts w:ascii="仿宋" w:hAnsi="仿宋" w:cs="仿宋"/>
          <w:color w:val="000000"/>
          <w:spacing w:val="-2"/>
          <w:sz w:val="28"/>
          <w:szCs w:val="28"/>
        </w:rPr>
        <w:t>助</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局监</w:t>
      </w:r>
      <w:r>
        <w:rPr lang="en-US" sz="28" baseline="0" dirty="0">
          <w:jc w:val="left"/>
          <w:rFonts w:ascii="仿宋" w:hAnsi="仿宋" w:cs="仿宋"/>
          <w:color w:val="000000"/>
          <w:spacing w:val="-2"/>
          <w:sz w:val="28"/>
          <w:szCs w:val="28"/>
        </w:rPr>
        <w:t>督</w:t>
      </w:r>
      <w:r>
        <w:rPr lang="en-US" sz="28" baseline="0" dirty="0">
          <w:jc w:val="left"/>
          <w:rFonts w:ascii="仿宋" w:hAnsi="仿宋" w:cs="仿宋"/>
          <w:color w:val="000000"/>
          <w:sz w:val="28"/>
          <w:szCs w:val="28"/>
        </w:rPr>
        <w:t>执法</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配合</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文监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站开</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本辖</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内</w:t>
      </w:r>
      <w:r>
        <w:rPr>
          <w:rFonts w:ascii="Times New Roman" w:hAnsi="Times New Roman" w:cs="Times New Roman"/>
          <w:sz w:val="28"/>
          <w:szCs w:val="28"/>
        </w:rPr>
        <w:t> </w:t>
      </w:r>
      <w:r>
        <w:rPr lang="en-US" sz="28" baseline="0" dirty="0">
          <w:jc w:val="left"/>
          <w:rFonts w:ascii="仿宋" w:hAnsi="仿宋" w:cs="仿宋"/>
          <w:color w:val="000000"/>
          <w:sz w:val="28"/>
          <w:szCs w:val="28"/>
        </w:rPr>
        <w:t>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点水</w:t>
      </w:r>
      <w:r>
        <w:rPr lang="en-US" sz="28" baseline="0" dirty="0">
          <w:jc w:val="left"/>
          <w:rFonts w:ascii="仿宋" w:hAnsi="仿宋" w:cs="仿宋"/>
          <w:color w:val="000000"/>
          <w:spacing w:val="-2"/>
          <w:sz w:val="28"/>
          <w:szCs w:val="28"/>
        </w:rPr>
        <w:t>样</w:t>
      </w:r>
      <w:r>
        <w:rPr lang="en-US" sz="28" baseline="0" dirty="0">
          <w:jc w:val="left"/>
          <w:rFonts w:ascii="仿宋" w:hAnsi="仿宋" w:cs="仿宋"/>
          <w:color w:val="000000"/>
          <w:sz w:val="28"/>
          <w:szCs w:val="28"/>
        </w:rPr>
        <w:t>的采</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与送</w:t>
      </w:r>
      <w:r>
        <w:rPr lang="en-US" sz="28" baseline="0" dirty="0">
          <w:jc w:val="left"/>
          <w:rFonts w:ascii="仿宋" w:hAnsi="仿宋" w:cs="仿宋"/>
          <w:color w:val="000000"/>
          <w:spacing w:val="-2"/>
          <w:sz w:val="28"/>
          <w:szCs w:val="28"/>
        </w:rPr>
        <w:t>检</w:t>
      </w:r>
      <w:r>
        <w:rPr lang="en-US" sz="28" baseline="0" dirty="0">
          <w:jc w:val="left"/>
          <w:rFonts w:ascii="仿宋" w:hAnsi="仿宋" w:cs="仿宋"/>
          <w:color w:val="000000"/>
          <w:sz w:val="28"/>
          <w:szCs w:val="28"/>
        </w:rPr>
        <w:t>；协</w:t>
      </w:r>
      <w:r>
        <w:rPr lang="en-US" sz="28" baseline="0" dirty="0">
          <w:jc w:val="left"/>
          <w:rFonts w:ascii="仿宋" w:hAnsi="仿宋" w:cs="仿宋"/>
          <w:color w:val="000000"/>
          <w:spacing w:val="-2"/>
          <w:sz w:val="28"/>
          <w:szCs w:val="28"/>
        </w:rPr>
        <w:t>助</w:t>
      </w:r>
      <w:r>
        <w:rPr lang="en-US" sz="28" baseline="0" dirty="0">
          <w:jc w:val="left"/>
          <w:rFonts w:ascii="仿宋" w:hAnsi="仿宋" w:cs="仿宋"/>
          <w:color w:val="000000"/>
          <w:sz w:val="28"/>
          <w:szCs w:val="28"/>
        </w:rPr>
        <w:t>调查</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理水</w:t>
      </w:r>
      <w:r>
        <w:rPr lang="en-US" sz="28" baseline="0" dirty="0">
          <w:jc w:val="left"/>
          <w:rFonts w:ascii="仿宋" w:hAnsi="仿宋" w:cs="仿宋"/>
          <w:color w:val="000000"/>
          <w:spacing w:val="-2"/>
          <w:sz w:val="28"/>
          <w:szCs w:val="28"/>
        </w:rPr>
        <w:t>污</w:t>
      </w:r>
      <w:r>
        <w:rPr lang="en-US" sz="28" baseline="0" dirty="0">
          <w:jc w:val="left"/>
          <w:rFonts w:ascii="仿宋" w:hAnsi="仿宋" w:cs="仿宋"/>
          <w:color w:val="000000"/>
          <w:sz w:val="28"/>
          <w:szCs w:val="28"/>
        </w:rPr>
        <w:t>染事</w:t>
      </w:r>
      <w:r>
        <w:rPr lang="en-US" sz="28" baseline="0" dirty="0">
          <w:jc w:val="left"/>
          <w:rFonts w:ascii="仿宋" w:hAnsi="仿宋" w:cs="仿宋"/>
          <w:color w:val="000000"/>
          <w:spacing w:val="-2"/>
          <w:sz w:val="28"/>
          <w:szCs w:val="28"/>
        </w:rPr>
        <w:t>件</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547" w:firstLine="559"/>
        <w:jc w:val="both"/>
      </w:pPr>
      <w:r>
        <w:rPr lang="en-US" sz="28" baseline="0" dirty="0">
          <w:jc w:val="left"/>
          <w:rFonts w:ascii="仿宋" w:hAnsi="仿宋" w:cs="仿宋"/>
          <w:color w:val="000000"/>
          <w:sz w:val="28"/>
          <w:szCs w:val="28"/>
        </w:rPr>
        <w:t>各</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中式</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水单</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为饮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卫生</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全的</w:t>
      </w:r>
      <w:r>
        <w:rPr lang="en-US" sz="28" baseline="0" dirty="0">
          <w:jc w:val="left"/>
          <w:rFonts w:ascii="仿宋" w:hAnsi="仿宋" w:cs="仿宋"/>
          <w:color w:val="000000"/>
          <w:spacing w:val="-2"/>
          <w:sz w:val="28"/>
          <w:szCs w:val="28"/>
        </w:rPr>
        <w:t>第</w:t>
      </w:r>
      <w:r>
        <w:rPr lang="en-US" sz="28" baseline="0" dirty="0">
          <w:jc w:val="left"/>
          <w:rFonts w:ascii="仿宋" w:hAnsi="仿宋" w:cs="仿宋"/>
          <w:color w:val="000000"/>
          <w:sz w:val="28"/>
          <w:szCs w:val="28"/>
        </w:rPr>
        <w:t>一责</w:t>
      </w:r>
      <w:r>
        <w:rPr lang="en-US" sz="28" baseline="0" dirty="0">
          <w:jc w:val="left"/>
          <w:rFonts w:ascii="仿宋" w:hAnsi="仿宋" w:cs="仿宋"/>
          <w:color w:val="000000"/>
          <w:spacing w:val="-2"/>
          <w:sz w:val="28"/>
          <w:szCs w:val="28"/>
        </w:rPr>
        <w:t>任</w:t>
      </w:r>
      <w:r>
        <w:rPr lang="en-US" sz="28" baseline="0" dirty="0">
          <w:jc w:val="left"/>
          <w:rFonts w:ascii="仿宋" w:hAnsi="仿宋" w:cs="仿宋"/>
          <w:color w:val="000000"/>
          <w:sz w:val="28"/>
          <w:szCs w:val="28"/>
        </w:rPr>
        <w:t>单位</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应积</w:t>
      </w:r>
      <w:r>
        <w:rPr lang="en-US" sz="28" baseline="0" dirty="0">
          <w:jc w:val="left"/>
          <w:rFonts w:ascii="仿宋" w:hAnsi="仿宋" w:cs="仿宋"/>
          <w:color w:val="000000"/>
          <w:spacing w:val="-2"/>
          <w:sz w:val="28"/>
          <w:szCs w:val="28"/>
        </w:rPr>
        <w:t>极</w:t>
      </w:r>
      <w:r>
        <w:rPr lang="en-US" sz="28" baseline="0" dirty="0">
          <w:jc w:val="left"/>
          <w:rFonts w:ascii="仿宋" w:hAnsi="仿宋" w:cs="仿宋"/>
          <w:color w:val="000000"/>
          <w:sz w:val="28"/>
          <w:szCs w:val="28"/>
        </w:rPr>
        <w:t>配合</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水利</w:t>
      </w:r>
      <w:r>
        <w:rPr>
          <w:rFonts w:ascii="Times New Roman" w:hAnsi="Times New Roman" w:cs="Times New Roman"/>
          <w:sz w:val="28"/>
          <w:szCs w:val="28"/>
        </w:rPr>
        <w:t> </w:t>
      </w:r>
      <w:r>
        <w:rPr lang="en-US" sz="28" baseline="0" dirty="0">
          <w:jc w:val="left"/>
          <w:rFonts w:ascii="仿宋" w:hAnsi="仿宋" w:cs="仿宋"/>
          <w:color w:val="000000"/>
          <w:sz w:val="28"/>
          <w:szCs w:val="28"/>
        </w:rPr>
        <w:t>局</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水文</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测站</w:t>
      </w:r>
      <w:r>
        <w:rPr lang="en-US" sz="28" baseline="0" dirty="0">
          <w:jc w:val="left"/>
          <w:rFonts w:ascii="仿宋" w:hAnsi="仿宋" w:cs="仿宋"/>
          <w:color w:val="000000"/>
          <w:spacing w:val="-2"/>
          <w:sz w:val="28"/>
          <w:szCs w:val="28"/>
        </w:rPr>
        <w:t>开</w:t>
      </w:r>
      <w:r>
        <w:rPr lang="en-US" sz="28" baseline="0" dirty="0">
          <w:jc w:val="left"/>
          <w:rFonts w:ascii="仿宋" w:hAnsi="仿宋" w:cs="仿宋"/>
          <w:color w:val="000000"/>
          <w:sz w:val="28"/>
          <w:szCs w:val="28"/>
        </w:rPr>
        <w:t>展水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卫生</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督监</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工作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努力</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善供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条件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定</w:t>
      </w:r>
      <w:r>
        <w:rPr>
          <w:rFonts w:ascii="Times New Roman" w:hAnsi="Times New Roman" w:cs="Times New Roman"/>
          <w:sz w:val="28"/>
          <w:szCs w:val="28"/>
        </w:rPr>
        <w:t> </w:t>
      </w:r>
      <w:r>
        <w:rPr lang="en-US" sz="28" baseline="0" dirty="0">
          <w:jc w:val="left"/>
          <w:rFonts w:ascii="仿宋" w:hAnsi="仿宋" w:cs="仿宋"/>
          <w:color w:val="000000"/>
          <w:sz w:val="28"/>
          <w:szCs w:val="28"/>
        </w:rPr>
        <w:t>期</w:t>
      </w:r>
      <w:r>
        <w:rPr lang="en-US" sz="28" baseline="0" dirty="0">
          <w:jc w:val="left"/>
          <w:rFonts w:ascii="仿宋" w:hAnsi="仿宋" w:cs="仿宋"/>
          <w:color w:val="000000"/>
          <w:spacing w:val="-2"/>
          <w:sz w:val="28"/>
          <w:szCs w:val="28"/>
        </w:rPr>
        <w:t>更</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护供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严把</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质净</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消毒</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，确</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卫</w:t>
      </w:r>
      <w:r>
        <w:rPr lang="en-US" sz="28" baseline="0" dirty="0">
          <w:jc w:val="left"/>
          <w:rFonts w:ascii="仿宋" w:hAnsi="仿宋" w:cs="仿宋"/>
          <w:color w:val="000000"/>
          <w:sz w:val="28"/>
          <w:szCs w:val="28"/>
        </w:rPr>
        <w:t>生安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35" w:right="547" w:firstLine="0"/>
      </w:pPr>
      <w:r>
        <w:rPr lang="en-US" sz="28" baseline="0" dirty="0">
          <w:jc w:val="left"/>
          <w:rFonts w:ascii="仿宋" w:hAnsi="仿宋" w:cs="仿宋"/>
          <w:color w:val="000000"/>
          <w:sz w:val="28"/>
          <w:szCs w:val="28"/>
        </w:rPr>
        <w:t>（5）开展关键岗位技术培训，提高工程管理水平。</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前</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水末</w:t>
      </w:r>
      <w:r>
        <w:rPr lang="en-US" sz="28" baseline="0" dirty="0">
          <w:jc w:val="left"/>
          <w:rFonts w:ascii="仿宋" w:hAnsi="仿宋" w:cs="仿宋"/>
          <w:color w:val="000000"/>
          <w:spacing w:val="-2"/>
          <w:sz w:val="28"/>
          <w:szCs w:val="28"/>
        </w:rPr>
        <w:t>端</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存</w:t>
      </w:r>
      <w:r>
        <w:rPr lang="en-US" sz="28" baseline="0" dirty="0">
          <w:jc w:val="left"/>
          <w:rFonts w:ascii="仿宋" w:hAnsi="仿宋" w:cs="仿宋"/>
          <w:color w:val="000000"/>
          <w:sz w:val="28"/>
          <w:szCs w:val="28"/>
        </w:rPr>
        <w:t>在很</w:t>
      </w:r>
      <w:r>
        <w:rPr lang="en-US" sz="28" baseline="0" dirty="0">
          <w:jc w:val="left"/>
          <w:rFonts w:ascii="仿宋" w:hAnsi="仿宋" w:cs="仿宋"/>
          <w:color w:val="000000"/>
          <w:spacing w:val="-2"/>
          <w:sz w:val="28"/>
          <w:szCs w:val="28"/>
        </w:rPr>
        <w:t>多</w:t>
      </w:r>
      <w:r>
        <w:rPr lang="en-US" sz="28" baseline="0" dirty="0">
          <w:jc w:val="left"/>
          <w:rFonts w:ascii="仿宋" w:hAnsi="仿宋" w:cs="仿宋"/>
          <w:color w:val="000000"/>
          <w:sz w:val="28"/>
          <w:szCs w:val="28"/>
        </w:rPr>
        <w:t>不足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人员</w:t>
      </w:r>
      <w:r>
        <w:rPr lang="en-US" sz="28" baseline="0" dirty="0">
          <w:jc w:val="left"/>
          <w:rFonts w:ascii="仿宋" w:hAnsi="仿宋" w:cs="仿宋"/>
          <w:color w:val="000000"/>
          <w:spacing w:val="-2"/>
          <w:sz w:val="28"/>
          <w:szCs w:val="28"/>
        </w:rPr>
        <w:t>文</w:t>
      </w:r>
      <w:r>
        <w:rPr lang="en-US" sz="28" baseline="0" dirty="0">
          <w:jc w:val="left"/>
          <w:rFonts w:ascii="仿宋" w:hAnsi="仿宋" w:cs="仿宋"/>
          <w:color w:val="000000"/>
          <w:sz w:val="28"/>
          <w:szCs w:val="28"/>
        </w:rPr>
        <w:t>化水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、专</w:t>
      </w:r>
      <w:r>
        <w:rPr lang="en-US" sz="28" baseline="0" dirty="0">
          <w:jc w:val="left"/>
          <w:rFonts w:ascii="仿宋" w:hAnsi="仿宋" w:cs="仿宋"/>
          <w:color w:val="000000"/>
          <w:spacing w:val="-2"/>
          <w:sz w:val="28"/>
          <w:szCs w:val="28"/>
        </w:rPr>
        <w:t>业</w:t>
      </w:r>
      <w:r>
        <w:rPr lang="en-US" sz="28" baseline="0" dirty="0">
          <w:jc w:val="left"/>
          <w:rFonts w:ascii="仿宋" w:hAnsi="仿宋" w:cs="仿宋"/>
          <w:color w:val="000000"/>
          <w:sz w:val="28"/>
          <w:szCs w:val="28"/>
        </w:rPr>
        <w:t>化技</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547" w:firstLine="0"/>
      </w:pPr>
      <w:r>
        <w:rPr lang="en-US" sz="28" baseline="0" dirty="0">
          <w:jc w:val="left"/>
          <w:rFonts w:ascii="仿宋" w:hAnsi="仿宋" w:cs="仿宋"/>
          <w:color w:val="000000"/>
          <w:sz w:val="28"/>
          <w:szCs w:val="28"/>
        </w:rPr>
        <w:t>能</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平存</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严重</w:t>
      </w:r>
      <w:r>
        <w:rPr lang="en-US" sz="28" baseline="0" dirty="0">
          <w:jc w:val="left"/>
          <w:rFonts w:ascii="仿宋" w:hAnsi="仿宋" w:cs="仿宋"/>
          <w:color w:val="000000"/>
          <w:spacing w:val="-2"/>
          <w:sz w:val="28"/>
          <w:szCs w:val="28"/>
        </w:rPr>
        <w:t>不</w:t>
      </w:r>
      <w:r>
        <w:rPr lang="en-US" sz="28" baseline="0" dirty="0">
          <w:jc w:val="left"/>
          <w:rFonts w:ascii="仿宋" w:hAnsi="仿宋" w:cs="仿宋"/>
          <w:color w:val="000000"/>
          <w:sz w:val="28"/>
          <w:szCs w:val="28"/>
        </w:rPr>
        <w:t>足，</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高度</w:t>
      </w:r>
      <w:r>
        <w:rPr lang="en-US" sz="28" baseline="0" dirty="0">
          <w:jc w:val="left"/>
          <w:rFonts w:ascii="仿宋" w:hAnsi="仿宋" w:cs="仿宋"/>
          <w:color w:val="000000"/>
          <w:spacing w:val="-2"/>
          <w:sz w:val="28"/>
          <w:szCs w:val="28"/>
        </w:rPr>
        <w:t>重</w:t>
      </w:r>
      <w:r>
        <w:rPr lang="en-US" sz="28" baseline="0" dirty="0">
          <w:jc w:val="left"/>
          <w:rFonts w:ascii="仿宋" w:hAnsi="仿宋" w:cs="仿宋"/>
          <w:color w:val="000000"/>
          <w:sz w:val="28"/>
          <w:szCs w:val="28"/>
        </w:rPr>
        <w:t>视农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管护</w:t>
      </w:r>
      <w:r>
        <w:rPr lang="en-US" sz="28" baseline="0" dirty="0">
          <w:jc w:val="left"/>
          <w:rFonts w:ascii="仿宋" w:hAnsi="仿宋" w:cs="仿宋"/>
          <w:color w:val="000000"/>
          <w:spacing w:val="-2"/>
          <w:sz w:val="28"/>
          <w:szCs w:val="28"/>
        </w:rPr>
        <w:t>责</w:t>
      </w:r>
      <w:r>
        <w:rPr lang="en-US" sz="28" baseline="0" dirty="0">
          <w:jc w:val="left"/>
          <w:rFonts w:ascii="仿宋" w:hAnsi="仿宋" w:cs="仿宋"/>
          <w:color w:val="000000"/>
          <w:sz w:val="28"/>
          <w:szCs w:val="28"/>
        </w:rPr>
        <w:t>任人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净水</w:t>
      </w:r>
      <w:r>
        <w:rPr lang="en-US" sz="28" baseline="0" dirty="0">
          <w:jc w:val="left"/>
          <w:rFonts w:ascii="仿宋" w:hAnsi="仿宋" w:cs="仿宋"/>
          <w:color w:val="000000"/>
          <w:spacing w:val="-2"/>
          <w:sz w:val="28"/>
          <w:szCs w:val="28"/>
        </w:rPr>
        <w:t>员</w:t>
      </w:r>
      <w:r>
        <w:rPr lang="en-US" sz="28" baseline="0" dirty="0">
          <w:jc w:val="left"/>
          <w:rFonts w:ascii="仿宋" w:hAnsi="仿宋" w:cs="仿宋"/>
          <w:color w:val="000000"/>
          <w:sz w:val="28"/>
          <w:szCs w:val="28"/>
        </w:rPr>
        <w:t>以</w:t>
      </w:r>
      <w:r>
        <w:rPr>
          <w:rFonts w:ascii="Times New Roman" w:hAnsi="Times New Roman" w:cs="Times New Roman"/>
          <w:sz w:val="28"/>
          <w:szCs w:val="28"/>
        </w:rPr>
        <w:t> </w:t>
      </w:r>
      <w:r>
        <w:rPr lang="en-US" sz="28" baseline="0" dirty="0">
          <w:jc w:val="left"/>
          <w:rFonts w:ascii="仿宋" w:hAnsi="仿宋" w:cs="仿宋"/>
          <w:color w:val="000000"/>
          <w:sz w:val="28"/>
          <w:szCs w:val="28"/>
        </w:rPr>
        <w:t>及</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质检</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人员</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关键</w:t>
      </w:r>
      <w:r>
        <w:rPr lang="en-US" sz="28" baseline="0" dirty="0">
          <w:jc w:val="left"/>
          <w:rFonts w:ascii="仿宋" w:hAnsi="仿宋" w:cs="仿宋"/>
          <w:color w:val="000000"/>
          <w:spacing w:val="-2"/>
          <w:sz w:val="28"/>
          <w:szCs w:val="28"/>
        </w:rPr>
        <w:t>岗</w:t>
      </w:r>
      <w:r>
        <w:rPr lang="en-US" sz="28" baseline="0" dirty="0">
          <w:jc w:val="left"/>
          <w:rFonts w:ascii="仿宋" w:hAnsi="仿宋" w:cs="仿宋"/>
          <w:color w:val="000000"/>
          <w:sz w:val="28"/>
          <w:szCs w:val="28"/>
        </w:rPr>
        <w:t>位人</w:t>
      </w:r>
      <w:r>
        <w:rPr lang="en-US" sz="28" baseline="0" dirty="0">
          <w:jc w:val="left"/>
          <w:rFonts w:ascii="仿宋" w:hAnsi="仿宋" w:cs="仿宋"/>
          <w:color w:val="000000"/>
          <w:spacing w:val="-2"/>
          <w:sz w:val="28"/>
          <w:szCs w:val="28"/>
        </w:rPr>
        <w:t>员</w:t>
      </w:r>
      <w:r>
        <w:rPr lang="en-US" sz="28" baseline="0" dirty="0">
          <w:jc w:val="left"/>
          <w:rFonts w:ascii="仿宋" w:hAnsi="仿宋" w:cs="仿宋"/>
          <w:color w:val="000000"/>
          <w:sz w:val="28"/>
          <w:szCs w:val="28"/>
        </w:rPr>
        <w:t>的技</w:t>
      </w:r>
      <w:r>
        <w:rPr lang="en-US" sz="28" baseline="0" dirty="0">
          <w:jc w:val="left"/>
          <w:rFonts w:ascii="仿宋" w:hAnsi="仿宋" w:cs="仿宋"/>
          <w:color w:val="000000"/>
          <w:spacing w:val="-2"/>
          <w:sz w:val="28"/>
          <w:szCs w:val="28"/>
        </w:rPr>
        <w:t>术</w:t>
      </w:r>
      <w:r>
        <w:rPr lang="en-US" sz="28" baseline="0" dirty="0">
          <w:jc w:val="left"/>
          <w:rFonts w:ascii="仿宋" w:hAnsi="仿宋" w:cs="仿宋"/>
          <w:color w:val="000000"/>
          <w:sz w:val="28"/>
          <w:szCs w:val="28"/>
        </w:rPr>
        <w:t>培训</w:t>
      </w:r>
      <w:r>
        <w:rPr lang="en-US" sz="28" baseline="0" dirty="0">
          <w:jc w:val="left"/>
          <w:rFonts w:ascii="仿宋" w:hAnsi="仿宋" w:cs="仿宋"/>
          <w:color w:val="000000"/>
          <w:spacing w:val="-69"/>
          <w:sz w:val="28"/>
          <w:szCs w:val="28"/>
        </w:rPr>
        <w:t>，</w:t>
      </w:r>
      <w:r>
        <w:rPr lang="en-US" sz="28" baseline="0" dirty="0">
          <w:jc w:val="left"/>
          <w:rFonts w:ascii="仿宋" w:hAnsi="仿宋" w:cs="仿宋"/>
          <w:color w:val="000000"/>
          <w:sz w:val="28"/>
          <w:szCs w:val="28"/>
        </w:rPr>
        <w:t>制</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培训</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划</w:t>
      </w:r>
      <w:r>
        <w:rPr lang="en-US" sz="28" baseline="0" dirty="0">
          <w:jc w:val="left"/>
          <w:rFonts w:ascii="仿宋" w:hAnsi="仿宋" w:cs="仿宋"/>
          <w:color w:val="000000"/>
          <w:spacing w:val="-67"/>
          <w:sz w:val="28"/>
          <w:szCs w:val="28"/>
        </w:rPr>
        <w:t>，</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培训</w:t>
      </w:r>
      <w:r>
        <w:rPr lang="en-US" sz="28" baseline="0" dirty="0">
          <w:jc w:val="left"/>
          <w:rFonts w:ascii="仿宋" w:hAnsi="仿宋" w:cs="仿宋"/>
          <w:color w:val="000000"/>
          <w:spacing w:val="-2"/>
          <w:sz w:val="28"/>
          <w:szCs w:val="28"/>
        </w:rPr>
        <w:t>经</w:t>
      </w:r>
      <w:r>
        <w:rPr lang="en-US" sz="28" baseline="0" dirty="0">
          <w:jc w:val="left"/>
          <w:rFonts w:ascii="仿宋" w:hAnsi="仿宋" w:cs="仿宋"/>
          <w:color w:val="000000"/>
          <w:sz w:val="28"/>
          <w:szCs w:val="28"/>
        </w:rPr>
        <w:t>费，</w:t>
      </w:r>
      <w:r>
        <w:rPr>
          <w:rFonts w:ascii="Times New Roman" w:hAnsi="Times New Roman" w:cs="Times New Roman"/>
          <w:sz w:val="28"/>
          <w:szCs w:val="28"/>
        </w:rPr>
        <w:t> </w:t>
      </w:r>
      <w:r>
        <w:rPr lang="en-US" sz="28" baseline="0" dirty="0">
          <w:jc w:val="left"/>
          <w:rFonts w:ascii="仿宋" w:hAnsi="仿宋" w:cs="仿宋"/>
          <w:color w:val="000000"/>
          <w:sz w:val="28"/>
          <w:szCs w:val="28"/>
        </w:rPr>
        <w:t>开</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多层</w:t>
      </w:r>
      <w:r>
        <w:rPr lang="en-US" sz="28" baseline="0" dirty="0">
          <w:jc w:val="left"/>
          <w:rFonts w:ascii="仿宋" w:hAnsi="仿宋" w:cs="仿宋"/>
          <w:color w:val="000000"/>
          <w:spacing w:val="-2"/>
          <w:sz w:val="28"/>
          <w:szCs w:val="28"/>
        </w:rPr>
        <w:t>次</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多</w:t>
      </w:r>
      <w:r>
        <w:rPr lang="en-US" sz="28" baseline="0" dirty="0">
          <w:jc w:val="left"/>
          <w:rFonts w:ascii="仿宋" w:hAnsi="仿宋" w:cs="仿宋"/>
          <w:color w:val="000000"/>
          <w:spacing w:val="-2"/>
          <w:sz w:val="28"/>
          <w:szCs w:val="28"/>
        </w:rPr>
        <w:t>渠</w:t>
      </w:r>
      <w:r>
        <w:rPr lang="en-US" sz="28" baseline="0" dirty="0">
          <w:jc w:val="left"/>
          <w:rFonts w:ascii="仿宋" w:hAnsi="仿宋" w:cs="仿宋"/>
          <w:color w:val="000000"/>
          <w:sz w:val="28"/>
          <w:szCs w:val="28"/>
        </w:rPr>
        <w:t>道</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多</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式技</w:t>
      </w:r>
      <w:r>
        <w:rPr lang="en-US" sz="28" baseline="0" dirty="0">
          <w:jc w:val="left"/>
          <w:rFonts w:ascii="仿宋" w:hAnsi="仿宋" w:cs="仿宋"/>
          <w:color w:val="000000"/>
          <w:spacing w:val="-2"/>
          <w:sz w:val="28"/>
          <w:szCs w:val="28"/>
        </w:rPr>
        <w:t>术</w:t>
      </w:r>
      <w:r>
        <w:rPr lang="en-US" sz="28" baseline="0" dirty="0">
          <w:jc w:val="left"/>
          <w:rFonts w:ascii="仿宋" w:hAnsi="仿宋" w:cs="仿宋"/>
          <w:color w:val="000000"/>
          <w:sz w:val="28"/>
          <w:szCs w:val="28"/>
        </w:rPr>
        <w:t>培训</w:t>
      </w:r>
      <w:r>
        <w:rPr lang="en-US" sz="28" baseline="0" dirty="0">
          <w:jc w:val="left"/>
          <w:rFonts w:ascii="仿宋" w:hAnsi="仿宋" w:cs="仿宋"/>
          <w:color w:val="000000"/>
          <w:spacing w:val="-45"/>
          <w:sz w:val="28"/>
          <w:szCs w:val="28"/>
        </w:rPr>
        <w:t>，</w:t>
      </w:r>
      <w:r>
        <w:rPr lang="en-US" sz="28" baseline="0" dirty="0">
          <w:jc w:val="left"/>
          <w:rFonts w:ascii="仿宋" w:hAnsi="仿宋" w:cs="仿宋"/>
          <w:color w:val="000000"/>
          <w:sz w:val="28"/>
          <w:szCs w:val="28"/>
        </w:rPr>
        <w:t>显</w:t>
      </w:r>
      <w:r>
        <w:rPr lang="en-US" sz="28" baseline="0" dirty="0">
          <w:jc w:val="left"/>
          <w:rFonts w:ascii="仿宋" w:hAnsi="仿宋" w:cs="仿宋"/>
          <w:color w:val="000000"/>
          <w:spacing w:val="-2"/>
          <w:sz w:val="28"/>
          <w:szCs w:val="28"/>
        </w:rPr>
        <w:t>著</w:t>
      </w:r>
      <w:r>
        <w:rPr lang="en-US" sz="28" baseline="0" dirty="0">
          <w:jc w:val="left"/>
          <w:rFonts w:ascii="仿宋" w:hAnsi="仿宋" w:cs="仿宋"/>
          <w:color w:val="000000"/>
          <w:sz w:val="28"/>
          <w:szCs w:val="28"/>
        </w:rPr>
        <w:t>提高</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键岗</w:t>
      </w:r>
      <w:r>
        <w:rPr lang="en-US" sz="28" baseline="0" dirty="0">
          <w:jc w:val="left"/>
          <w:rFonts w:ascii="仿宋" w:hAnsi="仿宋" w:cs="仿宋"/>
          <w:color w:val="000000"/>
          <w:spacing w:val="-2"/>
          <w:sz w:val="28"/>
          <w:szCs w:val="28"/>
        </w:rPr>
        <w:t>位</w:t>
      </w:r>
      <w:r>
        <w:rPr lang="en-US" sz="28" baseline="0" dirty="0">
          <w:jc w:val="left"/>
          <w:rFonts w:ascii="仿宋" w:hAnsi="仿宋" w:cs="仿宋"/>
          <w:color w:val="000000"/>
          <w:sz w:val="28"/>
          <w:szCs w:val="28"/>
        </w:rPr>
        <w:t>人员</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专业</w:t>
      </w:r>
      <w:r>
        <w:rPr lang="en-US" sz="28" baseline="0" dirty="0">
          <w:jc w:val="left"/>
          <w:rFonts w:ascii="仿宋" w:hAnsi="仿宋" w:cs="仿宋"/>
          <w:color w:val="000000"/>
          <w:spacing w:val="-2"/>
          <w:sz w:val="28"/>
          <w:szCs w:val="28"/>
        </w:rPr>
        <w:t>技</w:t>
      </w:r>
      <w:r>
        <w:rPr lang="en-US" sz="28" baseline="0" dirty="0">
          <w:jc w:val="left"/>
          <w:rFonts w:ascii="仿宋" w:hAnsi="仿宋" w:cs="仿宋"/>
          <w:color w:val="000000"/>
          <w:sz w:val="28"/>
          <w:szCs w:val="28"/>
        </w:rPr>
        <w:t>能，</w:t>
      </w:r>
      <w:r>
        <w:rPr>
          <w:rFonts w:ascii="Times New Roman" w:hAnsi="Times New Roman" w:cs="Times New Roman"/>
          <w:sz w:val="28"/>
          <w:szCs w:val="28"/>
        </w:rPr>
        <w:t> </w:t>
      </w: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79" w:after="0" w:line="240" w:lineRule="auto"/>
        <w:ind w:left="5407" w:right="5221" w:firstLine="0"/>
      </w:pPr>
      <w:r>
        <w:rPr lang="en-US" sz="18" baseline="0" dirty="0">
          <w:jc w:val="left"/>
          <w:rFonts w:ascii="Times New Roman" w:hAnsi="Times New Roman" w:cs="Times New Roman"/>
          <w:color w:val="000000"/>
          <w:sz w:val="18"/>
          <w:szCs w:val="18"/>
        </w:rPr>
        <w:t>43</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4" name="Freeform 174"/>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after="17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76" w:right="694" w:firstLine="0"/>
        <w:jc w:val="both"/>
      </w:pP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，要</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系人</w:t>
      </w:r>
      <w:r>
        <w:rPr lang="en-US" sz="28" baseline="0" dirty="0">
          <w:jc w:val="left"/>
          <w:rFonts w:ascii="仿宋" w:hAnsi="仿宋" w:cs="仿宋"/>
          <w:color w:val="000000"/>
          <w:spacing w:val="-2"/>
          <w:sz w:val="28"/>
          <w:szCs w:val="28"/>
        </w:rPr>
        <w:t>员</w:t>
      </w:r>
      <w:r>
        <w:rPr lang="en-US" sz="28" baseline="0" dirty="0">
          <w:jc w:val="left"/>
          <w:rFonts w:ascii="仿宋" w:hAnsi="仿宋" w:cs="仿宋"/>
          <w:color w:val="000000"/>
          <w:sz w:val="28"/>
          <w:szCs w:val="28"/>
        </w:rPr>
        <w:t>薪酬</w:t>
      </w:r>
      <w:r>
        <w:rPr lang="en-US" sz="28" baseline="0" dirty="0">
          <w:jc w:val="left"/>
          <w:rFonts w:ascii="仿宋" w:hAnsi="仿宋" w:cs="仿宋"/>
          <w:color w:val="000000"/>
          <w:spacing w:val="-2"/>
          <w:sz w:val="28"/>
          <w:szCs w:val="28"/>
        </w:rPr>
        <w:t>经</w:t>
      </w:r>
      <w:r>
        <w:rPr lang="en-US" sz="28" baseline="0" dirty="0">
          <w:jc w:val="left"/>
          <w:rFonts w:ascii="仿宋" w:hAnsi="仿宋" w:cs="仿宋"/>
          <w:color w:val="000000"/>
          <w:sz w:val="28"/>
          <w:szCs w:val="28"/>
        </w:rPr>
        <w:t>费渠</w:t>
      </w:r>
      <w:r>
        <w:rPr lang="en-US" sz="28" baseline="0" dirty="0">
          <w:jc w:val="left"/>
          <w:rFonts w:ascii="仿宋" w:hAnsi="仿宋" w:cs="仿宋"/>
          <w:color w:val="000000"/>
          <w:spacing w:val="-2"/>
          <w:sz w:val="28"/>
          <w:szCs w:val="28"/>
        </w:rPr>
        <w:t>道</w:t>
      </w:r>
      <w:r>
        <w:rPr lang="en-US" sz="28" baseline="0" dirty="0">
          <w:jc w:val="left"/>
          <w:rFonts w:ascii="仿宋" w:hAnsi="仿宋" w:cs="仿宋"/>
          <w:color w:val="000000"/>
          <w:sz w:val="28"/>
          <w:szCs w:val="28"/>
        </w:rPr>
        <w:t>来源</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w:t>
      </w:r>
      <w:r>
        <w:rPr lang="en-US" sz="28" baseline="0" dirty="0">
          <w:jc w:val="left"/>
          <w:rFonts w:ascii="仿宋" w:hAnsi="仿宋" w:cs="仿宋"/>
          <w:color w:val="000000"/>
          <w:spacing w:val="-2"/>
          <w:sz w:val="28"/>
          <w:szCs w:val="28"/>
        </w:rPr>
        <w:t>争</w:t>
      </w:r>
      <w:r>
        <w:rPr lang="en-US" sz="28" baseline="0" dirty="0">
          <w:jc w:val="left"/>
          <w:rFonts w:ascii="仿宋" w:hAnsi="仿宋" w:cs="仿宋"/>
          <w:color w:val="000000"/>
          <w:sz w:val="28"/>
          <w:szCs w:val="28"/>
        </w:rPr>
        <w:t>取更</w:t>
      </w:r>
      <w:r>
        <w:rPr lang="en-US" sz="28" baseline="0" dirty="0">
          <w:jc w:val="left"/>
          <w:rFonts w:ascii="仿宋" w:hAnsi="仿宋" w:cs="仿宋"/>
          <w:color w:val="000000"/>
          <w:spacing w:val="-2"/>
          <w:sz w:val="28"/>
          <w:szCs w:val="28"/>
        </w:rPr>
        <w:t>多</w:t>
      </w:r>
      <w:r>
        <w:rPr lang="en-US" sz="28" baseline="0" dirty="0">
          <w:jc w:val="left"/>
          <w:rFonts w:ascii="仿宋" w:hAnsi="仿宋" w:cs="仿宋"/>
          <w:color w:val="000000"/>
          <w:sz w:val="28"/>
          <w:szCs w:val="28"/>
        </w:rPr>
        <w:t>的年</w:t>
      </w:r>
      <w:r>
        <w:rPr lang="en-US" sz="28" baseline="0" dirty="0">
          <w:jc w:val="left"/>
          <w:rFonts w:ascii="仿宋" w:hAnsi="仿宋" w:cs="仿宋"/>
          <w:color w:val="000000"/>
          <w:spacing w:val="-2"/>
          <w:sz w:val="28"/>
          <w:szCs w:val="28"/>
        </w:rPr>
        <w:t>轻</w:t>
      </w:r>
      <w:r>
        <w:rPr lang="en-US" sz="28" baseline="0" dirty="0">
          <w:jc w:val="left"/>
          <w:rFonts w:ascii="仿宋" w:hAnsi="仿宋" w:cs="仿宋"/>
          <w:color w:val="000000"/>
          <w:sz w:val="28"/>
          <w:szCs w:val="28"/>
        </w:rPr>
        <w:t>专</w:t>
      </w:r>
      <w:r>
        <w:rPr>
          <w:rFonts w:ascii="Times New Roman" w:hAnsi="Times New Roman" w:cs="Times New Roman"/>
          <w:sz w:val="28"/>
          <w:szCs w:val="28"/>
        </w:rPr>
        <w:t> </w:t>
      </w:r>
      <w:r>
        <w:rPr lang="en-US" sz="28" baseline="0" dirty="0">
          <w:jc w:val="left"/>
          <w:rFonts w:ascii="仿宋" w:hAnsi="仿宋" w:cs="仿宋"/>
          <w:color w:val="000000"/>
          <w:sz w:val="28"/>
          <w:szCs w:val="28"/>
        </w:rPr>
        <w:t>业</w:t>
      </w:r>
      <w:r>
        <w:rPr lang="en-US" sz="28" baseline="0" dirty="0">
          <w:jc w:val="left"/>
          <w:rFonts w:ascii="仿宋" w:hAnsi="仿宋" w:cs="仿宋"/>
          <w:color w:val="000000"/>
          <w:spacing w:val="-2"/>
          <w:sz w:val="28"/>
          <w:szCs w:val="28"/>
        </w:rPr>
        <w:t>毕</w:t>
      </w:r>
      <w:r>
        <w:rPr lang="en-US" sz="28" baseline="0" dirty="0">
          <w:jc w:val="left"/>
          <w:rFonts w:ascii="仿宋" w:hAnsi="仿宋" w:cs="仿宋"/>
          <w:color w:val="000000"/>
          <w:sz w:val="28"/>
          <w:szCs w:val="28"/>
        </w:rPr>
        <w:t>业生</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入到</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员体</w:t>
      </w:r>
      <w:r>
        <w:rPr lang="en-US" sz="28" baseline="0" dirty="0">
          <w:jc w:val="left"/>
          <w:rFonts w:ascii="仿宋" w:hAnsi="仿宋" w:cs="仿宋"/>
          <w:color w:val="000000"/>
          <w:spacing w:val="-2"/>
          <w:sz w:val="28"/>
          <w:szCs w:val="28"/>
        </w:rPr>
        <w:t>系</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高</w:t>
      </w:r>
      <w:r>
        <w:rPr lang="en-US" sz="28" baseline="0" dirty="0">
          <w:jc w:val="left"/>
          <w:rFonts w:ascii="仿宋" w:hAnsi="仿宋" w:cs="仿宋"/>
          <w:color w:val="000000"/>
          <w:sz w:val="28"/>
          <w:szCs w:val="28"/>
        </w:rPr>
        <w:t>系统</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业化</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度，</w:t>
      </w:r>
      <w:r>
        <w:rPr lang="en-US" sz="28" baseline="0" dirty="0">
          <w:jc w:val="left"/>
          <w:rFonts w:ascii="仿宋" w:hAnsi="仿宋" w:cs="仿宋"/>
          <w:color w:val="000000"/>
          <w:spacing w:val="-2"/>
          <w:sz w:val="28"/>
          <w:szCs w:val="28"/>
        </w:rPr>
        <w:t>健</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w:t>
      </w:r>
      <w:r>
        <w:rPr>
          <w:rFonts w:ascii="Times New Roman" w:hAnsi="Times New Roman" w:cs="Times New Roman"/>
          <w:sz w:val="28"/>
          <w:szCs w:val="28"/>
        </w:rPr>
        <w:t> </w:t>
      </w:r>
      <w:r>
        <w:rPr lang="en-US" sz="28" baseline="0" dirty="0">
          <w:jc w:val="left"/>
          <w:rFonts w:ascii="仿宋" w:hAnsi="仿宋" w:cs="仿宋"/>
          <w:color w:val="000000"/>
          <w:sz w:val="28"/>
          <w:szCs w:val="28"/>
        </w:rPr>
        <w:t>饮</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安全</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程关</w:t>
      </w:r>
      <w:r>
        <w:rPr lang="en-US" sz="28" baseline="0" dirty="0">
          <w:jc w:val="left"/>
          <w:rFonts w:ascii="仿宋" w:hAnsi="仿宋" w:cs="仿宋"/>
          <w:color w:val="000000"/>
          <w:spacing w:val="-2"/>
          <w:sz w:val="28"/>
          <w:szCs w:val="28"/>
        </w:rPr>
        <w:t>键</w:t>
      </w:r>
      <w:r>
        <w:rPr lang="en-US" sz="28" baseline="0" dirty="0">
          <w:jc w:val="left"/>
          <w:rFonts w:ascii="仿宋" w:hAnsi="仿宋" w:cs="仿宋"/>
          <w:color w:val="000000"/>
          <w:sz w:val="28"/>
          <w:szCs w:val="28"/>
        </w:rPr>
        <w:t>岗位</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员长</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培训</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度。</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1435" w:right="694" w:firstLine="0"/>
      </w:pPr>
      <w:r>
        <w:rPr lang="en-US" sz="28" baseline="0" dirty="0">
          <w:jc w:val="left"/>
          <w:rFonts w:ascii="仿宋" w:hAnsi="仿宋" w:cs="仿宋"/>
          <w:color w:val="000000"/>
          <w:sz w:val="28"/>
          <w:szCs w:val="28"/>
        </w:rPr>
        <w:t>（6）明晰工程产权，落实管护主体和经费。</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级供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按照“谁</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谁</w:t>
      </w:r>
      <w:r>
        <w:rPr lang="en-US" sz="28" baseline="0" dirty="0">
          <w:jc w:val="left"/>
          <w:rFonts w:ascii="仿宋" w:hAnsi="仿宋" w:cs="仿宋"/>
          <w:color w:val="000000"/>
          <w:sz w:val="28"/>
          <w:szCs w:val="28"/>
        </w:rPr>
        <w:t>所</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则，</w:t>
      </w:r>
      <w:r>
        <w:rPr lang="en-US" sz="28" baseline="0" dirty="0">
          <w:jc w:val="left"/>
          <w:rFonts w:ascii="仿宋" w:hAnsi="仿宋" w:cs="仿宋"/>
          <w:color w:val="000000"/>
          <w:spacing w:val="-2"/>
          <w:sz w:val="28"/>
          <w:szCs w:val="28"/>
        </w:rPr>
        <w:t>依</w:t>
      </w:r>
      <w:r>
        <w:rPr lang="en-US" sz="28" baseline="0" dirty="0">
          <w:jc w:val="left"/>
          <w:rFonts w:ascii="仿宋" w:hAnsi="仿宋" w:cs="仿宋"/>
          <w:color w:val="000000"/>
          <w:sz w:val="28"/>
          <w:szCs w:val="28"/>
        </w:rPr>
        <w:t>法明</w:t>
      </w:r>
      <w:r>
        <w:rPr lang="en-US" sz="28" baseline="0" dirty="0">
          <w:jc w:val="left"/>
          <w:rFonts w:ascii="仿宋" w:hAnsi="仿宋" w:cs="仿宋"/>
          <w:color w:val="000000"/>
          <w:spacing w:val="-2"/>
          <w:sz w:val="28"/>
          <w:szCs w:val="28"/>
        </w:rPr>
        <w:t>晰</w:t>
      </w:r>
      <w:r>
        <w:rPr lang="en-US" sz="28" baseline="0" dirty="0">
          <w:jc w:val="left"/>
          <w:rFonts w:ascii="仿宋" w:hAnsi="仿宋" w:cs="仿宋"/>
          <w:color w:val="000000"/>
          <w:sz w:val="28"/>
          <w:szCs w:val="28"/>
        </w:rPr>
        <w:t>工</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0"/>
        <w:jc w:val="both"/>
      </w:pP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权，</w:t>
      </w:r>
      <w:r>
        <w:rPr lang="en-US" sz="28" baseline="0" dirty="0">
          <w:jc w:val="left"/>
          <w:rFonts w:ascii="仿宋" w:hAnsi="仿宋" w:cs="仿宋"/>
          <w:color w:val="000000"/>
          <w:spacing w:val="-2"/>
          <w:sz w:val="28"/>
          <w:szCs w:val="28"/>
        </w:rPr>
        <w:t>核</w:t>
      </w:r>
      <w:r>
        <w:rPr lang="en-US" sz="28" baseline="0" dirty="0">
          <w:jc w:val="left"/>
          <w:rFonts w:ascii="仿宋" w:hAnsi="仿宋" w:cs="仿宋"/>
          <w:color w:val="000000"/>
          <w:sz w:val="28"/>
          <w:szCs w:val="28"/>
        </w:rPr>
        <w:t>发产</w:t>
      </w:r>
      <w:r>
        <w:rPr lang="en-US" sz="28" baseline="0" dirty="0">
          <w:jc w:val="left"/>
          <w:rFonts w:ascii="仿宋" w:hAnsi="仿宋" w:cs="仿宋"/>
          <w:color w:val="000000"/>
          <w:spacing w:val="-2"/>
          <w:sz w:val="28"/>
          <w:szCs w:val="28"/>
        </w:rPr>
        <w:t>权</w:t>
      </w:r>
      <w:r>
        <w:rPr lang="en-US" sz="28" baseline="0" dirty="0">
          <w:jc w:val="left"/>
          <w:rFonts w:ascii="仿宋" w:hAnsi="仿宋" w:cs="仿宋"/>
          <w:color w:val="000000"/>
          <w:sz w:val="28"/>
          <w:szCs w:val="28"/>
        </w:rPr>
        <w:t>证书</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明确</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程管</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体。</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则上</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由国</w:t>
      </w:r>
      <w:r>
        <w:rPr lang="en-US" sz="28" baseline="0" dirty="0">
          <w:jc w:val="left"/>
          <w:rFonts w:ascii="仿宋" w:hAnsi="仿宋" w:cs="仿宋"/>
          <w:color w:val="000000"/>
          <w:spacing w:val="-2"/>
          <w:sz w:val="28"/>
          <w:szCs w:val="28"/>
        </w:rPr>
        <w:t>家</w:t>
      </w:r>
      <w:r>
        <w:rPr lang="en-US" sz="28" baseline="0" dirty="0">
          <w:jc w:val="left"/>
          <w:rFonts w:ascii="仿宋" w:hAnsi="仿宋" w:cs="仿宋"/>
          <w:color w:val="000000"/>
          <w:sz w:val="28"/>
          <w:szCs w:val="28"/>
        </w:rPr>
        <w:t>投资</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形成</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资产</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产权</w:t>
      </w:r>
      <w:r>
        <w:rPr lang="en-US" sz="28" baseline="0" dirty="0">
          <w:jc w:val="left"/>
          <w:rFonts w:ascii="仿宋" w:hAnsi="仿宋" w:cs="仿宋"/>
          <w:color w:val="000000"/>
          <w:spacing w:val="-2"/>
          <w:sz w:val="28"/>
          <w:szCs w:val="28"/>
        </w:rPr>
        <w:t>归</w:t>
      </w:r>
      <w:r>
        <w:rPr lang="en-US" sz="28" baseline="0" dirty="0">
          <w:jc w:val="left"/>
          <w:rFonts w:ascii="仿宋" w:hAnsi="仿宋" w:cs="仿宋"/>
          <w:color w:val="000000"/>
          <w:sz w:val="28"/>
          <w:szCs w:val="28"/>
        </w:rPr>
        <w:t>国家</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集体</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的农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程所</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成的</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产，</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权归</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体所</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；由</w:t>
      </w:r>
      <w:r>
        <w:rPr lang="en-US" sz="28" baseline="0" dirty="0">
          <w:jc w:val="left"/>
          <w:rFonts w:ascii="仿宋" w:hAnsi="仿宋" w:cs="仿宋"/>
          <w:color w:val="000000"/>
          <w:spacing w:val="-2"/>
          <w:sz w:val="28"/>
          <w:szCs w:val="28"/>
        </w:rPr>
        <w:t>个</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企</w:t>
      </w:r>
      <w:r>
        <w:rPr lang="en-US" sz="28" baseline="0" dirty="0">
          <w:jc w:val="left"/>
          <w:rFonts w:ascii="仿宋" w:hAnsi="仿宋" w:cs="仿宋"/>
          <w:color w:val="000000"/>
          <w:sz w:val="28"/>
          <w:szCs w:val="28"/>
        </w:rPr>
        <w:t>业）</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的农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程所</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成的</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产，</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权归</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资者</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国家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集体</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个人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企业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共</w:t>
      </w:r>
      <w:r>
        <w:rPr>
          <w:rFonts w:ascii="Times New Roman" w:hAnsi="Times New Roman" w:cs="Times New Roman"/>
          <w:sz w:val="28"/>
          <w:szCs w:val="28"/>
        </w:rPr>
        <w:t> </w:t>
      </w: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资建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较</w:t>
      </w:r>
      <w:r>
        <w:rPr lang="en-US" sz="28" baseline="0" dirty="0">
          <w:jc w:val="left"/>
          <w:rFonts w:ascii="仿宋" w:hAnsi="仿宋" w:cs="仿宋"/>
          <w:color w:val="000000"/>
          <w:sz w:val="28"/>
          <w:szCs w:val="28"/>
        </w:rPr>
        <w:t>大的</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所</w:t>
      </w:r>
      <w:r>
        <w:rPr lang="en-US" sz="28" baseline="0" dirty="0">
          <w:jc w:val="left"/>
          <w:rFonts w:ascii="仿宋" w:hAnsi="仿宋" w:cs="仿宋"/>
          <w:color w:val="000000"/>
          <w:sz w:val="28"/>
          <w:szCs w:val="28"/>
        </w:rPr>
        <w:t>形成</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资产</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产权</w:t>
      </w:r>
      <w:r>
        <w:rPr lang="en-US" sz="28" baseline="0" dirty="0">
          <w:jc w:val="left"/>
          <w:rFonts w:ascii="仿宋" w:hAnsi="仿宋" w:cs="仿宋"/>
          <w:color w:val="000000"/>
          <w:spacing w:val="-2"/>
          <w:sz w:val="28"/>
          <w:szCs w:val="28"/>
        </w:rPr>
        <w:t>由</w:t>
      </w:r>
      <w:r>
        <w:rPr lang="en-US" sz="28" baseline="0" dirty="0">
          <w:jc w:val="left"/>
          <w:rFonts w:ascii="仿宋" w:hAnsi="仿宋" w:cs="仿宋"/>
          <w:color w:val="000000"/>
          <w:sz w:val="28"/>
          <w:szCs w:val="28"/>
        </w:rPr>
        <w:t>国家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集体</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个</w:t>
      </w:r>
      <w:r>
        <w:rPr>
          <w:rFonts w:ascii="Times New Roman" w:hAnsi="Times New Roman" w:cs="Times New Roman"/>
          <w:sz w:val="28"/>
          <w:szCs w:val="28"/>
        </w:rPr>
        <w:t> </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企业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按出</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比例</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同所</w:t>
      </w:r>
      <w:r>
        <w:rPr lang="en-US" sz="28" baseline="0" dirty="0">
          <w:jc w:val="left"/>
          <w:rFonts w:ascii="仿宋" w:hAnsi="仿宋" w:cs="仿宋"/>
          <w:color w:val="000000"/>
          <w:spacing w:val="-2"/>
          <w:sz w:val="28"/>
          <w:szCs w:val="28"/>
        </w:rPr>
        <w:t>有</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模</w:t>
      </w:r>
      <w:r>
        <w:rPr lang="en-US" sz="28" baseline="0" dirty="0">
          <w:jc w:val="left"/>
          <w:rFonts w:ascii="仿宋" w:hAnsi="仿宋" w:cs="仿宋"/>
          <w:color w:val="000000"/>
          <w:sz w:val="28"/>
          <w:szCs w:val="28"/>
        </w:rPr>
        <w:t>较小</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水及</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散供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产</w:t>
      </w:r>
      <w:r>
        <w:rPr>
          <w:rFonts w:ascii="Times New Roman" w:hAnsi="Times New Roman" w:cs="Times New Roman"/>
          <w:sz w:val="28"/>
          <w:szCs w:val="28"/>
        </w:rPr>
        <w:t> </w:t>
      </w:r>
      <w:r>
        <w:rPr lang="en-US" sz="28" baseline="0" dirty="0">
          <w:jc w:val="left"/>
          <w:rFonts w:ascii="仿宋" w:hAnsi="仿宋" w:cs="仿宋"/>
          <w:color w:val="000000"/>
          <w:sz w:val="28"/>
          <w:szCs w:val="28"/>
        </w:rPr>
        <w:t>权</w:t>
      </w:r>
      <w:r>
        <w:rPr lang="en-US" sz="28" baseline="0" dirty="0">
          <w:jc w:val="left"/>
          <w:rFonts w:ascii="仿宋" w:hAnsi="仿宋" w:cs="仿宋"/>
          <w:color w:val="000000"/>
          <w:spacing w:val="-2"/>
          <w:sz w:val="28"/>
          <w:szCs w:val="28"/>
        </w:rPr>
        <w:t>可</w:t>
      </w:r>
      <w:r>
        <w:rPr lang="en-US" sz="28" baseline="0" dirty="0">
          <w:jc w:val="left"/>
          <w:rFonts w:ascii="仿宋" w:hAnsi="仿宋" w:cs="仿宋"/>
          <w:color w:val="000000"/>
          <w:sz w:val="28"/>
          <w:szCs w:val="28"/>
        </w:rPr>
        <w:t>划归</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村集</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经济</w:t>
      </w:r>
      <w:r>
        <w:rPr lang="en-US" sz="28" baseline="0" dirty="0">
          <w:jc w:val="left"/>
          <w:rFonts w:ascii="仿宋" w:hAnsi="仿宋" w:cs="仿宋"/>
          <w:color w:val="000000"/>
          <w:spacing w:val="-2"/>
          <w:sz w:val="28"/>
          <w:szCs w:val="28"/>
        </w:rPr>
        <w:t>组</w:t>
      </w:r>
      <w:r>
        <w:rPr lang="en-US" sz="28" baseline="0" dirty="0">
          <w:jc w:val="left"/>
          <w:rFonts w:ascii="仿宋" w:hAnsi="仿宋" w:cs="仿宋"/>
          <w:color w:val="000000"/>
          <w:sz w:val="28"/>
          <w:szCs w:val="28"/>
        </w:rPr>
        <w:t>织或</w:t>
      </w:r>
      <w:r>
        <w:rPr lang="en-US" sz="28" baseline="0" dirty="0">
          <w:jc w:val="left"/>
          <w:rFonts w:ascii="仿宋" w:hAnsi="仿宋" w:cs="仿宋"/>
          <w:color w:val="000000"/>
          <w:spacing w:val="-2"/>
          <w:sz w:val="28"/>
          <w:szCs w:val="28"/>
        </w:rPr>
        <w:t>个</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企</w:t>
      </w:r>
      <w:r>
        <w:rPr lang="en-US" sz="28" baseline="0" dirty="0">
          <w:jc w:val="left"/>
          <w:rFonts w:ascii="仿宋" w:hAnsi="仿宋" w:cs="仿宋"/>
          <w:color w:val="000000"/>
          <w:sz w:val="28"/>
          <w:szCs w:val="28"/>
        </w:rPr>
        <w:t>业）。</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559"/>
        <w:jc w:val="both"/>
      </w:pP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，落</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护经</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集中</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水实</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有偿</w:t>
      </w:r>
      <w:r>
        <w:rPr lang="en-US" sz="28" baseline="0" dirty="0">
          <w:jc w:val="left"/>
          <w:rFonts w:ascii="仿宋" w:hAnsi="仿宋" w:cs="仿宋"/>
          <w:color w:val="000000"/>
          <w:spacing w:val="-2"/>
          <w:sz w:val="28"/>
          <w:szCs w:val="28"/>
        </w:rPr>
        <w:t>服</w:t>
      </w:r>
      <w:r>
        <w:rPr lang="en-US" sz="28" baseline="0" dirty="0">
          <w:jc w:val="left"/>
          <w:rFonts w:ascii="仿宋" w:hAnsi="仿宋" w:cs="仿宋"/>
          <w:color w:val="000000"/>
          <w:sz w:val="28"/>
          <w:szCs w:val="28"/>
        </w:rPr>
        <w:t>务，</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量收</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。农</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z w:val="28"/>
          <w:szCs w:val="28"/>
        </w:rPr>
        <w:t>照“补</w:t>
      </w:r>
      <w:r>
        <w:rPr lang="en-US" sz="28" baseline="0" dirty="0">
          <w:jc w:val="left"/>
          <w:rFonts w:ascii="仿宋" w:hAnsi="仿宋" w:cs="仿宋"/>
          <w:color w:val="000000"/>
          <w:spacing w:val="-2"/>
          <w:sz w:val="28"/>
          <w:szCs w:val="28"/>
        </w:rPr>
        <w:t>偿</w:t>
      </w:r>
      <w:r>
        <w:rPr lang="en-US" sz="28" baseline="0" dirty="0">
          <w:jc w:val="left"/>
          <w:rFonts w:ascii="仿宋" w:hAnsi="仿宋" w:cs="仿宋"/>
          <w:color w:val="000000"/>
          <w:sz w:val="28"/>
          <w:szCs w:val="28"/>
        </w:rPr>
        <w:t>成本</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合理</w:t>
      </w:r>
      <w:r>
        <w:rPr lang="en-US" sz="28" baseline="0" dirty="0">
          <w:jc w:val="left"/>
          <w:rFonts w:ascii="仿宋" w:hAnsi="仿宋" w:cs="仿宋"/>
          <w:color w:val="000000"/>
          <w:spacing w:val="-2"/>
          <w:sz w:val="28"/>
          <w:szCs w:val="28"/>
        </w:rPr>
        <w:t>收</w:t>
      </w:r>
      <w:r>
        <w:rPr lang="en-US" sz="28" baseline="0" dirty="0">
          <w:jc w:val="left"/>
          <w:rFonts w:ascii="仿宋" w:hAnsi="仿宋" w:cs="仿宋"/>
          <w:color w:val="000000"/>
          <w:sz w:val="28"/>
          <w:szCs w:val="28"/>
        </w:rPr>
        <w:t>益、</w:t>
      </w:r>
      <w:r>
        <w:rPr lang="en-US" sz="28" baseline="0" dirty="0">
          <w:jc w:val="left"/>
          <w:rFonts w:ascii="仿宋" w:hAnsi="仿宋" w:cs="仿宋"/>
          <w:color w:val="000000"/>
          <w:spacing w:val="-2"/>
          <w:sz w:val="28"/>
          <w:szCs w:val="28"/>
        </w:rPr>
        <w:t>优</w:t>
      </w:r>
      <w:r>
        <w:rPr lang="en-US" sz="28" baseline="0" dirty="0">
          <w:jc w:val="left"/>
          <w:rFonts w:ascii="仿宋" w:hAnsi="仿宋" w:cs="仿宋"/>
          <w:color w:val="000000"/>
          <w:sz w:val="28"/>
          <w:szCs w:val="28"/>
        </w:rPr>
        <w:t>质优</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、公</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负</w:t>
      </w:r>
      <w:r>
        <w:rPr lang="en-US" sz="28" baseline="0" dirty="0">
          <w:jc w:val="left"/>
          <w:rFonts w:ascii="仿宋" w:hAnsi="仿宋" w:cs="仿宋"/>
          <w:color w:val="000000"/>
          <w:spacing w:val="-2"/>
          <w:sz w:val="28"/>
          <w:szCs w:val="28"/>
        </w:rPr>
        <w:t>担</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则合</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确定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向社</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公示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接受</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会和</w:t>
      </w:r>
      <w:r>
        <w:rPr lang="en-US" sz="28" baseline="0" dirty="0">
          <w:jc w:val="left"/>
          <w:rFonts w:ascii="仿宋" w:hAnsi="仿宋" w:cs="仿宋"/>
          <w:color w:val="000000"/>
          <w:spacing w:val="-2"/>
          <w:sz w:val="28"/>
          <w:szCs w:val="28"/>
        </w:rPr>
        <w:t>群</w:t>
      </w:r>
      <w:r>
        <w:rPr lang="en-US" sz="28" baseline="0" dirty="0">
          <w:jc w:val="left"/>
          <w:rFonts w:ascii="仿宋" w:hAnsi="仿宋" w:cs="仿宋"/>
          <w:color w:val="000000"/>
          <w:sz w:val="28"/>
          <w:szCs w:val="28"/>
        </w:rPr>
        <w:t>众监</w:t>
      </w:r>
      <w:r>
        <w:rPr lang="en-US" sz="28" baseline="0" dirty="0">
          <w:jc w:val="left"/>
          <w:rFonts w:ascii="仿宋" w:hAnsi="仿宋" w:cs="仿宋"/>
          <w:color w:val="000000"/>
          <w:spacing w:val="-2"/>
          <w:sz w:val="28"/>
          <w:szCs w:val="28"/>
        </w:rPr>
        <w:t>督</w:t>
      </w:r>
      <w:r>
        <w:rPr lang="en-US" sz="28" baseline="0" dirty="0">
          <w:jc w:val="left"/>
          <w:rFonts w:ascii="仿宋" w:hAnsi="仿宋" w:cs="仿宋"/>
          <w:color w:val="000000"/>
          <w:sz w:val="28"/>
          <w:szCs w:val="28"/>
        </w:rPr>
        <w:t>。可</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行“基</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0"/>
        <w:jc w:val="both"/>
      </w:pP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量</w:t>
      </w:r>
      <w:r>
        <w:rPr lang="en-US" sz="28" baseline="0" dirty="0">
          <w:jc w:val="left"/>
          <w:rFonts w:ascii="仿宋" w:hAnsi="仿宋" w:cs="仿宋"/>
          <w:color w:val="000000"/>
          <w:sz w:val="28"/>
          <w:szCs w:val="28"/>
        </w:rPr>
        <w:t>水价</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两</w:t>
      </w:r>
      <w:r>
        <w:rPr lang="en-US" sz="28" baseline="0" dirty="0">
          <w:jc w:val="left"/>
          <w:rFonts w:ascii="仿宋" w:hAnsi="仿宋" w:cs="仿宋"/>
          <w:color w:val="000000"/>
          <w:sz w:val="28"/>
          <w:szCs w:val="28"/>
        </w:rPr>
        <w:t>部制</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价，</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过加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水费</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收等</w:t>
      </w:r>
      <w:r>
        <w:rPr lang="en-US" sz="28" baseline="0" dirty="0">
          <w:jc w:val="left"/>
          <w:rFonts w:ascii="仿宋" w:hAnsi="仿宋" w:cs="仿宋"/>
          <w:color w:val="000000"/>
          <w:spacing w:val="-2"/>
          <w:sz w:val="28"/>
          <w:szCs w:val="28"/>
        </w:rPr>
        <w:t>措</w:t>
      </w:r>
      <w:r>
        <w:rPr lang="en-US" sz="28" baseline="0" dirty="0">
          <w:jc w:val="left"/>
          <w:rFonts w:ascii="仿宋" w:hAnsi="仿宋" w:cs="仿宋"/>
          <w:color w:val="000000"/>
          <w:sz w:val="28"/>
          <w:szCs w:val="28"/>
        </w:rPr>
        <w:t>施保</w:t>
      </w:r>
      <w:r>
        <w:rPr lang="en-US" sz="28" baseline="0" dirty="0">
          <w:jc w:val="left"/>
          <w:rFonts w:ascii="仿宋" w:hAnsi="仿宋" w:cs="仿宋"/>
          <w:color w:val="000000"/>
          <w:spacing w:val="-2"/>
          <w:sz w:val="28"/>
          <w:szCs w:val="28"/>
        </w:rPr>
        <w:t>证</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正</w:t>
      </w:r>
      <w:r>
        <w:rPr lang="en-US" sz="28" baseline="0" dirty="0">
          <w:jc w:val="left"/>
          <w:rFonts w:ascii="仿宋" w:hAnsi="仿宋" w:cs="仿宋"/>
          <w:color w:val="000000"/>
          <w:sz w:val="28"/>
          <w:szCs w:val="28"/>
        </w:rPr>
        <w:t>常运</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及维</w:t>
      </w:r>
      <w:r>
        <w:rPr>
          <w:rFonts w:ascii="Times New Roman" w:hAnsi="Times New Roman" w:cs="Times New Roman"/>
          <w:sz w:val="28"/>
          <w:szCs w:val="28"/>
        </w:rPr>
        <w:t> </w:t>
      </w:r>
      <w:r>
        <w:rPr lang="en-US" sz="28" baseline="0" dirty="0">
          <w:jc w:val="left"/>
          <w:rFonts w:ascii="仿宋" w:hAnsi="仿宋" w:cs="仿宋"/>
          <w:color w:val="000000"/>
          <w:sz w:val="28"/>
          <w:szCs w:val="28"/>
        </w:rPr>
        <w:t>护</w:t>
      </w:r>
      <w:r>
        <w:rPr lang="en-US" sz="28" baseline="0" dirty="0">
          <w:jc w:val="left"/>
          <w:rFonts w:ascii="仿宋" w:hAnsi="仿宋" w:cs="仿宋"/>
          <w:color w:val="000000"/>
          <w:spacing w:val="-2"/>
          <w:sz w:val="28"/>
          <w:szCs w:val="28"/>
        </w:rPr>
        <w:t>经</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于水</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收入</w:t>
      </w:r>
      <w:r>
        <w:rPr lang="en-US" sz="28" baseline="0" dirty="0">
          <w:jc w:val="left"/>
          <w:rFonts w:ascii="仿宋" w:hAnsi="仿宋" w:cs="仿宋"/>
          <w:color w:val="000000"/>
          <w:spacing w:val="-2"/>
          <w:sz w:val="28"/>
          <w:szCs w:val="28"/>
        </w:rPr>
        <w:t>低</w:t>
      </w:r>
      <w:r>
        <w:rPr lang="en-US" sz="28" baseline="0" dirty="0">
          <w:jc w:val="left"/>
          <w:rFonts w:ascii="仿宋" w:hAnsi="仿宋" w:cs="仿宋"/>
          <w:color w:val="000000"/>
          <w:sz w:val="28"/>
          <w:szCs w:val="28"/>
        </w:rPr>
        <w:t>于工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维</w:t>
      </w:r>
      <w:r>
        <w:rPr lang="en-US" sz="28" baseline="0" dirty="0">
          <w:jc w:val="left"/>
          <w:rFonts w:ascii="仿宋" w:hAnsi="仿宋" w:cs="仿宋"/>
          <w:color w:val="000000"/>
          <w:sz w:val="28"/>
          <w:szCs w:val="28"/>
        </w:rPr>
        <w:t>修养</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问题</w:t>
      </w:r>
      <w:r>
        <w:rPr lang="en-US" sz="28" baseline="0" dirty="0">
          <w:jc w:val="left"/>
          <w:rFonts w:ascii="仿宋" w:hAnsi="仿宋" w:cs="仿宋"/>
          <w:color w:val="000000"/>
          <w:spacing w:val="-2"/>
          <w:sz w:val="28"/>
          <w:szCs w:val="28"/>
        </w:rPr>
        <w:t>较</w:t>
      </w:r>
      <w:r>
        <w:rPr lang="en-US" sz="28" baseline="0" dirty="0">
          <w:jc w:val="left"/>
          <w:rFonts w:ascii="仿宋" w:hAnsi="仿宋" w:cs="仿宋"/>
          <w:color w:val="000000"/>
          <w:sz w:val="28"/>
          <w:szCs w:val="28"/>
        </w:rPr>
        <w:t>为突</w:t>
      </w:r>
      <w:r>
        <w:rPr lang="en-US" sz="28" baseline="0" dirty="0">
          <w:jc w:val="left"/>
          <w:rFonts w:ascii="仿宋" w:hAnsi="仿宋" w:cs="仿宋"/>
          <w:color w:val="000000"/>
          <w:spacing w:val="-2"/>
          <w:sz w:val="28"/>
          <w:szCs w:val="28"/>
        </w:rPr>
        <w:t>出</w:t>
      </w:r>
      <w:r>
        <w:rPr lang="en-US" sz="28" baseline="0" dirty="0">
          <w:jc w:val="left"/>
          <w:rFonts w:ascii="仿宋" w:hAnsi="仿宋" w:cs="仿宋"/>
          <w:color w:val="000000"/>
          <w:sz w:val="28"/>
          <w:szCs w:val="28"/>
        </w:rPr>
        <w:t>的地</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过财</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落实</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项资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，以</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保工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持续</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行。</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35" w:right="694" w:hanging="559"/>
      </w:pPr>
      <w:r>
        <w:rPr lang="en-US" sz="30" baseline="0" dirty="0">
          <w:jc w:val="left"/>
          <w:rFonts w:ascii="仿宋" w:hAnsi="仿宋" w:cs="仿宋"/>
          <w:color w:val="000000"/>
          <w:sz w:val="30"/>
          <w:szCs w:val="30"/>
        </w:rPr>
        <w:t>6.</w:t>
      </w:r>
      <w:r>
        <w:rPr lang="en-US" sz="30" baseline="0" dirty="0">
          <w:jc w:val="left"/>
          <w:rFonts w:ascii="仿宋" w:hAnsi="仿宋" w:cs="仿宋"/>
          <w:color w:val="000000"/>
          <w:spacing w:val="75"/>
          <w:sz w:val="30"/>
          <w:szCs w:val="30"/>
        </w:rPr>
        <w:t>3</w:t>
      </w:r>
      <w:r>
        <w:rPr lang="en-US" sz="30" baseline="0" dirty="0">
          <w:jc w:val="left"/>
          <w:rFonts w:ascii="仿宋" w:hAnsi="仿宋" w:cs="仿宋"/>
          <w:color w:val="000000"/>
          <w:sz w:val="30"/>
          <w:szCs w:val="30"/>
        </w:rPr>
        <w:t>用水户参与</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全事</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广大</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村老</w:t>
      </w:r>
      <w:r>
        <w:rPr lang="en-US" sz="28" baseline="0" dirty="0">
          <w:jc w:val="left"/>
          <w:rFonts w:ascii="仿宋" w:hAnsi="仿宋" w:cs="仿宋"/>
          <w:color w:val="000000"/>
          <w:spacing w:val="-2"/>
          <w:sz w:val="28"/>
          <w:szCs w:val="28"/>
        </w:rPr>
        <w:t>百</w:t>
      </w:r>
      <w:r>
        <w:rPr lang="en-US" sz="28" baseline="0" dirty="0">
          <w:jc w:val="left"/>
          <w:rFonts w:ascii="仿宋" w:hAnsi="仿宋" w:cs="仿宋"/>
          <w:color w:val="000000"/>
          <w:sz w:val="28"/>
          <w:szCs w:val="28"/>
        </w:rPr>
        <w:t>姓的</w:t>
      </w:r>
      <w:r>
        <w:rPr lang="en-US" sz="28" baseline="0" dirty="0">
          <w:jc w:val="left"/>
          <w:rFonts w:ascii="仿宋" w:hAnsi="仿宋" w:cs="仿宋"/>
          <w:color w:val="000000"/>
          <w:spacing w:val="-2"/>
          <w:sz w:val="28"/>
          <w:szCs w:val="28"/>
        </w:rPr>
        <w:t>幸</w:t>
      </w:r>
      <w:r>
        <w:rPr lang="en-US" sz="28" baseline="0" dirty="0">
          <w:jc w:val="left"/>
          <w:rFonts w:ascii="仿宋" w:hAnsi="仿宋" w:cs="仿宋"/>
          <w:color w:val="000000"/>
          <w:sz w:val="28"/>
          <w:szCs w:val="28"/>
        </w:rPr>
        <w:t>福安</w:t>
      </w:r>
      <w:r>
        <w:rPr lang="en-US" sz="28" baseline="0" dirty="0">
          <w:jc w:val="left"/>
          <w:rFonts w:ascii="仿宋" w:hAnsi="仿宋" w:cs="仿宋"/>
          <w:color w:val="000000"/>
          <w:spacing w:val="-2"/>
          <w:sz w:val="28"/>
          <w:szCs w:val="28"/>
        </w:rPr>
        <w:t>康</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事</w:t>
      </w:r>
      <w:r>
        <w:rPr lang="en-US" sz="28" baseline="0" dirty="0">
          <w:jc w:val="left"/>
          <w:rFonts w:ascii="仿宋" w:hAnsi="仿宋" w:cs="仿宋"/>
          <w:color w:val="000000"/>
          <w:sz w:val="28"/>
          <w:szCs w:val="28"/>
        </w:rPr>
        <w:t>业的</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展离</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0"/>
        <w:jc w:val="both"/>
      </w:pPr>
      <w:r>
        <w:rPr lang="en-US" sz="28" baseline="0" dirty="0">
          <w:jc w:val="left"/>
          <w:rFonts w:ascii="仿宋" w:hAnsi="仿宋" w:cs="仿宋"/>
          <w:color w:val="000000"/>
          <w:sz w:val="28"/>
          <w:szCs w:val="28"/>
        </w:rPr>
        <w:t>不</w:t>
      </w:r>
      <w:r>
        <w:rPr lang="en-US" sz="28" baseline="0" dirty="0">
          <w:jc w:val="left"/>
          <w:rFonts w:ascii="仿宋" w:hAnsi="仿宋" w:cs="仿宋"/>
          <w:color w:val="000000"/>
          <w:spacing w:val="-2"/>
          <w:sz w:val="28"/>
          <w:szCs w:val="28"/>
        </w:rPr>
        <w:t>开</w:t>
      </w:r>
      <w:r>
        <w:rPr lang="en-US" sz="28" baseline="0" dirty="0">
          <w:jc w:val="left"/>
          <w:rFonts w:ascii="仿宋" w:hAnsi="仿宋" w:cs="仿宋"/>
          <w:color w:val="000000"/>
          <w:sz w:val="28"/>
          <w:szCs w:val="28"/>
        </w:rPr>
        <w:t>广大</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户的</w:t>
      </w:r>
      <w:r>
        <w:rPr lang="en-US" sz="28" baseline="0" dirty="0">
          <w:jc w:val="left"/>
          <w:rFonts w:ascii="仿宋" w:hAnsi="仿宋" w:cs="仿宋"/>
          <w:color w:val="000000"/>
          <w:spacing w:val="-2"/>
          <w:sz w:val="28"/>
          <w:szCs w:val="28"/>
        </w:rPr>
        <w:t>广</w:t>
      </w:r>
      <w:r>
        <w:rPr lang="en-US" sz="28" baseline="0" dirty="0">
          <w:jc w:val="left"/>
          <w:rFonts w:ascii="仿宋" w:hAnsi="仿宋" w:cs="仿宋"/>
          <w:color w:val="000000"/>
          <w:sz w:val="28"/>
          <w:szCs w:val="28"/>
        </w:rPr>
        <w:t>泛参</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际情</w:t>
      </w:r>
      <w:r>
        <w:rPr lang="en-US" sz="28" baseline="0" dirty="0">
          <w:jc w:val="left"/>
          <w:rFonts w:ascii="仿宋" w:hAnsi="仿宋" w:cs="仿宋"/>
          <w:color w:val="000000"/>
          <w:spacing w:val="-2"/>
          <w:sz w:val="28"/>
          <w:szCs w:val="28"/>
        </w:rPr>
        <w:t>况</w:t>
      </w:r>
      <w:r>
        <w:rPr lang="en-US" sz="28" baseline="0" dirty="0">
          <w:jc w:val="left"/>
          <w:rFonts w:ascii="仿宋" w:hAnsi="仿宋" w:cs="仿宋"/>
          <w:color w:val="000000"/>
          <w:sz w:val="28"/>
          <w:szCs w:val="28"/>
        </w:rPr>
        <w:t>，本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程</w:t>
      </w:r>
      <w:r>
        <w:rPr>
          <w:rFonts w:ascii="Times New Roman" w:hAnsi="Times New Roman" w:cs="Times New Roman"/>
          <w:sz w:val="28"/>
          <w:szCs w:val="28"/>
        </w:rPr>
        <w:t> </w:t>
      </w:r>
      <w:r>
        <w:rPr lang="en-US" sz="28" baseline="0" dirty="0">
          <w:jc w:val="left"/>
          <w:rFonts w:ascii="仿宋" w:hAnsi="仿宋" w:cs="仿宋"/>
          <w:color w:val="000000"/>
          <w:sz w:val="28"/>
          <w:szCs w:val="28"/>
        </w:rPr>
        <w:t>中,各</w:t>
      </w:r>
      <w:r>
        <w:rPr lang="en-US" sz="28" baseline="0" dirty="0">
          <w:jc w:val="left"/>
          <w:rFonts w:ascii="仿宋" w:hAnsi="仿宋" w:cs="仿宋"/>
          <w:color w:val="000000"/>
          <w:spacing w:val="-2"/>
          <w:sz w:val="28"/>
          <w:szCs w:val="28"/>
        </w:rPr>
        <w:t>片</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和供</w:t>
      </w:r>
      <w:r>
        <w:rPr lang="en-US" sz="28" baseline="0" dirty="0">
          <w:jc w:val="left"/>
          <w:rFonts w:ascii="仿宋" w:hAnsi="仿宋" w:cs="仿宋"/>
          <w:color w:val="000000"/>
          <w:spacing w:val="-2"/>
          <w:sz w:val="28"/>
          <w:szCs w:val="28"/>
        </w:rPr>
        <w:t>给</w:t>
      </w:r>
      <w:r>
        <w:rPr lang="en-US" sz="28" baseline="0" dirty="0">
          <w:jc w:val="left"/>
          <w:rFonts w:ascii="仿宋" w:hAnsi="仿宋" w:cs="仿宋"/>
          <w:color w:val="000000"/>
          <w:sz w:val="28"/>
          <w:szCs w:val="28"/>
        </w:rPr>
        <w:t>方式</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布局,充</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征求</w:t>
      </w:r>
      <w:r>
        <w:rPr lang="en-US" sz="28" baseline="0" dirty="0">
          <w:jc w:val="left"/>
          <w:rFonts w:ascii="仿宋" w:hAnsi="仿宋" w:cs="仿宋"/>
          <w:color w:val="000000"/>
          <w:spacing w:val="-2"/>
          <w:sz w:val="28"/>
          <w:szCs w:val="28"/>
        </w:rPr>
        <w:t>了</w:t>
      </w:r>
      <w:r>
        <w:rPr lang="en-US" sz="28" baseline="0" dirty="0">
          <w:jc w:val="left"/>
          <w:rFonts w:ascii="仿宋" w:hAnsi="仿宋" w:cs="仿宋"/>
          <w:color w:val="000000"/>
          <w:sz w:val="28"/>
          <w:szCs w:val="28"/>
        </w:rPr>
        <w:t>所在</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乡镇</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行政</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等基</w:t>
      </w:r>
      <w:r>
        <w:rPr lang="en-US" sz="28" baseline="0" dirty="0">
          <w:jc w:val="left"/>
          <w:rFonts w:ascii="仿宋" w:hAnsi="仿宋" w:cs="仿宋"/>
          <w:color w:val="000000"/>
          <w:spacing w:val="-2"/>
          <w:sz w:val="28"/>
          <w:szCs w:val="28"/>
        </w:rPr>
        <w:t>层</w:t>
      </w:r>
      <w:r>
        <w:rPr lang="en-US" sz="28" baseline="0" dirty="0">
          <w:jc w:val="left"/>
          <w:rFonts w:ascii="仿宋" w:hAnsi="仿宋" w:cs="仿宋"/>
          <w:color w:val="000000"/>
          <w:sz w:val="28"/>
          <w:szCs w:val="28"/>
        </w:rPr>
        <w:t>单</w:t>
      </w:r>
      <w:r>
        <w:rPr>
          <w:rFonts w:ascii="Times New Roman" w:hAnsi="Times New Roman" w:cs="Times New Roman"/>
          <w:sz w:val="28"/>
          <w:szCs w:val="28"/>
        </w:rPr>
        <w:t> </w:t>
      </w:r>
      <w:r>
        <w:rPr lang="en-US" sz="28" baseline="0" dirty="0">
          <w:jc w:val="left"/>
          <w:rFonts w:ascii="仿宋" w:hAnsi="仿宋" w:cs="仿宋"/>
          <w:color w:val="000000"/>
          <w:sz w:val="28"/>
          <w:szCs w:val="28"/>
        </w:rPr>
        <w:t>位</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意见</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议,并</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区水</w:t>
      </w:r>
      <w:r>
        <w:rPr lang="en-US" sz="28" baseline="0" dirty="0">
          <w:jc w:val="left"/>
          <w:rFonts w:ascii="仿宋" w:hAnsi="仿宋" w:cs="仿宋"/>
          <w:color w:val="000000"/>
          <w:spacing w:val="-2"/>
          <w:sz w:val="28"/>
          <w:szCs w:val="28"/>
        </w:rPr>
        <w:t>利</w:t>
      </w:r>
      <w:r>
        <w:rPr lang="en-US" sz="28" baseline="0" dirty="0">
          <w:jc w:val="left"/>
          <w:rFonts w:ascii="仿宋" w:hAnsi="仿宋" w:cs="仿宋"/>
          <w:color w:val="000000"/>
          <w:sz w:val="28"/>
          <w:szCs w:val="28"/>
        </w:rPr>
        <w:t>局的</w:t>
      </w:r>
      <w:r>
        <w:rPr lang="en-US" sz="28" baseline="0" dirty="0">
          <w:jc w:val="left"/>
          <w:rFonts w:ascii="仿宋" w:hAnsi="仿宋" w:cs="仿宋"/>
          <w:color w:val="000000"/>
          <w:spacing w:val="-2"/>
          <w:sz w:val="28"/>
          <w:szCs w:val="28"/>
        </w:rPr>
        <w:t>协</w:t>
      </w:r>
      <w:r>
        <w:rPr lang="en-US" sz="28" baseline="0" dirty="0">
          <w:jc w:val="left"/>
          <w:rFonts w:ascii="仿宋" w:hAnsi="仿宋" w:cs="仿宋"/>
          <w:color w:val="000000"/>
          <w:sz w:val="28"/>
          <w:szCs w:val="28"/>
        </w:rPr>
        <w:t>调下,进</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了多</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方案</w:t>
      </w:r>
      <w:r>
        <w:rPr lang="en-US" sz="28" baseline="0" dirty="0">
          <w:jc w:val="left"/>
          <w:rFonts w:ascii="仿宋" w:hAnsi="仿宋" w:cs="仿宋"/>
          <w:color w:val="000000"/>
          <w:spacing w:val="-2"/>
          <w:sz w:val="28"/>
          <w:szCs w:val="28"/>
        </w:rPr>
        <w:t>互</w:t>
      </w:r>
      <w:r>
        <w:rPr lang="en-US" sz="28" baseline="0" dirty="0">
          <w:jc w:val="left"/>
          <w:rFonts w:ascii="仿宋" w:hAnsi="仿宋" w:cs="仿宋"/>
          <w:color w:val="000000"/>
          <w:sz w:val="28"/>
          <w:szCs w:val="28"/>
        </w:rPr>
        <w:t>动和</w:t>
      </w:r>
      <w:r>
        <w:rPr lang="en-US" sz="28" baseline="0" dirty="0">
          <w:jc w:val="left"/>
          <w:rFonts w:ascii="仿宋" w:hAnsi="仿宋" w:cs="仿宋"/>
          <w:color w:val="000000"/>
          <w:spacing w:val="-2"/>
          <w:sz w:val="28"/>
          <w:szCs w:val="28"/>
        </w:rPr>
        <w:t>意</w:t>
      </w:r>
      <w:r>
        <w:rPr lang="en-US" sz="28" baseline="0" dirty="0">
          <w:jc w:val="left"/>
          <w:rFonts w:ascii="仿宋" w:hAnsi="仿宋" w:cs="仿宋"/>
          <w:color w:val="000000"/>
          <w:sz w:val="28"/>
          <w:szCs w:val="28"/>
        </w:rPr>
        <w:t>见反馈,确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0"/>
        <w:jc w:val="both"/>
      </w:pP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划方</w:t>
      </w:r>
      <w:r>
        <w:rPr lang="en-US" sz="28" baseline="0" dirty="0">
          <w:jc w:val="left"/>
          <w:rFonts w:ascii="仿宋" w:hAnsi="仿宋" w:cs="仿宋"/>
          <w:color w:val="000000"/>
          <w:spacing w:val="-2"/>
          <w:sz w:val="28"/>
          <w:szCs w:val="28"/>
        </w:rPr>
        <w:t>案</w:t>
      </w:r>
      <w:r>
        <w:rPr lang="en-US" sz="28" baseline="0" dirty="0">
          <w:jc w:val="left"/>
          <w:rFonts w:ascii="仿宋" w:hAnsi="仿宋" w:cs="仿宋"/>
          <w:color w:val="000000"/>
          <w:sz w:val="28"/>
          <w:szCs w:val="28"/>
        </w:rPr>
        <w:t>和具</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布局</w:t>
      </w:r>
      <w:r>
        <w:rPr lang="en-US" sz="28" baseline="0" dirty="0">
          <w:jc w:val="left"/>
          <w:rFonts w:ascii="仿宋" w:hAnsi="仿宋" w:cs="仿宋"/>
          <w:color w:val="000000"/>
          <w:spacing w:val="-2"/>
          <w:sz w:val="28"/>
          <w:szCs w:val="28"/>
        </w:rPr>
        <w:t>符</w:t>
      </w:r>
      <w:r>
        <w:rPr lang="en-US" sz="28" baseline="0" dirty="0">
          <w:jc w:val="left"/>
          <w:rFonts w:ascii="仿宋" w:hAnsi="仿宋" w:cs="仿宋"/>
          <w:color w:val="000000"/>
          <w:sz w:val="28"/>
          <w:szCs w:val="28"/>
        </w:rPr>
        <w:t>合各</w:t>
      </w:r>
      <w:r>
        <w:rPr lang="en-US" sz="28" baseline="0" dirty="0">
          <w:jc w:val="left"/>
          <w:rFonts w:ascii="仿宋" w:hAnsi="仿宋" w:cs="仿宋"/>
          <w:color w:val="000000"/>
          <w:spacing w:val="-2"/>
          <w:sz w:val="28"/>
          <w:szCs w:val="28"/>
        </w:rPr>
        <w:t>地</w:t>
      </w:r>
      <w:r>
        <w:rPr lang="en-US" sz="28" baseline="0" dirty="0">
          <w:jc w:val="left"/>
          <w:rFonts w:ascii="仿宋" w:hAnsi="仿宋" w:cs="仿宋"/>
          <w:color w:val="000000"/>
          <w:sz w:val="28"/>
          <w:szCs w:val="28"/>
        </w:rPr>
        <w:t>方水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条件</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实际</w:t>
      </w:r>
      <w:r>
        <w:rPr lang="en-US" sz="28" baseline="0" dirty="0">
          <w:jc w:val="left"/>
          <w:rFonts w:ascii="仿宋" w:hAnsi="仿宋" w:cs="仿宋"/>
          <w:color w:val="000000"/>
          <w:spacing w:val="-2"/>
          <w:sz w:val="28"/>
          <w:szCs w:val="28"/>
        </w:rPr>
        <w:t>需</w:t>
      </w:r>
      <w:r>
        <w:rPr lang="en-US" sz="28" baseline="0" dirty="0">
          <w:jc w:val="left"/>
          <w:rFonts w:ascii="仿宋" w:hAnsi="仿宋" w:cs="仿宋"/>
          <w:color w:val="000000"/>
          <w:sz w:val="28"/>
          <w:szCs w:val="28"/>
        </w:rPr>
        <w:t>求。</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后续</w:t>
      </w:r>
      <w:r>
        <w:rPr lang="en-US" sz="28" baseline="0" dirty="0">
          <w:jc w:val="left"/>
          <w:rFonts w:ascii="仿宋" w:hAnsi="仿宋" w:cs="仿宋"/>
          <w:color w:val="000000"/>
          <w:spacing w:val="-2"/>
          <w:sz w:val="28"/>
          <w:szCs w:val="28"/>
        </w:rPr>
        <w:t>推</w:t>
      </w:r>
      <w:r>
        <w:rPr lang="en-US" sz="28" baseline="0" dirty="0">
          <w:jc w:val="left"/>
          <w:rFonts w:ascii="仿宋" w:hAnsi="仿宋" w:cs="仿宋"/>
          <w:color w:val="000000"/>
          <w:sz w:val="28"/>
          <w:szCs w:val="28"/>
        </w:rPr>
        <w:t>进城</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供</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体化</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展过</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中,各</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措</w:t>
      </w:r>
      <w:r>
        <w:rPr lang="en-US" sz="28" baseline="0" dirty="0">
          <w:jc w:val="left"/>
          <w:rFonts w:ascii="仿宋" w:hAnsi="仿宋" w:cs="仿宋"/>
          <w:color w:val="000000"/>
          <w:sz w:val="28"/>
          <w:szCs w:val="28"/>
        </w:rPr>
        <w:t>施和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理手</w:t>
      </w:r>
      <w:r>
        <w:rPr lang="en-US" sz="28" baseline="0" dirty="0">
          <w:jc w:val="left"/>
          <w:rFonts w:ascii="仿宋" w:hAnsi="仿宋" w:cs="仿宋"/>
          <w:color w:val="000000"/>
          <w:spacing w:val="-2"/>
          <w:sz w:val="28"/>
          <w:szCs w:val="28"/>
        </w:rPr>
        <w:t>段</w:t>
      </w:r>
      <w:r>
        <w:rPr lang="en-US" sz="28" baseline="0" dirty="0">
          <w:jc w:val="left"/>
          <w:rFonts w:ascii="仿宋" w:hAnsi="仿宋" w:cs="仿宋"/>
          <w:color w:val="000000"/>
          <w:sz w:val="28"/>
          <w:szCs w:val="28"/>
        </w:rPr>
        <w:t>的建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和推进,要</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强用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户</w:t>
      </w:r>
      <w:r>
        <w:rPr>
          <w:rFonts w:ascii="Times New Roman" w:hAnsi="Times New Roman" w:cs="Times New Roman"/>
          <w:sz w:val="28"/>
          <w:szCs w:val="28"/>
        </w:rPr>
        <w:t> </w:t>
      </w: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44</w:t>
      </w:r>
      <w:r>
        <w:rPr>
          <w:rFonts w:ascii="Times New Roman" w:hAnsi="Times New Roman" w:cs="Times New Roman"/>
          <w:sz w:val="18"/>
          <w:szCs w:val="18"/>
        </w:rPr>
        <w:t> </w:t>
      </w:r>
      <w:r>
        <w:br w:type="page"/>
      </w:r>
    </w:p>
    <w:p>
      <w:pPr>
        <w:spacing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887094</wp:posOffset>
            </wp:positionH>
            <wp:positionV relativeFrom="page">
              <wp:posOffset>1102995</wp:posOffset>
            </wp:positionV>
            <wp:extent cx="5870575" cy="9144"/>
            <wp:effectExtent l="0" t="0" r="0" b="0"/>
            <wp:wrapNone/>
            <wp:docPr id="175" name="Freeform 175"/>
            <wp:cNvGraphicFramePr/>
            <a:graphic>
              <a:graphicData uri="http://schemas.microsoft.com/office/word/2010/wordprocessingShape">
                <wps:wsp>
                  <wps:cNvCnPr/>
                  <wps:spPr>
                    <a:xfrm rot="0" flipH="0" flipV="1">
                      <a:off x="0" y="0"/>
                      <a:ext cx="5870575" cy="9144"/>
                    </a:xfrm>
                    <a:custGeom>
                      <a:rect l="l" t="t" r="r" b="b"/>
                      <a:pathLst>
                        <a:path w="5870575" h="9144">
                          <a:moveTo>
                            <a:pt x="0" y="9144"/>
                          </a:moveTo>
                          <a:lnTo>
                            <a:pt x="5870575" y="9144"/>
                          </a:lnTo>
                          <a:lnTo>
                            <a:pt x="5870575"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spacing w:line="240" w:lineRule="auto"/>
        <w:rPr>
          <w:rFonts w:ascii="Times New Roman" w:hAnsi="Times New Roman"/>
          <w:color w:val="000000" w:themeColor="text1"/>
          <w:sz w:val="24"/>
          <w:szCs w:val="24"/>
          <w:lang w:val="en-US"/>
        </w:rPr>
      </w:pPr>
    </w:p>
    <w:p>
      <w:pPr>
        <w:spacing w:after="150" w:line="240" w:lineRule="auto"/>
        <w:rPr>
          <w:rFonts w:ascii="Times New Roman" w:hAnsi="Times New Roman"/>
          <w:color w:val="000000" w:themeColor="text1"/>
          <w:sz w:val="24"/>
          <w:szCs w:val="24"/>
          <w:lang w:val="en-US"/>
        </w:rPr>
      </w:pPr>
    </w:p>
    <w:p>
      <w:pPr>
        <w:rPr>
          <w:rFonts w:ascii="Times New Roman" w:hAnsi="Times New Roman" w:cs="Times New Roman"/>
          <w:color w:val="010302"/>
        </w:rPr>
        <w:tabs>
          <w:tab w:val="left" w:pos="8500"/>
        </w:tabs>
        <w:spacing w:before="0" w:after="0" w:line="240" w:lineRule="auto"/>
        <w:ind w:left="876" w:right="68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3"/>
          <w:sz w:val="18"/>
          <w:szCs w:val="18"/>
        </w:rPr>
        <w:t>区</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6</w:t>
      </w:r>
      <w:r>
        <w:rPr lang="en-US" sz="18" baseline="0" dirty="0">
          <w:jc w:val="left"/>
          <w:rFonts w:ascii="宋体" w:hAnsi="宋体" w:cs="宋体"/>
          <w:color w:val="000000"/>
          <w:sz w:val="18"/>
          <w:szCs w:val="18"/>
        </w:rPr>
        <w:t>创新工程管护机制</w:t>
      </w:r>
      <w:r>
        <w:rPr>
          <w:rFonts w:ascii="Times New Roman" w:hAnsi="Times New Roman" w:cs="Times New Roman"/>
          <w:sz w:val="18"/>
          <w:szCs w:val="18"/>
        </w:rPr>
        <w:t> </w:t>
      </w:r>
    </w:p>
    <w:p>
      <w:pPr>
        <w:spacing w:after="17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76" w:right="694" w:firstLine="0"/>
      </w:pPr>
      <w:r>
        <w:rPr lang="en-US" sz="28" baseline="0" dirty="0">
          <w:jc w:val="left"/>
          <w:rFonts w:ascii="仿宋" w:hAnsi="仿宋" w:cs="仿宋"/>
          <w:color w:val="000000"/>
          <w:sz w:val="28"/>
          <w:szCs w:val="28"/>
        </w:rPr>
        <w:t>参</w:t>
      </w:r>
      <w:r>
        <w:rPr lang="en-US" sz="28" baseline="0" dirty="0">
          <w:jc w:val="left"/>
          <w:rFonts w:ascii="仿宋" w:hAnsi="仿宋" w:cs="仿宋"/>
          <w:color w:val="000000"/>
          <w:spacing w:val="-2"/>
          <w:sz w:val="28"/>
          <w:szCs w:val="28"/>
        </w:rPr>
        <w:t>与</w:t>
      </w:r>
      <w:r>
        <w:rPr lang="en-US" sz="28" baseline="0" dirty="0">
          <w:jc w:val="left"/>
          <w:rFonts w:ascii="仿宋" w:hAnsi="仿宋" w:cs="仿宋"/>
          <w:color w:val="000000"/>
          <w:sz w:val="28"/>
          <w:szCs w:val="28"/>
        </w:rPr>
        <w:t>,主</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需要</w:t>
      </w:r>
      <w:r>
        <w:rPr lang="en-US" sz="28" baseline="0" dirty="0">
          <w:jc w:val="left"/>
          <w:rFonts w:ascii="仿宋" w:hAnsi="仿宋" w:cs="仿宋"/>
          <w:color w:val="000000"/>
          <w:spacing w:val="-2"/>
          <w:sz w:val="28"/>
          <w:szCs w:val="28"/>
        </w:rPr>
        <w:t>解</w:t>
      </w:r>
      <w:r>
        <w:rPr lang="en-US" sz="28" baseline="0" dirty="0">
          <w:jc w:val="left"/>
          <w:rFonts w:ascii="仿宋" w:hAnsi="仿宋" w:cs="仿宋"/>
          <w:color w:val="000000"/>
          <w:sz w:val="28"/>
          <w:szCs w:val="28"/>
        </w:rPr>
        <w:t>决农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过</w:t>
      </w:r>
      <w:r>
        <w:rPr lang="en-US" sz="28" baseline="0" dirty="0">
          <w:jc w:val="left"/>
          <w:rFonts w:ascii="仿宋" w:hAnsi="仿宋" w:cs="仿宋"/>
          <w:color w:val="000000"/>
          <w:sz w:val="28"/>
          <w:szCs w:val="28"/>
        </w:rPr>
        <w:t>程中</w:t>
      </w:r>
      <w:r>
        <w:rPr lang="en-US" sz="28" baseline="0" dirty="0">
          <w:jc w:val="left"/>
          <w:rFonts w:ascii="仿宋" w:hAnsi="仿宋" w:cs="仿宋"/>
          <w:color w:val="000000"/>
          <w:spacing w:val="-2"/>
          <w:sz w:val="28"/>
          <w:szCs w:val="28"/>
        </w:rPr>
        <w:t>群</w:t>
      </w:r>
      <w:r>
        <w:rPr lang="en-US" sz="28" baseline="0" dirty="0">
          <w:jc w:val="left"/>
          <w:rFonts w:ascii="仿宋" w:hAnsi="仿宋" w:cs="仿宋"/>
          <w:color w:val="000000"/>
          <w:sz w:val="28"/>
          <w:szCs w:val="28"/>
        </w:rPr>
        <w:t>众能</w:t>
      </w:r>
      <w:r>
        <w:rPr lang="en-US" sz="28" baseline="0" dirty="0">
          <w:jc w:val="left"/>
          <w:rFonts w:ascii="仿宋" w:hAnsi="仿宋" w:cs="仿宋"/>
          <w:color w:val="000000"/>
          <w:spacing w:val="-2"/>
          <w:sz w:val="28"/>
          <w:szCs w:val="28"/>
        </w:rPr>
        <w:t>够</w:t>
      </w:r>
      <w:r>
        <w:rPr lang="en-US" sz="28" baseline="0" dirty="0">
          <w:jc w:val="left"/>
          <w:rFonts w:ascii="仿宋" w:hAnsi="仿宋" w:cs="仿宋"/>
          <w:color w:val="000000"/>
          <w:sz w:val="28"/>
          <w:szCs w:val="28"/>
        </w:rPr>
        <w:t>获得</w:t>
      </w:r>
      <w:r>
        <w:rPr lang="en-US" sz="28" baseline="0" dirty="0">
          <w:jc w:val="left"/>
          <w:rFonts w:ascii="仿宋" w:hAnsi="仿宋" w:cs="仿宋"/>
          <w:color w:val="000000"/>
          <w:spacing w:val="-2"/>
          <w:sz w:val="28"/>
          <w:szCs w:val="28"/>
        </w:rPr>
        <w:t>广</w:t>
      </w:r>
      <w:r>
        <w:rPr lang="en-US" sz="28" baseline="0" dirty="0">
          <w:jc w:val="left"/>
          <w:rFonts w:ascii="仿宋" w:hAnsi="仿宋" w:cs="仿宋"/>
          <w:color w:val="000000"/>
          <w:sz w:val="28"/>
          <w:szCs w:val="28"/>
        </w:rPr>
        <w:t>泛的</w:t>
      </w:r>
      <w:r>
        <w:rPr lang="en-US" sz="28" baseline="0" dirty="0">
          <w:jc w:val="left"/>
          <w:rFonts w:ascii="仿宋" w:hAnsi="仿宋" w:cs="仿宋"/>
          <w:color w:val="000000"/>
          <w:spacing w:val="-2"/>
          <w:sz w:val="28"/>
          <w:szCs w:val="28"/>
        </w:rPr>
        <w:t>知</w:t>
      </w:r>
      <w:r>
        <w:rPr lang="en-US" sz="28" baseline="0" dirty="0">
          <w:jc w:val="left"/>
          <w:rFonts w:ascii="仿宋" w:hAnsi="仿宋" w:cs="仿宋"/>
          <w:color w:val="000000"/>
          <w:sz w:val="28"/>
          <w:szCs w:val="28"/>
        </w:rPr>
        <w:t>情权</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自主</w:t>
      </w:r>
      <w:r>
        <w:rPr lang="en-US" sz="28" baseline="0" dirty="0">
          <w:jc w:val="left"/>
          <w:rFonts w:ascii="仿宋" w:hAnsi="仿宋" w:cs="仿宋"/>
          <w:color w:val="000000"/>
          <w:spacing w:val="-2"/>
          <w:sz w:val="28"/>
          <w:szCs w:val="28"/>
        </w:rPr>
        <w:t>决</w:t>
      </w:r>
      <w:r>
        <w:rPr lang="en-US" sz="28" baseline="0" dirty="0">
          <w:jc w:val="left"/>
          <w:rFonts w:ascii="仿宋" w:hAnsi="仿宋" w:cs="仿宋"/>
          <w:color w:val="000000"/>
          <w:sz w:val="28"/>
          <w:szCs w:val="28"/>
        </w:rPr>
        <w:t>策</w:t>
      </w:r>
      <w:r>
        <w:rPr>
          <w:rFonts w:ascii="Times New Roman" w:hAnsi="Times New Roman" w:cs="Times New Roman"/>
          <w:sz w:val="28"/>
          <w:szCs w:val="28"/>
        </w:rPr>
        <w:t> </w:t>
      </w:r>
      <w:r>
        <w:rPr lang="en-US" sz="28" baseline="0" dirty="0">
          <w:jc w:val="left"/>
          <w:rFonts w:ascii="仿宋" w:hAnsi="仿宋" w:cs="仿宋"/>
          <w:color w:val="000000"/>
          <w:sz w:val="28"/>
          <w:szCs w:val="28"/>
        </w:rPr>
        <w:t>权</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避免</w:t>
      </w:r>
      <w:r>
        <w:rPr lang="en-US" sz="28" baseline="0" dirty="0">
          <w:jc w:val="left"/>
          <w:rFonts w:ascii="仿宋" w:hAnsi="仿宋" w:cs="仿宋"/>
          <w:color w:val="000000"/>
          <w:spacing w:val="-2"/>
          <w:sz w:val="28"/>
          <w:szCs w:val="28"/>
        </w:rPr>
        <w:t>产</w:t>
      </w:r>
      <w:r>
        <w:rPr lang="en-US" sz="28" baseline="0" dirty="0">
          <w:jc w:val="left"/>
          <w:rFonts w:ascii="仿宋" w:hAnsi="仿宋" w:cs="仿宋"/>
          <w:color w:val="000000"/>
          <w:sz w:val="28"/>
          <w:szCs w:val="28"/>
        </w:rPr>
        <w:t>生不</w:t>
      </w:r>
      <w:r>
        <w:rPr lang="en-US" sz="28" baseline="0" dirty="0">
          <w:jc w:val="left"/>
          <w:rFonts w:ascii="仿宋" w:hAnsi="仿宋" w:cs="仿宋"/>
          <w:color w:val="000000"/>
          <w:spacing w:val="-2"/>
          <w:sz w:val="28"/>
          <w:szCs w:val="28"/>
        </w:rPr>
        <w:t>必</w:t>
      </w:r>
      <w:r>
        <w:rPr lang="en-US" sz="28" baseline="0" dirty="0">
          <w:jc w:val="left"/>
          <w:rFonts w:ascii="仿宋" w:hAnsi="仿宋" w:cs="仿宋"/>
          <w:color w:val="000000"/>
          <w:sz w:val="28"/>
          <w:szCs w:val="28"/>
        </w:rPr>
        <w:t>要的</w:t>
      </w:r>
      <w:r>
        <w:rPr lang="en-US" sz="28" baseline="0" dirty="0">
          <w:jc w:val="left"/>
          <w:rFonts w:ascii="仿宋" w:hAnsi="仿宋" w:cs="仿宋"/>
          <w:color w:val="000000"/>
          <w:spacing w:val="-2"/>
          <w:sz w:val="28"/>
          <w:szCs w:val="28"/>
        </w:rPr>
        <w:t>矛</w:t>
      </w:r>
      <w:r>
        <w:rPr lang="en-US" sz="28" baseline="0" dirty="0">
          <w:jc w:val="left"/>
          <w:rFonts w:ascii="仿宋" w:hAnsi="仿宋" w:cs="仿宋"/>
          <w:color w:val="000000"/>
          <w:sz w:val="28"/>
          <w:szCs w:val="28"/>
        </w:rPr>
        <w:t>盾纠</w:t>
      </w:r>
      <w:r>
        <w:rPr lang="en-US" sz="28" baseline="0" dirty="0">
          <w:jc w:val="left"/>
          <w:rFonts w:ascii="仿宋" w:hAnsi="仿宋" w:cs="仿宋"/>
          <w:color w:val="000000"/>
          <w:spacing w:val="-2"/>
          <w:sz w:val="28"/>
          <w:szCs w:val="28"/>
        </w:rPr>
        <w:t>纷</w:t>
      </w:r>
      <w:r>
        <w:rPr lang="en-US" sz="28" baseline="0" dirty="0">
          <w:jc w:val="left"/>
          <w:rFonts w:ascii="仿宋" w:hAnsi="仿宋" w:cs="仿宋"/>
          <w:color w:val="000000"/>
          <w:sz w:val="28"/>
          <w:szCs w:val="28"/>
        </w:rPr>
        <w:t>。如</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网的</w:t>
      </w:r>
      <w:r>
        <w:rPr lang="en-US" sz="28" baseline="0" dirty="0">
          <w:jc w:val="left"/>
          <w:rFonts w:ascii="仿宋" w:hAnsi="仿宋" w:cs="仿宋"/>
          <w:color w:val="000000"/>
          <w:spacing w:val="-2"/>
          <w:sz w:val="28"/>
          <w:szCs w:val="28"/>
        </w:rPr>
        <w:t>局</w:t>
      </w:r>
      <w:r>
        <w:rPr lang="en-US" sz="28" baseline="0" dirty="0">
          <w:jc w:val="left"/>
          <w:rFonts w:ascii="仿宋" w:hAnsi="仿宋" w:cs="仿宋"/>
          <w:color w:val="000000"/>
          <w:sz w:val="28"/>
          <w:szCs w:val="28"/>
        </w:rPr>
        <w:t>部覆</w:t>
      </w:r>
      <w:r>
        <w:rPr lang="en-US" sz="28" baseline="0" dirty="0">
          <w:jc w:val="left"/>
          <w:rFonts w:ascii="仿宋" w:hAnsi="仿宋" w:cs="仿宋"/>
          <w:color w:val="000000"/>
          <w:spacing w:val="-2"/>
          <w:sz w:val="28"/>
          <w:szCs w:val="28"/>
        </w:rPr>
        <w:t>盖</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的</w:t>
      </w:r>
      <w:r>
        <w:rPr>
          <w:rFonts w:ascii="Times New Roman" w:hAnsi="Times New Roman" w:cs="Times New Roman"/>
          <w:sz w:val="28"/>
          <w:szCs w:val="28"/>
        </w:rPr>
        <w:t> </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意愿</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水费</w:t>
      </w:r>
      <w:r>
        <w:rPr lang="en-US" sz="28" baseline="0" dirty="0">
          <w:jc w:val="left"/>
          <w:rFonts w:ascii="仿宋" w:hAnsi="仿宋" w:cs="仿宋"/>
          <w:color w:val="000000"/>
          <w:spacing w:val="-2"/>
          <w:sz w:val="28"/>
          <w:szCs w:val="28"/>
        </w:rPr>
        <w:t>征</w:t>
      </w:r>
      <w:r>
        <w:rPr lang="en-US" sz="28" baseline="0" dirty="0">
          <w:jc w:val="left"/>
          <w:rFonts w:ascii="仿宋" w:hAnsi="仿宋" w:cs="仿宋"/>
          <w:color w:val="000000"/>
          <w:sz w:val="28"/>
          <w:szCs w:val="28"/>
        </w:rPr>
        <w:t>收和</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量方</w:t>
      </w:r>
      <w:r>
        <w:rPr lang="en-US" sz="28" baseline="0" dirty="0">
          <w:jc w:val="left"/>
          <w:rFonts w:ascii="仿宋" w:hAnsi="仿宋" w:cs="仿宋"/>
          <w:color w:val="000000"/>
          <w:spacing w:val="-2"/>
          <w:sz w:val="28"/>
          <w:szCs w:val="28"/>
        </w:rPr>
        <w:t>式</w:t>
      </w:r>
      <w:r>
        <w:rPr lang="en-US" sz="28" baseline="0" dirty="0">
          <w:jc w:val="left"/>
          <w:rFonts w:ascii="仿宋" w:hAnsi="仿宋" w:cs="仿宋"/>
          <w:color w:val="000000"/>
          <w:sz w:val="28"/>
          <w:szCs w:val="28"/>
        </w:rPr>
        <w:t>在局</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地区</w:t>
      </w:r>
      <w:r>
        <w:rPr lang="en-US" sz="28" baseline="0" dirty="0">
          <w:jc w:val="left"/>
          <w:rFonts w:ascii="仿宋" w:hAnsi="仿宋" w:cs="仿宋"/>
          <w:color w:val="000000"/>
          <w:spacing w:val="-2"/>
          <w:sz w:val="28"/>
          <w:szCs w:val="28"/>
        </w:rPr>
        <w:t>存</w:t>
      </w:r>
      <w:r>
        <w:rPr lang="en-US" sz="28" baseline="0" dirty="0">
          <w:jc w:val="left"/>
          <w:rFonts w:ascii="仿宋" w:hAnsi="仿宋" w:cs="仿宋"/>
          <w:color w:val="000000"/>
          <w:sz w:val="28"/>
          <w:szCs w:val="28"/>
        </w:rPr>
        <w:t>在实</w:t>
      </w:r>
      <w:r>
        <w:rPr lang="en-US" sz="28" baseline="0" dirty="0">
          <w:jc w:val="left"/>
          <w:rFonts w:ascii="仿宋" w:hAnsi="仿宋" w:cs="仿宋"/>
          <w:color w:val="000000"/>
          <w:spacing w:val="-2"/>
          <w:sz w:val="28"/>
          <w:szCs w:val="28"/>
        </w:rPr>
        <w:t>际</w:t>
      </w:r>
      <w:r>
        <w:rPr lang="en-US" sz="28" baseline="0" dirty="0">
          <w:jc w:val="left"/>
          <w:rFonts w:ascii="仿宋" w:hAnsi="仿宋" w:cs="仿宋"/>
          <w:color w:val="000000"/>
          <w:sz w:val="28"/>
          <w:szCs w:val="28"/>
        </w:rPr>
        <w:t>困难</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大</w:t>
      </w:r>
      <w:r>
        <w:rPr>
          <w:rFonts w:ascii="Times New Roman" w:hAnsi="Times New Roman" w:cs="Times New Roman"/>
          <w:sz w:val="28"/>
          <w:szCs w:val="28"/>
        </w:rPr>
        <w:t> </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的意</w:t>
      </w:r>
      <w:r>
        <w:rPr lang="en-US" sz="28" baseline="0" dirty="0">
          <w:jc w:val="left"/>
          <w:rFonts w:ascii="仿宋" w:hAnsi="仿宋" w:cs="仿宋"/>
          <w:color w:val="000000"/>
          <w:spacing w:val="-2"/>
          <w:sz w:val="28"/>
          <w:szCs w:val="28"/>
        </w:rPr>
        <w:t>愿</w:t>
      </w:r>
      <w:r>
        <w:rPr lang="en-US" sz="28" baseline="0" dirty="0">
          <w:jc w:val="left"/>
          <w:rFonts w:ascii="仿宋" w:hAnsi="仿宋" w:cs="仿宋"/>
          <w:color w:val="000000"/>
          <w:sz w:val="28"/>
          <w:szCs w:val="28"/>
        </w:rPr>
        <w:t>，协</w:t>
      </w:r>
      <w:r>
        <w:rPr lang="en-US" sz="28" baseline="0" dirty="0">
          <w:jc w:val="left"/>
          <w:rFonts w:ascii="仿宋" w:hAnsi="仿宋" w:cs="仿宋"/>
          <w:color w:val="000000"/>
          <w:spacing w:val="-2"/>
          <w:sz w:val="28"/>
          <w:szCs w:val="28"/>
        </w:rPr>
        <w:t>调</w:t>
      </w:r>
      <w:r>
        <w:rPr lang="en-US" sz="28" baseline="0" dirty="0">
          <w:jc w:val="left"/>
          <w:rFonts w:ascii="仿宋" w:hAnsi="仿宋" w:cs="仿宋"/>
          <w:color w:val="000000"/>
          <w:sz w:val="28"/>
          <w:szCs w:val="28"/>
        </w:rPr>
        <w:t>形成</w:t>
      </w:r>
      <w:r>
        <w:rPr lang="en-US" sz="28" baseline="0" dirty="0">
          <w:jc w:val="left"/>
          <w:rFonts w:ascii="仿宋" w:hAnsi="仿宋" w:cs="仿宋"/>
          <w:color w:val="000000"/>
          <w:spacing w:val="-2"/>
          <w:sz w:val="28"/>
          <w:szCs w:val="28"/>
        </w:rPr>
        <w:t>满</w:t>
      </w:r>
      <w:r>
        <w:rPr lang="en-US" sz="28" baseline="0" dirty="0">
          <w:jc w:val="left"/>
          <w:rFonts w:ascii="仿宋" w:hAnsi="仿宋" w:cs="仿宋"/>
          <w:color w:val="000000"/>
          <w:sz w:val="28"/>
          <w:szCs w:val="28"/>
        </w:rPr>
        <w:t>足大</w:t>
      </w:r>
      <w:r>
        <w:rPr lang="en-US" sz="28" baseline="0" dirty="0">
          <w:jc w:val="left"/>
          <w:rFonts w:ascii="仿宋" w:hAnsi="仿宋" w:cs="仿宋"/>
          <w:color w:val="000000"/>
          <w:spacing w:val="-2"/>
          <w:sz w:val="28"/>
          <w:szCs w:val="28"/>
        </w:rPr>
        <w:t>多</w:t>
      </w:r>
      <w:r>
        <w:rPr lang="en-US" sz="28" baseline="0" dirty="0">
          <w:jc w:val="left"/>
          <w:rFonts w:ascii="仿宋" w:hAnsi="仿宋" w:cs="仿宋"/>
          <w:color w:val="000000"/>
          <w:sz w:val="28"/>
          <w:szCs w:val="28"/>
        </w:rPr>
        <w:t>数人</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群众</w:t>
      </w:r>
      <w:r>
        <w:rPr lang="en-US" sz="28" baseline="0" dirty="0">
          <w:jc w:val="left"/>
          <w:rFonts w:ascii="仿宋" w:hAnsi="仿宋" w:cs="仿宋"/>
          <w:color w:val="000000"/>
          <w:spacing w:val="-2"/>
          <w:sz w:val="28"/>
          <w:szCs w:val="28"/>
        </w:rPr>
        <w:t>意</w:t>
      </w:r>
      <w:r>
        <w:rPr lang="en-US" sz="28" baseline="0" dirty="0">
          <w:jc w:val="left"/>
          <w:rFonts w:ascii="仿宋" w:hAnsi="仿宋" w:cs="仿宋"/>
          <w:color w:val="000000"/>
          <w:sz w:val="28"/>
          <w:szCs w:val="28"/>
        </w:rPr>
        <w:t>愿的</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式，</w:t>
      </w:r>
      <w:r>
        <w:rPr lang="en-US" sz="28" baseline="0" dirty="0">
          <w:jc w:val="left"/>
          <w:rFonts w:ascii="仿宋" w:hAnsi="仿宋" w:cs="仿宋"/>
          <w:color w:val="000000"/>
          <w:spacing w:val="-2"/>
          <w:sz w:val="28"/>
          <w:szCs w:val="28"/>
        </w:rPr>
        <w:t>并</w:t>
      </w:r>
      <w:r>
        <w:rPr lang="en-US" sz="28" baseline="0" dirty="0">
          <w:jc w:val="left"/>
          <w:rFonts w:ascii="仿宋" w:hAnsi="仿宋" w:cs="仿宋"/>
          <w:color w:val="000000"/>
          <w:sz w:val="28"/>
          <w:szCs w:val="28"/>
        </w:rPr>
        <w:t>签署</w:t>
      </w:r>
      <w:r>
        <w:rPr lang="en-US" sz="28" baseline="0" dirty="0">
          <w:jc w:val="left"/>
          <w:rFonts w:ascii="仿宋" w:hAnsi="仿宋" w:cs="仿宋"/>
          <w:color w:val="000000"/>
          <w:spacing w:val="-2"/>
          <w:sz w:val="28"/>
          <w:szCs w:val="28"/>
        </w:rPr>
        <w:t>协</w:t>
      </w:r>
      <w:r>
        <w:rPr lang="en-US" sz="28" baseline="0" dirty="0">
          <w:jc w:val="left"/>
          <w:rFonts w:ascii="仿宋" w:hAnsi="仿宋" w:cs="仿宋"/>
          <w:color w:val="000000"/>
          <w:sz w:val="28"/>
          <w:szCs w:val="28"/>
        </w:rPr>
        <w:t>议</w:t>
      </w:r>
      <w:r>
        <w:rPr>
          <w:rFonts w:ascii="Times New Roman" w:hAnsi="Times New Roman" w:cs="Times New Roman"/>
          <w:sz w:val="28"/>
          <w:szCs w:val="28"/>
        </w:rPr>
        <w:t> </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忘录</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等有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凭据。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76" w:right="694" w:firstLine="559"/>
        <w:jc w:val="both"/>
      </w:pP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，下</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步要</w:t>
      </w:r>
      <w:r>
        <w:rPr lang="en-US" sz="28" baseline="0" dirty="0">
          <w:jc w:val="left"/>
          <w:rFonts w:ascii="仿宋" w:hAnsi="仿宋" w:cs="仿宋"/>
          <w:color w:val="000000"/>
          <w:spacing w:val="-2"/>
          <w:sz w:val="28"/>
          <w:szCs w:val="28"/>
        </w:rPr>
        <w:t>在</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加强</w:t>
      </w:r>
      <w:r>
        <w:rPr lang="en-US" sz="28" baseline="0" dirty="0">
          <w:jc w:val="left"/>
          <w:rFonts w:ascii="仿宋" w:hAnsi="仿宋" w:cs="仿宋"/>
          <w:color w:val="000000"/>
          <w:spacing w:val="-2"/>
          <w:sz w:val="28"/>
          <w:szCs w:val="28"/>
        </w:rPr>
        <w:t>宣</w:t>
      </w:r>
      <w:r>
        <w:rPr lang="en-US" sz="28" baseline="0" dirty="0">
          <w:jc w:val="left"/>
          <w:rFonts w:ascii="仿宋" w:hAnsi="仿宋" w:cs="仿宋"/>
          <w:color w:val="000000"/>
          <w:sz w:val="28"/>
          <w:szCs w:val="28"/>
        </w:rPr>
        <w:t>传科</w:t>
      </w:r>
      <w:r>
        <w:rPr lang="en-US" sz="28" baseline="0" dirty="0">
          <w:jc w:val="left"/>
          <w:rFonts w:ascii="仿宋" w:hAnsi="仿宋" w:cs="仿宋"/>
          <w:color w:val="000000"/>
          <w:spacing w:val="-2"/>
          <w:sz w:val="28"/>
          <w:szCs w:val="28"/>
        </w:rPr>
        <w:t>普</w:t>
      </w:r>
      <w:r>
        <w:rPr lang="en-US" sz="28" baseline="0" dirty="0">
          <w:jc w:val="left"/>
          <w:rFonts w:ascii="仿宋" w:hAnsi="仿宋" w:cs="仿宋"/>
          <w:color w:val="000000"/>
          <w:sz w:val="28"/>
          <w:szCs w:val="28"/>
        </w:rPr>
        <w:t>，提</w:t>
      </w:r>
      <w:r>
        <w:rPr lang="en-US" sz="28" baseline="0" dirty="0">
          <w:jc w:val="left"/>
          <w:rFonts w:ascii="仿宋" w:hAnsi="仿宋" w:cs="仿宋"/>
          <w:color w:val="000000"/>
          <w:spacing w:val="-2"/>
          <w:sz w:val="28"/>
          <w:szCs w:val="28"/>
        </w:rPr>
        <w:t>高</w:t>
      </w:r>
      <w:r>
        <w:rPr lang="en-US" sz="28" baseline="0" dirty="0">
          <w:jc w:val="left"/>
          <w:rFonts w:ascii="仿宋" w:hAnsi="仿宋" w:cs="仿宋"/>
          <w:color w:val="000000"/>
          <w:sz w:val="28"/>
          <w:szCs w:val="28"/>
        </w:rPr>
        <w:t>社会</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受益</w:t>
      </w:r>
      <w:r>
        <w:rPr lang="en-US" sz="28" baseline="0" dirty="0">
          <w:jc w:val="left"/>
          <w:rFonts w:ascii="仿宋" w:hAnsi="仿宋" w:cs="仿宋"/>
          <w:color w:val="000000"/>
          <w:spacing w:val="-2"/>
          <w:sz w:val="28"/>
          <w:szCs w:val="28"/>
        </w:rPr>
        <w:t>群</w:t>
      </w:r>
      <w:r>
        <w:rPr lang="en-US" sz="28" baseline="0" dirty="0">
          <w:jc w:val="left"/>
          <w:rFonts w:ascii="仿宋" w:hAnsi="仿宋" w:cs="仿宋"/>
          <w:color w:val="000000"/>
          <w:sz w:val="28"/>
          <w:szCs w:val="28"/>
        </w:rPr>
        <w:t>众对</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w:rFonts w:ascii="Times New Roman" w:hAnsi="Times New Roman" w:cs="Times New Roman"/>
          <w:sz w:val="28"/>
          <w:szCs w:val="28"/>
        </w:rPr>
        <w:t> </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全及</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行管</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收缴</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认知</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平。</w:t>
      </w:r>
      <w:r>
        <w:rPr lang="en-US" sz="28" baseline="0" dirty="0">
          <w:jc w:val="left"/>
          <w:rFonts w:ascii="仿宋" w:hAnsi="仿宋" w:cs="仿宋"/>
          <w:color w:val="000000"/>
          <w:spacing w:val="-2"/>
          <w:sz w:val="28"/>
          <w:szCs w:val="28"/>
        </w:rPr>
        <w:t>充</w:t>
      </w:r>
      <w:r>
        <w:rPr lang="en-US" sz="28" baseline="0" dirty="0">
          <w:jc w:val="left"/>
          <w:rFonts w:ascii="仿宋" w:hAnsi="仿宋" w:cs="仿宋"/>
          <w:color w:val="000000"/>
          <w:sz w:val="28"/>
          <w:szCs w:val="28"/>
        </w:rPr>
        <w:t>分利</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电视</w:t>
      </w:r>
      <w:r>
        <w:rPr lang="en-US" sz="28" baseline="0" dirty="0">
          <w:jc w:val="left"/>
          <w:rFonts w:ascii="仿宋" w:hAnsi="仿宋" w:cs="仿宋"/>
          <w:color w:val="000000"/>
          <w:spacing w:val="-2"/>
          <w:sz w:val="28"/>
          <w:szCs w:val="28"/>
        </w:rPr>
        <w:t>公</w:t>
      </w:r>
      <w:r>
        <w:rPr lang="en-US" sz="28" baseline="0" dirty="0">
          <w:jc w:val="left"/>
          <w:rFonts w:ascii="仿宋" w:hAnsi="仿宋" w:cs="仿宋"/>
          <w:color w:val="000000"/>
          <w:sz w:val="28"/>
          <w:szCs w:val="28"/>
        </w:rPr>
        <w:t>益广</w:t>
      </w:r>
      <w:r>
        <w:rPr lang="en-US" sz="28" baseline="0" dirty="0">
          <w:jc w:val="left"/>
          <w:rFonts w:ascii="仿宋" w:hAnsi="仿宋" w:cs="仿宋"/>
          <w:color w:val="000000"/>
          <w:spacing w:val="-2"/>
          <w:sz w:val="28"/>
          <w:szCs w:val="28"/>
        </w:rPr>
        <w:t>告</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闻</w:t>
      </w:r>
      <w:r>
        <w:rPr lang="en-US" sz="28" baseline="0" dirty="0">
          <w:jc w:val="left"/>
          <w:rFonts w:ascii="仿宋" w:hAnsi="仿宋" w:cs="仿宋"/>
          <w:color w:val="000000"/>
          <w:sz w:val="28"/>
          <w:szCs w:val="28"/>
        </w:rPr>
        <w:t>报</w:t>
      </w:r>
      <w:r>
        <w:rPr>
          <w:rFonts w:ascii="Times New Roman" w:hAnsi="Times New Roman" w:cs="Times New Roman"/>
          <w:sz w:val="28"/>
          <w:szCs w:val="28"/>
        </w:rPr>
        <w:t> </w:t>
      </w:r>
      <w:r>
        <w:rPr lang="en-US" sz="28" baseline="0" dirty="0">
          <w:jc w:val="left"/>
          <w:rFonts w:ascii="仿宋" w:hAnsi="仿宋" w:cs="仿宋"/>
          <w:color w:val="000000"/>
          <w:sz w:val="28"/>
          <w:szCs w:val="28"/>
        </w:rPr>
        <w:t>纸</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互联</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、宣</w:t>
      </w:r>
      <w:r>
        <w:rPr lang="en-US" sz="28" baseline="0" dirty="0">
          <w:jc w:val="left"/>
          <w:rFonts w:ascii="仿宋" w:hAnsi="仿宋" w:cs="仿宋"/>
          <w:color w:val="000000"/>
          <w:spacing w:val="-2"/>
          <w:sz w:val="28"/>
          <w:szCs w:val="28"/>
        </w:rPr>
        <w:t>传</w:t>
      </w:r>
      <w:r>
        <w:rPr lang="en-US" sz="28" baseline="0" dirty="0">
          <w:jc w:val="left"/>
          <w:rFonts w:ascii="仿宋" w:hAnsi="仿宋" w:cs="仿宋"/>
          <w:color w:val="000000"/>
          <w:sz w:val="28"/>
          <w:szCs w:val="28"/>
        </w:rPr>
        <w:t>册、</w:t>
      </w:r>
      <w:r>
        <w:rPr lang="en-US" sz="28" baseline="0" dirty="0">
          <w:jc w:val="left"/>
          <w:rFonts w:ascii="仿宋" w:hAnsi="仿宋" w:cs="仿宋"/>
          <w:color w:val="000000"/>
          <w:spacing w:val="-2"/>
          <w:sz w:val="28"/>
          <w:szCs w:val="28"/>
        </w:rPr>
        <w:t>宣</w:t>
      </w:r>
      <w:r>
        <w:rPr lang="en-US" sz="28" baseline="0" dirty="0">
          <w:jc w:val="left"/>
          <w:rFonts w:ascii="仿宋" w:hAnsi="仿宋" w:cs="仿宋"/>
          <w:color w:val="000000"/>
          <w:sz w:val="28"/>
          <w:szCs w:val="28"/>
        </w:rPr>
        <w:t>传栏</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现场</w:t>
      </w:r>
      <w:r>
        <w:rPr lang="en-US" sz="28" baseline="0" dirty="0">
          <w:jc w:val="left"/>
          <w:rFonts w:ascii="仿宋" w:hAnsi="仿宋" w:cs="仿宋"/>
          <w:color w:val="000000"/>
          <w:spacing w:val="-2"/>
          <w:sz w:val="28"/>
          <w:szCs w:val="28"/>
        </w:rPr>
        <w:t>会</w:t>
      </w:r>
      <w:r>
        <w:rPr lang="en-US" sz="28" baseline="0" dirty="0">
          <w:jc w:val="left"/>
          <w:rFonts w:ascii="仿宋" w:hAnsi="仿宋" w:cs="仿宋"/>
          <w:color w:val="000000"/>
          <w:sz w:val="28"/>
          <w:szCs w:val="28"/>
        </w:rPr>
        <w:t>等形</w:t>
      </w:r>
      <w:r>
        <w:rPr lang="en-US" sz="28" baseline="0" dirty="0">
          <w:jc w:val="left"/>
          <w:rFonts w:ascii="仿宋" w:hAnsi="仿宋" w:cs="仿宋"/>
          <w:color w:val="000000"/>
          <w:spacing w:val="-2"/>
          <w:sz w:val="28"/>
          <w:szCs w:val="28"/>
        </w:rPr>
        <w:t>式</w:t>
      </w:r>
      <w:r>
        <w:rPr lang="en-US" sz="28" baseline="0" dirty="0">
          <w:jc w:val="left"/>
          <w:rFonts w:ascii="仿宋" w:hAnsi="仿宋" w:cs="仿宋"/>
          <w:color w:val="000000"/>
          <w:sz w:val="28"/>
          <w:szCs w:val="28"/>
        </w:rPr>
        <w:t>广泛</w:t>
      </w:r>
      <w:r>
        <w:rPr lang="en-US" sz="28" baseline="0" dirty="0">
          <w:jc w:val="left"/>
          <w:rFonts w:ascii="仿宋" w:hAnsi="仿宋" w:cs="仿宋"/>
          <w:color w:val="000000"/>
          <w:spacing w:val="-2"/>
          <w:sz w:val="28"/>
          <w:szCs w:val="28"/>
        </w:rPr>
        <w:t>开</w:t>
      </w:r>
      <w:r>
        <w:rPr lang="en-US" sz="28" baseline="0" dirty="0">
          <w:jc w:val="left"/>
          <w:rFonts w:ascii="仿宋" w:hAnsi="仿宋" w:cs="仿宋"/>
          <w:color w:val="000000"/>
          <w:sz w:val="28"/>
          <w:szCs w:val="28"/>
        </w:rPr>
        <w:t>展多</w:t>
      </w:r>
      <w:r>
        <w:rPr lang="en-US" sz="28" baseline="0" dirty="0">
          <w:jc w:val="left"/>
          <w:rFonts w:ascii="仿宋" w:hAnsi="仿宋" w:cs="仿宋"/>
          <w:color w:val="000000"/>
          <w:spacing w:val="-2"/>
          <w:sz w:val="28"/>
          <w:szCs w:val="28"/>
        </w:rPr>
        <w:t>层</w:t>
      </w:r>
      <w:r>
        <w:rPr lang="en-US" sz="28" baseline="0" dirty="0">
          <w:jc w:val="left"/>
          <w:rFonts w:ascii="仿宋" w:hAnsi="仿宋" w:cs="仿宋"/>
          <w:color w:val="000000"/>
          <w:sz w:val="28"/>
          <w:szCs w:val="28"/>
        </w:rPr>
        <w:t>次、</w:t>
      </w:r>
      <w:r>
        <w:rPr lang="en-US" sz="28" baseline="0" dirty="0">
          <w:jc w:val="left"/>
          <w:rFonts w:ascii="仿宋" w:hAnsi="仿宋" w:cs="仿宋"/>
          <w:color w:val="000000"/>
          <w:spacing w:val="-2"/>
          <w:sz w:val="28"/>
          <w:szCs w:val="28"/>
        </w:rPr>
        <w:t>多</w:t>
      </w:r>
      <w:r>
        <w:rPr lang="en-US" sz="28" baseline="0" dirty="0">
          <w:jc w:val="left"/>
          <w:rFonts w:ascii="仿宋" w:hAnsi="仿宋" w:cs="仿宋"/>
          <w:color w:val="000000"/>
          <w:sz w:val="28"/>
          <w:szCs w:val="28"/>
        </w:rPr>
        <w:t>渠道</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农</w:t>
      </w:r>
      <w:r>
        <w:rPr>
          <w:rFonts w:ascii="Times New Roman" w:hAnsi="Times New Roman" w:cs="Times New Roman"/>
          <w:sz w:val="28"/>
          <w:szCs w:val="28"/>
        </w:rPr>
        <w:t> </w:t>
      </w: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饮</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科普</w:t>
      </w:r>
      <w:r>
        <w:rPr lang="en-US" sz="28" baseline="0" dirty="0">
          <w:jc w:val="left"/>
          <w:rFonts w:ascii="仿宋" w:hAnsi="仿宋" w:cs="仿宋"/>
          <w:color w:val="000000"/>
          <w:spacing w:val="-2"/>
          <w:sz w:val="28"/>
          <w:szCs w:val="28"/>
        </w:rPr>
        <w:t>宣</w:t>
      </w:r>
      <w:r>
        <w:rPr lang="en-US" sz="28" baseline="0" dirty="0">
          <w:jc w:val="left"/>
          <w:rFonts w:ascii="仿宋" w:hAnsi="仿宋" w:cs="仿宋"/>
          <w:color w:val="000000"/>
          <w:sz w:val="28"/>
          <w:szCs w:val="28"/>
        </w:rPr>
        <w:t>传，</w:t>
      </w:r>
      <w:r>
        <w:rPr lang="en-US" sz="28" baseline="0" dirty="0">
          <w:jc w:val="left"/>
          <w:rFonts w:ascii="仿宋" w:hAnsi="仿宋" w:cs="仿宋"/>
          <w:color w:val="000000"/>
          <w:spacing w:val="-2"/>
          <w:sz w:val="28"/>
          <w:szCs w:val="28"/>
        </w:rPr>
        <w:t>着</w:t>
      </w:r>
      <w:r>
        <w:rPr lang="en-US" sz="28" baseline="0" dirty="0">
          <w:jc w:val="left"/>
          <w:rFonts w:ascii="仿宋" w:hAnsi="仿宋" w:cs="仿宋"/>
          <w:color w:val="000000"/>
          <w:sz w:val="28"/>
          <w:szCs w:val="28"/>
        </w:rPr>
        <w:t>力提</w:t>
      </w:r>
      <w:r>
        <w:rPr lang="en-US" sz="28" baseline="0" dirty="0">
          <w:jc w:val="left"/>
          <w:rFonts w:ascii="仿宋" w:hAnsi="仿宋" w:cs="仿宋"/>
          <w:color w:val="000000"/>
          <w:spacing w:val="-2"/>
          <w:sz w:val="28"/>
          <w:szCs w:val="28"/>
        </w:rPr>
        <w:t>高</w:t>
      </w:r>
      <w:r>
        <w:rPr lang="en-US" sz="28" baseline="0" dirty="0">
          <w:jc w:val="left"/>
          <w:rFonts w:ascii="仿宋" w:hAnsi="仿宋" w:cs="仿宋"/>
          <w:color w:val="000000"/>
          <w:sz w:val="28"/>
          <w:szCs w:val="28"/>
        </w:rPr>
        <w:t>农民</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饮水</w:t>
      </w:r>
      <w:r>
        <w:rPr lang="en-US" sz="28" baseline="0" dirty="0">
          <w:jc w:val="left"/>
          <w:rFonts w:ascii="仿宋" w:hAnsi="仿宋" w:cs="仿宋"/>
          <w:color w:val="000000"/>
          <w:spacing w:val="-2"/>
          <w:sz w:val="28"/>
          <w:szCs w:val="28"/>
        </w:rPr>
        <w:t>安</w:t>
      </w:r>
      <w:r>
        <w:rPr lang="en-US" sz="28" baseline="0" dirty="0">
          <w:jc w:val="left"/>
          <w:rFonts w:ascii="仿宋" w:hAnsi="仿宋" w:cs="仿宋"/>
          <w:color w:val="000000"/>
          <w:sz w:val="28"/>
          <w:szCs w:val="28"/>
        </w:rPr>
        <w:t>全的</w:t>
      </w:r>
      <w:r>
        <w:rPr lang="en-US" sz="28" baseline="0" dirty="0">
          <w:jc w:val="left"/>
          <w:rFonts w:ascii="仿宋" w:hAnsi="仿宋" w:cs="仿宋"/>
          <w:color w:val="000000"/>
          <w:spacing w:val="-2"/>
          <w:sz w:val="28"/>
          <w:szCs w:val="28"/>
        </w:rPr>
        <w:t>认</w:t>
      </w:r>
      <w:r>
        <w:rPr lang="en-US" sz="28" baseline="0" dirty="0">
          <w:jc w:val="left"/>
          <w:rFonts w:ascii="仿宋" w:hAnsi="仿宋" w:cs="仿宋"/>
          <w:color w:val="000000"/>
          <w:sz w:val="28"/>
          <w:szCs w:val="28"/>
        </w:rPr>
        <w:t>知水</w:t>
      </w:r>
      <w:r>
        <w:rPr lang="en-US" sz="28" baseline="0" dirty="0">
          <w:jc w:val="left"/>
          <w:rFonts w:ascii="仿宋" w:hAnsi="仿宋" w:cs="仿宋"/>
          <w:color w:val="000000"/>
          <w:spacing w:val="-2"/>
          <w:sz w:val="28"/>
          <w:szCs w:val="28"/>
        </w:rPr>
        <w:t>平</w:t>
      </w:r>
      <w:r>
        <w:rPr lang="en-US" sz="28" baseline="0" dirty="0">
          <w:jc w:val="left"/>
          <w:rFonts w:ascii="仿宋" w:hAnsi="仿宋" w:cs="仿宋"/>
          <w:color w:val="000000"/>
          <w:sz w:val="28"/>
          <w:szCs w:val="28"/>
        </w:rPr>
        <w:t>，引</w:t>
      </w:r>
      <w:r>
        <w:rPr lang="en-US" sz="28" baseline="0" dirty="0">
          <w:jc w:val="left"/>
          <w:rFonts w:ascii="仿宋" w:hAnsi="仿宋" w:cs="仿宋"/>
          <w:color w:val="000000"/>
          <w:spacing w:val="-2"/>
          <w:sz w:val="28"/>
          <w:szCs w:val="28"/>
        </w:rPr>
        <w:t>导</w:t>
      </w:r>
      <w:r>
        <w:rPr lang="en-US" sz="28" baseline="0" dirty="0">
          <w:jc w:val="left"/>
          <w:rFonts w:ascii="仿宋" w:hAnsi="仿宋" w:cs="仿宋"/>
          <w:color w:val="000000"/>
          <w:sz w:val="28"/>
          <w:szCs w:val="28"/>
        </w:rPr>
        <w:t>农民</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觉</w:t>
      </w:r>
      <w:r>
        <w:rPr>
          <w:rFonts w:ascii="Times New Roman" w:hAnsi="Times New Roman" w:cs="Times New Roman"/>
          <w:sz w:val="28"/>
          <w:szCs w:val="28"/>
        </w:rPr>
        <w:t> </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和爱</w:t>
      </w:r>
      <w:r>
        <w:rPr lang="en-US" sz="28" baseline="0" dirty="0">
          <w:jc w:val="left"/>
          <w:rFonts w:ascii="仿宋" w:hAnsi="仿宋" w:cs="仿宋"/>
          <w:color w:val="000000"/>
          <w:spacing w:val="-2"/>
          <w:sz w:val="28"/>
          <w:szCs w:val="28"/>
        </w:rPr>
        <w:t>护</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动使</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优质</w:t>
      </w:r>
      <w:r>
        <w:rPr lang="en-US" sz="28" baseline="0" dirty="0">
          <w:jc w:val="left"/>
          <w:rFonts w:ascii="仿宋" w:hAnsi="仿宋" w:cs="仿宋"/>
          <w:color w:val="000000"/>
          <w:spacing w:val="-2"/>
          <w:sz w:val="28"/>
          <w:szCs w:val="28"/>
        </w:rPr>
        <w:t>放</w:t>
      </w:r>
      <w:r>
        <w:rPr lang="en-US" sz="28" baseline="0" dirty="0">
          <w:jc w:val="left"/>
          <w:rFonts w:ascii="仿宋" w:hAnsi="仿宋" w:cs="仿宋"/>
          <w:color w:val="000000"/>
          <w:sz w:val="28"/>
          <w:szCs w:val="28"/>
        </w:rPr>
        <w:t>心水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并自</w:t>
      </w:r>
      <w:r>
        <w:rPr lang="en-US" sz="28" baseline="0" dirty="0">
          <w:jc w:val="left"/>
          <w:rFonts w:ascii="仿宋" w:hAnsi="仿宋" w:cs="仿宋"/>
          <w:color w:val="000000"/>
          <w:spacing w:val="-2"/>
          <w:sz w:val="28"/>
          <w:szCs w:val="28"/>
        </w:rPr>
        <w:t>觉</w:t>
      </w:r>
      <w:r>
        <w:rPr lang="en-US" sz="28" baseline="0" dirty="0">
          <w:jc w:val="left"/>
          <w:rFonts w:ascii="仿宋" w:hAnsi="仿宋" w:cs="仿宋"/>
          <w:color w:val="000000"/>
          <w:sz w:val="28"/>
          <w:szCs w:val="28"/>
        </w:rPr>
        <w:t>缴纳</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增</w:t>
      </w:r>
      <w:r>
        <w:rPr lang="en-US" sz="28" baseline="0" dirty="0">
          <w:jc w:val="left"/>
          <w:rFonts w:ascii="仿宋" w:hAnsi="仿宋" w:cs="仿宋"/>
          <w:color w:val="000000"/>
          <w:sz w:val="28"/>
          <w:szCs w:val="28"/>
        </w:rPr>
        <w:t>强农</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主</w:t>
      </w:r>
      <w:r>
        <w:rPr>
          <w:rFonts w:ascii="Times New Roman" w:hAnsi="Times New Roman" w:cs="Times New Roman"/>
          <w:sz w:val="28"/>
          <w:szCs w:val="28"/>
        </w:rPr>
        <w:t> </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翁</w:t>
      </w:r>
      <w:r>
        <w:rPr lang="en-US" sz="28" baseline="0" dirty="0">
          <w:jc w:val="left"/>
          <w:rFonts w:ascii="仿宋" w:hAnsi="仿宋" w:cs="仿宋"/>
          <w:color w:val="000000"/>
          <w:sz w:val="28"/>
          <w:szCs w:val="28"/>
        </w:rPr>
        <w:t>意识</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责任</w:t>
      </w:r>
      <w:r>
        <w:rPr lang="en-US" sz="28" baseline="0" dirty="0">
          <w:jc w:val="left"/>
          <w:rFonts w:ascii="仿宋" w:hAnsi="仿宋" w:cs="仿宋"/>
          <w:color w:val="000000"/>
          <w:spacing w:val="-2"/>
          <w:sz w:val="28"/>
          <w:szCs w:val="28"/>
        </w:rPr>
        <w:t>感</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3"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407" w:right="5221" w:firstLine="0"/>
      </w:pPr>
      <w:r>
        <w:rPr lang="en-US" sz="18" baseline="0" dirty="0">
          <w:jc w:val="left"/>
          <w:rFonts w:ascii="Times New Roman" w:hAnsi="Times New Roman" w:cs="Times New Roman"/>
          <w:color w:val="000000"/>
          <w:sz w:val="18"/>
          <w:szCs w:val="18"/>
        </w:rPr>
        <w:t>45</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76" name="Freeform 176"/>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drawing>
          <wp:anchor simplePos="0" relativeHeight="251658240" behindDoc="0" locked="0" layoutInCell="1" allowOverlap="1">
            <wp:simplePos x="0" y="0"/>
            <wp:positionH relativeFrom="page">
              <wp:posOffset>992124</wp:posOffset>
            </wp:positionH>
            <wp:positionV relativeFrom="page">
              <wp:posOffset>2511781</wp:posOffset>
            </wp:positionV>
            <wp:extent cx="1167383" cy="376325"/>
            <wp:effectExtent l="0" t="0" r="0" b="0"/>
            <wp:wrapNone/>
            <wp:docPr id="177" name="Freeform 177"/>
            <wp:cNvGraphicFramePr/>
            <a:graphic>
              <a:graphicData uri="http://schemas.microsoft.com/office/word/2010/wordprocessingShape">
                <wps:wsp>
                  <wps:cNvSpPr/>
                  <wps:spPr>
                    <a:xfrm rot="0" flipH="0" flipV="0">
                      <a:off x="992124" y="2511781"/>
                      <a:ext cx="1053083"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1298"/>
                          </w:tabs>
                          <w:spacing w:before="0" w:after="0" w:line="232" w:lineRule="exact"/>
                          <w:ind w:left="0" w:right="0" w:firstLine="0"/>
                        </w:pPr>
                        <w:r>
                          <w:rPr lang="en-US" sz="18" baseline="0" dirty="0">
                            <w:jc w:val="left"/>
                            <w:rFonts w:ascii="宋体" w:hAnsi="宋体" w:cs="宋体"/>
                            <w:color w:val="000000"/>
                            <w:sz w:val="18"/>
                            <w:szCs w:val="18"/>
                          </w:rPr>
                          <w:t>序</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号	</w:t>
                        </w:r>
                        <w:r>
                          <w:rPr lang="en-US" sz="18" baseline="11" dirty="0">
                            <w:jc w:val="left"/>
                            <w:rFonts w:ascii="宋体" w:hAnsi="宋体" w:cs="宋体"/>
                            <w:color w:val="000000"/>
                            <w:position w:val="11"/>
                            <w:sz w:val="18"/>
                            <w:szCs w:val="18"/>
                          </w:rPr>
                          <w:t>名称</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2756916</wp:posOffset>
            </wp:positionH>
            <wp:positionV relativeFrom="page">
              <wp:posOffset>2511781</wp:posOffset>
            </wp:positionV>
            <wp:extent cx="458718" cy="376325"/>
            <wp:effectExtent l="0" t="0" r="0" b="0"/>
            <wp:wrapNone/>
            <wp:docPr id="178" name="Freeform 178"/>
            <wp:cNvGraphicFramePr/>
            <a:graphic>
              <a:graphicData uri="http://schemas.microsoft.com/office/word/2010/wordprocessingShape">
                <wps:wsp>
                  <wps:cNvSpPr/>
                  <wps:spPr>
                    <a:xfrm rot="0" flipH="0" flipV="0">
                      <a:off x="2756916" y="2511781"/>
                      <a:ext cx="344418"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91" w:right="0" w:hanging="91"/>
                        </w:pPr>
                        <w:r>
                          <w:rPr lang="en-US" sz="18" baseline="0" dirty="0">
                            <w:jc w:val="left"/>
                            <w:rFonts w:ascii="宋体" w:hAnsi="宋体" w:cs="宋体"/>
                            <w:color w:val="000000"/>
                            <w:sz w:val="18"/>
                            <w:szCs w:val="18"/>
                          </w:rPr>
                          <w:t>三条沟</w:t>
                        </w:r>
                        <w:r>
                          <w:rPr>
                            <w:rFonts w:ascii="Times New Roman" w:hAnsi="Times New Roman" w:cs="Times New Roman"/>
                            <w:sz w:val="18"/>
                            <w:szCs w:val="18"/>
                          </w:rPr>
                          <w:t> </w:t>
                        </w:r>
                        <w:r>
                          <w:rPr lang="en-US" sz="18" baseline="0" dirty="0">
                            <w:jc w:val="left"/>
                            <w:rFonts w:ascii="宋体" w:hAnsi="宋体" w:cs="宋体"/>
                            <w:color w:val="000000"/>
                            <w:sz w:val="18"/>
                            <w:szCs w:val="18"/>
                          </w:rPr>
                          <w:t>片区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3310128</wp:posOffset>
            </wp:positionH>
            <wp:positionV relativeFrom="page">
              <wp:posOffset>2511781</wp:posOffset>
            </wp:positionV>
            <wp:extent cx="458718" cy="376325"/>
            <wp:effectExtent l="0" t="0" r="0" b="0"/>
            <wp:wrapNone/>
            <wp:docPr id="179" name="Freeform 179"/>
            <wp:cNvGraphicFramePr/>
            <a:graphic>
              <a:graphicData uri="http://schemas.microsoft.com/office/word/2010/wordprocessingShape">
                <wps:wsp>
                  <wps:cNvSpPr/>
                  <wps:spPr>
                    <a:xfrm rot="0" flipH="0" flipV="0">
                      <a:off x="3310128" y="2511781"/>
                      <a:ext cx="344418"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91" w:right="0" w:hanging="91"/>
                        </w:pPr>
                        <w:r>
                          <w:rPr lang="en-US" sz="18" baseline="0" dirty="0">
                            <w:jc w:val="left"/>
                            <w:rFonts w:ascii="宋体" w:hAnsi="宋体" w:cs="宋体"/>
                            <w:color w:val="000000"/>
                            <w:sz w:val="18"/>
                            <w:szCs w:val="18"/>
                          </w:rPr>
                          <w:t>大洪湖</w:t>
                        </w:r>
                        <w:r>
                          <w:rPr>
                            <w:rFonts w:ascii="Times New Roman" w:hAnsi="Times New Roman" w:cs="Times New Roman"/>
                            <w:sz w:val="18"/>
                            <w:szCs w:val="18"/>
                          </w:rPr>
                          <w:t> </w:t>
                        </w:r>
                        <w:r>
                          <w:rPr lang="en-US" sz="18" baseline="0" dirty="0">
                            <w:jc w:val="left"/>
                            <w:rFonts w:ascii="宋体" w:hAnsi="宋体" w:cs="宋体"/>
                            <w:color w:val="000000"/>
                            <w:sz w:val="18"/>
                            <w:szCs w:val="18"/>
                          </w:rPr>
                          <w:t>片区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3864864</wp:posOffset>
            </wp:positionH>
            <wp:positionV relativeFrom="page">
              <wp:posOffset>2511781</wp:posOffset>
            </wp:positionV>
            <wp:extent cx="458718" cy="376325"/>
            <wp:effectExtent l="0" t="0" r="0" b="0"/>
            <wp:wrapNone/>
            <wp:docPr id="180" name="Freeform 180"/>
            <wp:cNvGraphicFramePr/>
            <a:graphic>
              <a:graphicData uri="http://schemas.microsoft.com/office/word/2010/wordprocessingShape">
                <wps:wsp>
                  <wps:cNvSpPr/>
                  <wps:spPr>
                    <a:xfrm rot="0" flipH="0" flipV="0">
                      <a:off x="3864864" y="2511781"/>
                      <a:ext cx="344418"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88" w:right="0" w:hanging="88"/>
                        </w:pPr>
                        <w:r>
                          <w:rPr lang="en-US" sz="18" baseline="0" dirty="0">
                            <w:jc w:val="left"/>
                            <w:rFonts w:ascii="宋体" w:hAnsi="宋体" w:cs="宋体"/>
                            <w:color w:val="000000"/>
                            <w:sz w:val="18"/>
                            <w:szCs w:val="18"/>
                          </w:rPr>
                          <w:t>苏家坪</w:t>
                        </w:r>
                        <w:r>
                          <w:rPr>
                            <w:rFonts w:ascii="Times New Roman" w:hAnsi="Times New Roman" w:cs="Times New Roman"/>
                            <w:sz w:val="18"/>
                            <w:szCs w:val="18"/>
                          </w:rPr>
                          <w:t> </w:t>
                        </w:r>
                        <w:r>
                          <w:rPr lang="en-US" sz="18" baseline="0" dirty="0">
                            <w:jc w:val="left"/>
                            <w:rFonts w:ascii="宋体" w:hAnsi="宋体" w:cs="宋体"/>
                            <w:color w:val="000000"/>
                            <w:sz w:val="18"/>
                            <w:szCs w:val="18"/>
                          </w:rPr>
                          <w:t>片区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4411979</wp:posOffset>
            </wp:positionH>
            <wp:positionV relativeFrom="page">
              <wp:posOffset>2511781</wp:posOffset>
            </wp:positionV>
            <wp:extent cx="458718" cy="376325"/>
            <wp:effectExtent l="0" t="0" r="0" b="0"/>
            <wp:wrapNone/>
            <wp:docPr id="181" name="Freeform 181"/>
            <wp:cNvGraphicFramePr/>
            <a:graphic>
              <a:graphicData uri="http://schemas.microsoft.com/office/word/2010/wordprocessingShape">
                <wps:wsp>
                  <wps:cNvSpPr/>
                  <wps:spPr>
                    <a:xfrm rot="0" flipH="0" flipV="0">
                      <a:off x="4411979" y="2511781"/>
                      <a:ext cx="344418"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180" w:right="0" w:hanging="180"/>
                        </w:pPr>
                        <w:r>
                          <w:rPr lang="en-US" sz="18" baseline="0" dirty="0">
                            <w:jc w:val="left"/>
                            <w:rFonts w:ascii="宋体" w:hAnsi="宋体" w:cs="宋体"/>
                            <w:color w:val="000000"/>
                            <w:sz w:val="18"/>
                            <w:szCs w:val="18"/>
                          </w:rPr>
                          <w:t>八颗片</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4969764</wp:posOffset>
            </wp:positionH>
            <wp:positionV relativeFrom="page">
              <wp:posOffset>2511781</wp:posOffset>
            </wp:positionV>
            <wp:extent cx="342900" cy="376325"/>
            <wp:effectExtent l="0" t="0" r="0" b="0"/>
            <wp:wrapNone/>
            <wp:docPr id="182" name="Freeform 182"/>
            <wp:cNvGraphicFramePr/>
            <a:graphic>
              <a:graphicData uri="http://schemas.microsoft.com/office/word/2010/wordprocessingShape">
                <wps:wsp>
                  <wps:cNvSpPr/>
                  <wps:spPr>
                    <a:xfrm rot="0" flipH="0" flipV="0">
                      <a:off x="4969764" y="2511781"/>
                      <a:ext cx="228600" cy="2620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spacing w:before="0" w:after="0" w:line="232" w:lineRule="exact"/>
                          <w:ind w:left="0" w:right="0" w:firstLine="0"/>
                          <w:jc w:val="both"/>
                        </w:pPr>
                        <w:r>
                          <w:rPr lang="en-US" sz="18" baseline="0" dirty="0">
                            <w:jc w:val="left"/>
                            <w:rFonts w:ascii="宋体" w:hAnsi="宋体" w:cs="宋体"/>
                            <w:color w:val="000000"/>
                            <w:sz w:val="18"/>
                            <w:szCs w:val="18"/>
                          </w:rPr>
                          <w:t>江南</w:t>
                        </w:r>
                        <w:r>
                          <w:rPr>
                            <w:rFonts w:ascii="Times New Roman" w:hAnsi="Times New Roman" w:cs="Times New Roman"/>
                            <w:sz w:val="18"/>
                            <w:szCs w:val="18"/>
                          </w:rPr>
                          <w:t> </w:t>
                        </w:r>
                        <w:r>
                          <w:rPr lang="en-US" sz="18" baseline="0" dirty="0">
                            <w:jc w:val="left"/>
                            <w:rFonts w:ascii="宋体" w:hAnsi="宋体" w:cs="宋体"/>
                            <w:color w:val="000000"/>
                            <w:sz w:val="18"/>
                            <w:szCs w:val="18"/>
                          </w:rPr>
                          <w:t>片区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1021080</wp:posOffset>
            </wp:positionH>
            <wp:positionV relativeFrom="page">
              <wp:posOffset>3382747</wp:posOffset>
            </wp:positionV>
            <wp:extent cx="5235684" cy="571321"/>
            <wp:effectExtent l="0" t="0" r="0" b="0"/>
            <wp:wrapNone/>
            <wp:docPr id="183" name="Freeform 183"/>
            <wp:cNvGraphicFramePr/>
            <a:graphic>
              <a:graphicData uri="http://schemas.microsoft.com/office/word/2010/wordprocessingShape">
                <wps:wsp>
                  <wps:cNvSpPr/>
                  <wps:spPr>
                    <a:xfrm rot="0" flipH="0" flipV="0">
                      <a:off x="1021080" y="3382747"/>
                      <a:ext cx="5121384" cy="457021"/>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2824"/>
                            <w:tab w:val="left" w:pos="3787"/>
                            <w:tab w:val="left" w:pos="4569"/>
                            <w:tab w:val="left" w:pos="5474"/>
                            <w:tab w:val="left" w:pos="7036"/>
                            <w:tab w:val="left" w:pos="7704"/>
                          </w:tabs>
                          <w:spacing w:before="0" w:after="0" w:line="360" w:lineRule="exact"/>
                          <w:ind w:left="0" w:right="0" w:firstLine="984"/>
                        </w:pPr>
                        <w:r>
                          <w:rPr lang="en-US" sz="18" baseline="0" dirty="0">
                            <w:jc w:val="left"/>
                            <w:rFonts w:ascii="宋体" w:hAnsi="宋体" w:cs="宋体"/>
                            <w:color w:val="000000"/>
                            <w:sz w:val="18"/>
                            <w:szCs w:val="18"/>
                          </w:rPr>
                          <w:t>网更新改造	</w:t>
                        </w:r>
                        <w:r>
                          <w:rPr lang="en-US" sz="18" baseline="11" dirty="0">
                            <w:jc w:val="left"/>
                            <w:rFonts w:ascii="Times New Roman" w:hAnsi="Times New Roman" w:cs="Times New Roman"/>
                            <w:color w:val="000000"/>
                            <w:position w:val="11"/>
                            <w:sz w:val="18"/>
                            <w:szCs w:val="18"/>
                          </w:rPr>
                          <w:t>3575	20	4520	353	38	8506</w:t>
                        </w:r>
                        <w:r>
                          <w:rPr>
                            <w:rFonts w:ascii="Times New Roman" w:hAnsi="Times New Roman" w:cs="Times New Roman"/>
                            <w:sz w:val="18"/>
                            <w:szCs w:val="18"/>
                          </w:rPr>
                          <w:t> </w:t>
                        </w:r>
                        <w:r>
                          <w:br w:type="textWrapping" w:clear="all"/>
                        </w:r>
                        <w:r>
                          <w:rPr lang="en-US" sz="18" baseline="0" dirty="0">
                            <w:jc w:val="left"/>
                            <w:rFonts w:ascii="Times New Roman" w:hAnsi="Times New Roman" w:cs="Times New Roman"/>
                            <w:color w:val="000000"/>
                            <w:spacing w:val="353"/>
                            <w:sz w:val="18"/>
                            <w:szCs w:val="18"/>
                          </w:rPr>
                          <w:t>4</w:t>
                        </w:r>
                        <w:r>
                          <w:rPr lang="en-US" sz="18" baseline="11" dirty="0">
                            <w:jc w:val="left"/>
                            <w:rFonts w:ascii="宋体" w:hAnsi="宋体" w:cs="宋体"/>
                            <w:color w:val="000000"/>
                            <w:position w:val="11"/>
                            <w:sz w:val="18"/>
                            <w:szCs w:val="18"/>
                          </w:rPr>
                          <w:t>分散农村供水规范化改造</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1021080</wp:posOffset>
            </wp:positionH>
            <wp:positionV relativeFrom="page">
              <wp:posOffset>3686036</wp:posOffset>
            </wp:positionV>
            <wp:extent cx="5205198" cy="569784"/>
            <wp:effectExtent l="0" t="0" r="0" b="0"/>
            <wp:wrapNone/>
            <wp:docPr id="184" name="Freeform 184"/>
            <wp:cNvGraphicFramePr/>
            <a:graphic>
              <a:graphicData uri="http://schemas.microsoft.com/office/word/2010/wordprocessingShape">
                <wps:wsp>
                  <wps:cNvSpPr/>
                  <wps:spPr>
                    <a:xfrm rot="0" flipH="0" flipV="0">
                      <a:off x="1021080" y="3686036"/>
                      <a:ext cx="5090898" cy="45548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2915"/>
                            <w:tab w:val="left" w:pos="3740"/>
                            <w:tab w:val="left" w:pos="4612"/>
                            <w:tab w:val="left" w:pos="5473"/>
                            <w:tab w:val="left" w:pos="6308"/>
                            <w:tab w:val="left" w:pos="7746"/>
                          </w:tabs>
                          <w:spacing w:before="0" w:after="0" w:line="357" w:lineRule="exact"/>
                          <w:ind w:left="0" w:right="0" w:firstLine="1252"/>
                        </w:pPr>
                        <w:r>
                          <w:rPr lang="en-US" sz="18" baseline="0" dirty="0">
                            <w:jc w:val="left"/>
                            <w:rFonts w:ascii="宋体" w:hAnsi="宋体" w:cs="宋体"/>
                            <w:color w:val="000000"/>
                            <w:sz w:val="18"/>
                            <w:szCs w:val="18"/>
                          </w:rPr>
                          <w:t>工程	</w:t>
                        </w:r>
                        <w:r>
                          <w:rPr lang="en-US" sz="18" baseline="11" dirty="0">
                            <w:jc w:val="left"/>
                            <w:rFonts w:ascii="Times New Roman" w:hAnsi="Times New Roman" w:cs="Times New Roman"/>
                            <w:color w:val="000000"/>
                            <w:position w:val="11"/>
                            <w:sz w:val="18"/>
                            <w:szCs w:val="18"/>
                          </w:rPr>
                          <w:t>20	225	240	235	50	770</w:t>
                        </w:r>
                        <w:r>
                          <w:rPr>
                            <w:rFonts w:ascii="Times New Roman" w:hAnsi="Times New Roman" w:cs="Times New Roman"/>
                            <w:sz w:val="18"/>
                            <w:szCs w:val="18"/>
                          </w:rPr>
                          <w:t> </w:t>
                        </w:r>
                        <w:r>
                          <w:br w:type="textWrapping" w:clear="all"/>
                        </w:r>
                        <w:r>
                          <w:rPr lang="en-US" sz="18" baseline="0" dirty="0">
                            <w:jc w:val="left"/>
                            <w:rFonts w:ascii="Times New Roman" w:hAnsi="Times New Roman" w:cs="Times New Roman"/>
                            <w:color w:val="000000"/>
                            <w:spacing w:val="353"/>
                            <w:sz w:val="18"/>
                            <w:szCs w:val="18"/>
                          </w:rPr>
                          <w:t>5</w:t>
                        </w:r>
                        <w:r>
                          <w:rPr lang="en-US" sz="18" baseline="11" dirty="0">
                            <w:jc w:val="left"/>
                            <w:rFonts w:ascii="宋体" w:hAnsi="宋体" w:cs="宋体"/>
                            <w:color w:val="000000"/>
                            <w:position w:val="11"/>
                            <w:sz w:val="18"/>
                            <w:szCs w:val="18"/>
                          </w:rPr>
                          <w:t>长寿区农村小型水厂水质</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1021080</wp:posOffset>
            </wp:positionH>
            <wp:positionV relativeFrom="page">
              <wp:posOffset>4291064</wp:posOffset>
            </wp:positionV>
            <wp:extent cx="5205199" cy="571295"/>
            <wp:effectExtent l="0" t="0" r="0" b="0"/>
            <wp:wrapNone/>
            <wp:docPr id="185" name="Freeform 185"/>
            <wp:cNvGraphicFramePr/>
            <a:graphic>
              <a:graphicData uri="http://schemas.microsoft.com/office/word/2010/wordprocessingShape">
                <wps:wsp>
                  <wps:cNvSpPr/>
                  <wps:spPr>
                    <a:xfrm rot="0" flipH="0" flipV="0">
                      <a:off x="1021080" y="4291064"/>
                      <a:ext cx="5090899" cy="45699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3741"/>
                            <w:tab w:val="left" w:pos="4658"/>
                            <w:tab w:val="left" w:pos="5474"/>
                            <w:tab w:val="left" w:pos="6309"/>
                            <w:tab w:val="left" w:pos="6993"/>
                            <w:tab w:val="left" w:pos="7747"/>
                          </w:tabs>
                          <w:spacing w:before="0" w:after="0" w:line="360" w:lineRule="exact"/>
                          <w:ind w:left="0" w:right="0" w:firstLine="1344"/>
                        </w:pPr>
                        <w:r>
                          <w:rPr lang="en-US" sz="18" baseline="0" dirty="0">
                            <w:jc w:val="left"/>
                            <w:rFonts w:ascii="宋体" w:hAnsi="宋体" w:cs="宋体"/>
                            <w:color w:val="000000"/>
                            <w:sz w:val="18"/>
                            <w:szCs w:val="18"/>
                          </w:rPr>
                          <w:t>捆	</w:t>
                        </w:r>
                        <w:r>
                          <w:rPr lang="en-US" sz="18" baseline="11" dirty="0">
                            <w:jc w:val="left"/>
                            <w:rFonts w:ascii="Times New Roman" w:hAnsi="Times New Roman" w:cs="Times New Roman"/>
                            <w:color w:val="000000"/>
                            <w:position w:val="11"/>
                            <w:sz w:val="18"/>
                            <w:szCs w:val="18"/>
                          </w:rPr>
                          <w:t>197	85	</w:t>
                        </w:r>
                        <w:r>
                          <w:rPr lang="en-US" sz="18" baseline="11" dirty="0">
                            <w:jc w:val="left"/>
                            <w:rFonts w:ascii="宋体" w:hAnsi="宋体" w:cs="宋体"/>
                            <w:color w:val="000000"/>
                            <w:position w:val="11"/>
                            <w:sz w:val="18"/>
                            <w:szCs w:val="18"/>
                          </w:rPr>
                          <w:t>242	</w:t>
                        </w:r>
                        <w:r>
                          <w:rPr lang="en-US" sz="18" baseline="11" dirty="0">
                            <w:jc w:val="left"/>
                            <w:rFonts w:ascii="Times New Roman" w:hAnsi="Times New Roman" w:cs="Times New Roman"/>
                            <w:color w:val="000000"/>
                            <w:position w:val="11"/>
                            <w:sz w:val="18"/>
                            <w:szCs w:val="18"/>
                          </w:rPr>
                          <w:t>23	268	815</w:t>
                        </w:r>
                        <w:r>
                          <w:rPr>
                            <w:rFonts w:ascii="Times New Roman" w:hAnsi="Times New Roman" w:cs="Times New Roman"/>
                            <w:sz w:val="18"/>
                            <w:szCs w:val="18"/>
                          </w:rPr>
                          <w:t> </w:t>
                        </w:r>
                        <w:r>
                          <w:br w:type="textWrapping" w:clear="all"/>
                        </w:r>
                        <w:r>
                          <w:rPr lang="en-US" sz="18" baseline="0" dirty="0">
                            <w:jc w:val="left"/>
                            <w:rFonts w:ascii="Times New Roman" w:hAnsi="Times New Roman" w:cs="Times New Roman"/>
                            <w:color w:val="000000"/>
                            <w:spacing w:val="353"/>
                            <w:sz w:val="18"/>
                            <w:szCs w:val="18"/>
                          </w:rPr>
                          <w:t>7</w:t>
                        </w:r>
                        <w:r>
                          <w:rPr lang="en-US" sz="18" baseline="11" dirty="0">
                            <w:jc w:val="left"/>
                            <w:rFonts w:ascii="宋体" w:hAnsi="宋体" w:cs="宋体"/>
                            <w:color w:val="000000"/>
                            <w:position w:val="11"/>
                            <w:sz w:val="18"/>
                            <w:szCs w:val="18"/>
                          </w:rPr>
                          <w:t>规模化水厂水质化验室建</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1021080</wp:posOffset>
            </wp:positionH>
            <wp:positionV relativeFrom="page">
              <wp:posOffset>4594327</wp:posOffset>
            </wp:positionV>
            <wp:extent cx="5692140" cy="571321"/>
            <wp:effectExtent l="0" t="0" r="0" b="0"/>
            <wp:wrapNone/>
            <wp:docPr id="186" name="Freeform 186"/>
            <wp:cNvGraphicFramePr/>
            <a:graphic>
              <a:graphicData uri="http://schemas.microsoft.com/office/word/2010/wordprocessingShape">
                <wps:wsp>
                  <wps:cNvSpPr/>
                  <wps:spPr>
                    <a:xfrm rot="0" flipH="0" flipV="0">
                      <a:off x="1021080" y="4594327"/>
                      <a:ext cx="5577840" cy="457021"/>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4612"/>
                            <w:tab w:val="left" w:pos="7747"/>
                            <w:tab w:val="left" w:pos="8476"/>
                          </w:tabs>
                          <w:spacing w:before="0" w:after="0" w:line="360" w:lineRule="exact"/>
                          <w:ind w:left="0" w:right="0" w:firstLine="1344"/>
                        </w:pPr>
                        <w:r>
                          <w:rPr lang="en-US" sz="18" baseline="0" dirty="0">
                            <w:jc w:val="left"/>
                            <w:rFonts w:ascii="宋体" w:hAnsi="宋体" w:cs="宋体"/>
                            <w:color w:val="000000"/>
                            <w:sz w:val="18"/>
                            <w:szCs w:val="18"/>
                          </w:rPr>
                          <w:t>设	</w:t>
                        </w:r>
                        <w:r>
                          <w:rPr lang="en-US" sz="18" baseline="11" dirty="0">
                            <w:jc w:val="left"/>
                            <w:rFonts w:ascii="Times New Roman" w:hAnsi="Times New Roman" w:cs="Times New Roman"/>
                            <w:color w:val="000000"/>
                            <w:position w:val="11"/>
                            <w:sz w:val="18"/>
                            <w:szCs w:val="18"/>
                          </w:rPr>
                          <w:t>450	450	</w:t>
                        </w:r>
                        <w:r>
                          <w:rPr lang="en-US" sz="18" baseline="11" dirty="0">
                            <w:jc w:val="left"/>
                            <w:rFonts w:ascii="Times New Roman" w:hAnsi="Times New Roman" w:cs="Times New Roman"/>
                            <w:color w:val="000000"/>
                            <w:spacing w:val="37"/>
                            <w:position w:val="11"/>
                            <w:sz w:val="18"/>
                            <w:szCs w:val="18"/>
                          </w:rPr>
                          <w:t>6</w:t>
                        </w:r>
                        <w:r>
                          <w:rPr lang="en-US" sz="18" baseline="11" dirty="0">
                            <w:jc w:val="left"/>
                            <w:rFonts w:ascii="宋体" w:hAnsi="宋体" w:cs="宋体"/>
                            <w:color w:val="000000"/>
                            <w:position w:val="11"/>
                            <w:sz w:val="18"/>
                            <w:szCs w:val="18"/>
                          </w:rPr>
                          <w:t>处</w:t>
                        </w:r>
                        <w:r>
                          <w:rPr>
                            <w:rFonts w:ascii="Times New Roman" w:hAnsi="Times New Roman" w:cs="Times New Roman"/>
                            <w:sz w:val="18"/>
                            <w:szCs w:val="18"/>
                          </w:rPr>
                          <w:t> </w:t>
                        </w:r>
                        <w:r>
                          <w:br w:type="textWrapping" w:clear="all"/>
                        </w:r>
                        <w:r>
                          <w:rPr lang="en-US" sz="18" baseline="0" dirty="0">
                            <w:jc w:val="left"/>
                            <w:rFonts w:ascii="Times New Roman" w:hAnsi="Times New Roman" w:cs="Times New Roman"/>
                            <w:color w:val="000000"/>
                            <w:spacing w:val="353"/>
                            <w:sz w:val="18"/>
                            <w:szCs w:val="18"/>
                          </w:rPr>
                          <w:t>8</w:t>
                        </w:r>
                        <w:r>
                          <w:rPr lang="en-US" sz="18" baseline="11" dirty="0">
                            <w:jc w:val="left"/>
                            <w:rFonts w:ascii="宋体" w:hAnsi="宋体" w:cs="宋体"/>
                            <w:color w:val="000000"/>
                            <w:position w:val="11"/>
                            <w:sz w:val="18"/>
                            <w:szCs w:val="18"/>
                          </w:rPr>
                          <w:t>规模化水厂自动化监控系</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992124</wp:posOffset>
            </wp:positionH>
            <wp:positionV relativeFrom="page">
              <wp:posOffset>5502644</wp:posOffset>
            </wp:positionV>
            <wp:extent cx="5264639" cy="793812"/>
            <wp:effectExtent l="0" t="0" r="0" b="0"/>
            <wp:wrapNone/>
            <wp:docPr id="187" name="Freeform 187"/>
            <wp:cNvGraphicFramePr/>
            <a:graphic>
              <a:graphicData uri="http://schemas.microsoft.com/office/word/2010/wordprocessingShape">
                <wps:wsp>
                  <wps:cNvSpPr/>
                  <wps:spPr>
                    <a:xfrm rot="0" flipH="0" flipV="0">
                      <a:off x="992124" y="5502644"/>
                      <a:ext cx="5150339" cy="67951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7749"/>
                            <w:tab w:val="left" w:pos="7792"/>
                          </w:tabs>
                          <w:spacing w:before="0" w:after="0" w:line="355" w:lineRule="exact"/>
                          <w:ind w:left="0" w:right="0" w:firstLine="669"/>
                        </w:pPr>
                        <w:r>
                          <w:rPr lang="en-US" sz="18" baseline="0" dirty="0">
                            <w:jc w:val="left"/>
                            <w:rFonts w:ascii="宋体" w:hAnsi="宋体" w:cs="宋体"/>
                            <w:color w:val="000000"/>
                            <w:sz w:val="18"/>
                            <w:szCs w:val="18"/>
                          </w:rPr>
                          <w:t>更新改造（打捆）项目	</w:t>
                        </w:r>
                        <w:r>
                          <w:rPr lang="en-US" sz="18" baseline="11" dirty="0">
                            <w:jc w:val="left"/>
                            <w:rFonts w:ascii="Times New Roman" w:hAnsi="Times New Roman" w:cs="Times New Roman"/>
                            <w:color w:val="000000"/>
                            <w:position w:val="11"/>
                            <w:sz w:val="18"/>
                            <w:szCs w:val="18"/>
                          </w:rPr>
                          <w:t>6080</w:t>
                        </w:r>
                        <w:r>
                          <w:rPr>
                            <w:rFonts w:ascii="Times New Roman" w:hAnsi="Times New Roman" w:cs="Times New Roman"/>
                            <w:sz w:val="18"/>
                            <w:szCs w:val="18"/>
                          </w:rPr>
                          <w:t> </w:t>
                        </w:r>
                        <w:r>
                          <w:br w:type="textWrapping" w:clear="all"/>
                        </w:r>
                        <w:r>
                          <w:rPr lang="en-US" sz="18" baseline="0" dirty="0">
                            <w:jc w:val="left"/>
                            <w:rFonts w:ascii="Times New Roman" w:hAnsi="Times New Roman" w:cs="Times New Roman"/>
                            <w:color w:val="000000"/>
                            <w:sz w:val="18"/>
                            <w:szCs w:val="18"/>
                          </w:rPr>
                          <w:t>1</w:t>
                        </w:r>
                        <w:r>
                          <w:rPr lang="en-US" sz="18" baseline="0" dirty="0">
                            <w:jc w:val="left"/>
                            <w:rFonts w:ascii="Times New Roman" w:hAnsi="Times New Roman" w:cs="Times New Roman"/>
                            <w:color w:val="000000"/>
                            <w:spacing w:val="397"/>
                            <w:sz w:val="18"/>
                            <w:szCs w:val="18"/>
                          </w:rPr>
                          <w:t>1</w:t>
                        </w:r>
                        <w:r>
                          <w:rPr lang="en-US" sz="18" baseline="0" dirty="0">
                            <w:jc w:val="left"/>
                            <w:rFonts w:ascii="宋体" w:hAnsi="宋体" w:cs="宋体"/>
                            <w:color w:val="000000"/>
                            <w:sz w:val="18"/>
                            <w:szCs w:val="18"/>
                          </w:rPr>
                          <w:t>江南水厂智慧水务系统		</w:t>
                        </w:r>
                        <w:r>
                          <w:rPr lang="en-US" sz="18" baseline="0" dirty="0">
                            <w:jc w:val="left"/>
                            <w:rFonts w:ascii="Times New Roman" w:hAnsi="Times New Roman" w:cs="Times New Roman"/>
                            <w:color w:val="000000"/>
                            <w:sz w:val="18"/>
                            <w:szCs w:val="18"/>
                          </w:rPr>
                          <w:t>699</w:t>
                        </w:r>
                        <w:r>
                          <w:rPr>
                            <w:rFonts w:ascii="Times New Roman" w:hAnsi="Times New Roman" w:cs="Times New Roman"/>
                            <w:sz w:val="18"/>
                            <w:szCs w:val="18"/>
                          </w:rPr>
                          <w:t> </w:t>
                        </w:r>
                        <w:r>
                          <w:rPr lang="en-US" sz="18" baseline="0" dirty="0">
                            <w:jc w:val="left"/>
                            <w:rFonts w:ascii="Times New Roman" w:hAnsi="Times New Roman" w:cs="Times New Roman"/>
                            <w:color w:val="000000"/>
                            <w:sz w:val="18"/>
                            <w:szCs w:val="18"/>
                          </w:rPr>
                          <w:t>1</w:t>
                        </w:r>
                        <w:r>
                          <w:rPr lang="en-US" sz="18" baseline="0" dirty="0">
                            <w:jc w:val="left"/>
                            <w:rFonts w:ascii="Times New Roman" w:hAnsi="Times New Roman" w:cs="Times New Roman"/>
                            <w:color w:val="000000"/>
                            <w:spacing w:val="308"/>
                            <w:sz w:val="18"/>
                            <w:szCs w:val="18"/>
                          </w:rPr>
                          <w:t>2</w:t>
                        </w:r>
                        <w:r>
                          <w:rPr lang="en-US" sz="18" baseline="11" dirty="0">
                            <w:jc w:val="left"/>
                            <w:rFonts w:ascii="宋体" w:hAnsi="宋体" w:cs="宋体"/>
                            <w:color w:val="000000"/>
                            <w:position w:val="11"/>
                            <w:sz w:val="18"/>
                            <w:szCs w:val="18"/>
                          </w:rPr>
                          <w:t>长寿区小石门长江水源工</w:t>
                        </w:r>
                        <w:r>
                          <w:rPr>
                            <w:rFonts w:ascii="Times New Roman" w:hAnsi="Times New Roman" w:cs="Times New Roman"/>
                            <w:sz w:val="18"/>
                            <w:szCs w:val="18"/>
                          </w:rPr>
                          <w:t> </w:t>
                        </w:r>
                      </w:p>
                    </w:txbxContent>
                  </wps:txbx>
                  <wps:bodyPr wrap="square" lIns="0" tIns="0" rIns="0" bIns="0"/>
                </wps:wsp>
              </a:graphicData>
            </a:graphic>
          </wp:anchor>
        </w:drawing>
        <w:drawing>
          <wp:anchor simplePos="0" relativeHeight="251658240" behindDoc="0" locked="0" layoutInCell="1" allowOverlap="1">
            <wp:simplePos x="0" y="0"/>
            <wp:positionH relativeFrom="page">
              <wp:posOffset>1874520</wp:posOffset>
            </wp:positionH>
            <wp:positionV relativeFrom="page">
              <wp:posOffset>6028424</wp:posOffset>
            </wp:positionV>
            <wp:extent cx="4438623" cy="323721"/>
            <wp:effectExtent l="0" t="0" r="0" b="0"/>
            <wp:wrapNone/>
            <wp:docPr id="188" name="Freeform 188"/>
            <wp:cNvGraphicFramePr/>
            <a:graphic>
              <a:graphicData uri="http://schemas.microsoft.com/office/word/2010/wordprocessingShape">
                <wps:wsp>
                  <wps:cNvSpPr/>
                  <wps:spPr>
                    <a:xfrm rot="0" flipH="0" flipV="0">
                      <a:off x="1874520" y="6028424"/>
                      <a:ext cx="4324323" cy="209421"/>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spAutoFit/>
                      <w:p>
                        <w:pPr>
                          <w:rPr>
                            <w:rFonts w:ascii="Times New Roman" w:hAnsi="Times New Roman" w:cs="Times New Roman"/>
                            <w:color w:val="010302"/>
                          </w:rPr>
                          <w:tabs>
                            <w:tab w:val="left" w:pos="6268"/>
                          </w:tabs>
                          <w:spacing w:before="0" w:after="0" w:line="240" w:lineRule="auto"/>
                          <w:ind w:left="0" w:right="0" w:firstLine="0"/>
                        </w:pPr>
                        <w:r>
                          <w:rPr lang="en-US" sz="18" baseline="0" dirty="0">
                            <w:jc w:val="left"/>
                            <w:rFonts w:ascii="宋体" w:hAnsi="宋体" w:cs="宋体"/>
                            <w:color w:val="000000"/>
                            <w:sz w:val="18"/>
                            <w:szCs w:val="18"/>
                          </w:rPr>
                          <w:t>程	</w:t>
                        </w:r>
                        <w:r>
                          <w:rPr lang="en-US" sz="18" baseline="11" dirty="0">
                            <w:jc w:val="left"/>
                            <w:rFonts w:ascii="Times New Roman" w:hAnsi="Times New Roman" w:cs="Times New Roman"/>
                            <w:color w:val="000000"/>
                            <w:position w:val="11"/>
                            <w:sz w:val="18"/>
                            <w:szCs w:val="18"/>
                          </w:rPr>
                          <w:t>192504</w:t>
                        </w:r>
                        <w:r>
                          <w:rPr>
                            <w:rFonts w:ascii="Times New Roman" w:hAnsi="Times New Roman" w:cs="Times New Roman"/>
                            <w:sz w:val="18"/>
                            <w:szCs w:val="18"/>
                          </w:rPr>
                          <w:t> </w:t>
                        </w:r>
                      </w:p>
                    </w:txbxContent>
                  </wps:txbx>
                  <wps:bodyPr wrap="square" lIns="0" tIns="0" rIns="0" bIns="0"/>
                </wps:wsp>
              </a:graphicData>
            </a:graphic>
          </wp:anchor>
        </w:drawing>
      </w:r>
    </w:p>
    <w:p>
      <w:pPr>
        <w:rPr>
          <w:rFonts w:ascii="Times New Roman" w:hAnsi="Times New Roman" w:cs="Times New Roman"/>
          <w:color w:val="010302"/>
        </w:rPr>
        <w:tabs>
          <w:tab w:val="left" w:pos="8122"/>
        </w:tabs>
        <w:spacing w:before="0" w:after="0" w:line="240" w:lineRule="auto"/>
        <w:ind w:left="898" w:right="934"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4"/>
          <w:sz w:val="18"/>
          <w:szCs w:val="18"/>
        </w:rPr>
        <w:t>7</w:t>
      </w:r>
      <w:r>
        <w:rPr lang="en-US" sz="18" baseline="0" dirty="0">
          <w:jc w:val="left"/>
          <w:rFonts w:ascii="宋体" w:hAnsi="宋体" w:cs="宋体"/>
          <w:color w:val="000000"/>
          <w:sz w:val="18"/>
          <w:szCs w:val="18"/>
        </w:rPr>
        <w:t>投资匡算与资金筹措</w:t>
      </w:r>
      <w:r>
        <w:rPr>
          <w:rFonts w:ascii="Times New Roman" w:hAnsi="Times New Roman" w:cs="Times New Roman"/>
          <w:sz w:val="18"/>
          <w:szCs w:val="18"/>
        </w:rPr>
        <w:t> </w:t>
      </w:r>
    </w:p>
    <w:p>
      <w:pPr>
        <w:spacing w:after="10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3862" w:right="3819" w:firstLine="0"/>
      </w:pPr>
      <w:r>
        <w:rPr lang="en-US" sz="32" baseline="0" dirty="0">
          <w:jc w:val="left"/>
          <w:rFonts w:ascii="仿宋" w:hAnsi="仿宋" w:cs="仿宋"/>
          <w:color w:val="000000"/>
          <w:spacing w:val="82"/>
          <w:sz w:val="32"/>
          <w:szCs w:val="32"/>
        </w:rPr>
        <w:t>7</w:t>
      </w:r>
      <w:r>
        <w:rPr lang="en-US" sz="32" baseline="0" dirty="0">
          <w:jc w:val="left"/>
          <w:rFonts w:ascii="仿宋" w:hAnsi="仿宋" w:cs="仿宋"/>
          <w:color w:val="000000"/>
          <w:sz w:val="32"/>
          <w:szCs w:val="32"/>
        </w:rPr>
        <w:t>投资匡算与资金筹措</w:t>
      </w:r>
      <w:r>
        <w:rPr>
          <w:rFonts w:ascii="Times New Roman" w:hAnsi="Times New Roman" w:cs="Times New Roman"/>
          <w:sz w:val="32"/>
          <w:szCs w:val="32"/>
        </w:rPr>
        <w:t> </w:t>
      </w:r>
    </w:p>
    <w:p>
      <w:pPr>
        <w:spacing w:after="22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8107" w:firstLine="0"/>
      </w:pPr>
      <w:r>
        <w:rPr lang="en-US" sz="30" baseline="0" dirty="0">
          <w:jc w:val="left"/>
          <w:rFonts w:ascii="仿宋" w:hAnsi="仿宋" w:cs="仿宋"/>
          <w:color w:val="000000"/>
          <w:sz w:val="30"/>
          <w:szCs w:val="30"/>
        </w:rPr>
        <w:t>7.</w:t>
      </w:r>
      <w:r>
        <w:rPr lang="en-US" sz="30" baseline="0" dirty="0">
          <w:jc w:val="left"/>
          <w:rFonts w:ascii="仿宋" w:hAnsi="仿宋" w:cs="仿宋"/>
          <w:color w:val="000000"/>
          <w:spacing w:val="150"/>
          <w:sz w:val="30"/>
          <w:szCs w:val="30"/>
        </w:rPr>
        <w:t>1</w:t>
      </w:r>
      <w:r>
        <w:rPr lang="en-US" sz="30" baseline="0" dirty="0">
          <w:jc w:val="left"/>
          <w:rFonts w:ascii="仿宋" w:hAnsi="仿宋" w:cs="仿宋"/>
          <w:color w:val="000000"/>
          <w:sz w:val="30"/>
          <w:szCs w:val="30"/>
        </w:rPr>
        <w:t>投资匡算</w:t>
      </w:r>
      <w:r>
        <w:rPr>
          <w:rFonts w:ascii="Times New Roman" w:hAnsi="Times New Roman" w:cs="Times New Roman"/>
          <w:sz w:val="30"/>
          <w:szCs w:val="30"/>
        </w:rPr>
        <w:t> </w:t>
      </w:r>
    </w:p>
    <w:p>
      <w:pPr>
        <w:spacing w:after="14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4349" w:right="4301" w:firstLine="0"/>
      </w:pPr>
      <w:r>
        <w:rPr lang="en-US" sz="24" baseline="0" dirty="0">
          <w:jc w:val="left"/>
          <w:rFonts w:ascii="黑体" w:hAnsi="黑体" w:cs="黑体"/>
          <w:color w:val="000000"/>
          <w:sz w:val="24"/>
          <w:szCs w:val="24"/>
        </w:rPr>
        <w:t>工程匡算投资汇总表</w:t>
      </w:r>
      <w:r>
        <w:rPr>
          <w:rFonts w:ascii="Times New Roman" w:hAnsi="Times New Roman" w:cs="Times New Roman"/>
          <w:sz w:val="24"/>
          <w:szCs w:val="24"/>
        </w:rPr>
        <w:t> </w:t>
      </w:r>
    </w:p>
    <w:p>
      <w:pPr>
        <w:rPr>
          <w:rFonts w:ascii="Times New Roman" w:hAnsi="Times New Roman" w:cs="Times New Roman"/>
          <w:color w:val="010302"/>
        </w:rPr>
        <w:spacing w:before="0" w:after="0" w:line="240" w:lineRule="auto"/>
        <w:ind w:left="8760" w:right="850" w:firstLine="0"/>
      </w:pPr>
      <w:r>
        <w:rPr lang="en-US" sz="24" baseline="0" dirty="0">
          <w:jc w:val="left"/>
          <w:rFonts w:ascii="宋体" w:hAnsi="宋体" w:cs="宋体"/>
          <w:color w:val="000000"/>
          <w:sz w:val="24"/>
          <w:szCs w:val="24"/>
        </w:rPr>
        <w:t>单位：万元</w:t>
      </w:r>
      <w:r>
        <w:rPr>
          <w:rFonts w:ascii="Times New Roman" w:hAnsi="Times New Roman" w:cs="Times New Roman"/>
          <w:sz w:val="24"/>
          <w:szCs w:val="24"/>
        </w:rPr>
        <w:t> </w:t>
      </w:r>
    </w:p>
    <w:p>
      <w:pPr>
        <w:spacing w:line="240" w:lineRule="auto"/>
        <w:rPr>
          <w:rFonts w:ascii="Times New Roman" w:hAnsi="Times New Roman"/>
          <w:color w:val="000000" w:themeColor="text1"/>
          <w:sz w:val="24"/>
          <w:szCs w:val="24"/>
          <w:lang w:val="en-US"/>
        </w:rPr>
      </w:pPr>
    </w:p>
    <w:tbl>
      <w:tblPr>
        <w:tblStyle w:val="TableGrid"/>
        <w:tblLayout w:type="fixed"/>
        <w:tblpPr w:leftFromText="0" w:rightFromText="0" w:vertAnchor="text" w:horzAnchor="page" w:tblpX="1386" w:tblpY="-270"/>
        <w:tblOverlap w:val="never"/>
        "
        <w:tblW w:w="9189" w:type="dxa"/>
        <w:tblLook w:val="04A0" w:firstRow="1" w:lastRow="0" w:firstColumn="1" w:lastColumn="0" w:noHBand="0" w:noVBand="1"/>
      </w:tblPr>
      <w:tblGrid>
        <w:gridCol w:w="503"/>
        <w:gridCol w:w="2272"/>
        <w:gridCol w:w="871"/>
        <w:gridCol w:w="871"/>
        <w:gridCol w:w="872"/>
        <w:gridCol w:w="850"/>
        <w:gridCol w:w="729"/>
        <w:gridCol w:w="727"/>
        <w:gridCol w:w="782"/>
        <w:gridCol w:w="727"/>
      </w:tblGrid>
      <w:tr>
        <w:trPr>
          <w:trHeight w:val="704"/>
        </w:trPr>
        <w:tc>
          <w:tcPr>
            <w:tcW w:w="503" w:type="dxa"/>
          </w:tcP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pPr>
              <w:rPr>
                <w:rFonts w:ascii="Times New Roman" w:hAnsi="Times New Roman" w:cs="Times New Roman"/>
                <w:color w:val="010302"/>
              </w:rPr>
              <w:spacing w:before="117" w:after="0" w:line="232" w:lineRule="exact"/>
              <w:ind w:left="183" w:right="-80" w:firstLine="0"/>
            </w:pPr>
            <w:r>
              <w:rPr lang="en-US" sz="18" baseline="0" dirty="0">
                <w:jc w:val="left"/>
                <w:rFonts w:ascii="宋体" w:hAnsi="宋体" w:cs="宋体"/>
                <w:color w:val="000000"/>
                <w:sz w:val="18"/>
                <w:szCs w:val="18"/>
              </w:rPr>
              <w:t>新市</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片区</w:t>
            </w:r>
            <w:r>
              <w:rPr>
                <w:rFonts w:ascii="Times New Roman" w:hAnsi="Times New Roman" w:cs="Times New Roman"/>
                <w:sz w:val="18"/>
                <w:szCs w:val="18"/>
              </w:rPr>
              <w:t> </w:t>
            </w:r>
          </w:p>
        </w:tc>
        <w:tc>
          <w:tcPr>
            <w:tcW w:w="782" w:type="dxa"/>
          </w:tcPr>
          <w:p>
            <w:pPr>
              <w:rPr>
                <w:rFonts w:ascii="Times New Roman" w:hAnsi="Times New Roman" w:cs="Times New Roman"/>
                <w:color w:val="010302"/>
              </w:rPr>
              <w:spacing w:before="167" w:after="0" w:line="232" w:lineRule="exact"/>
              <w:ind w:left="0" w:right="-80" w:firstLine="212"/>
            </w:pPr>
            <w:r>
              <w:rPr lang="en-US" sz="18" baseline="11" dirty="0">
                <w:jc w:val="left"/>
                <w:rFonts w:ascii="宋体" w:hAnsi="宋体" w:cs="宋体"/>
                <w:color w:val="000000"/>
                <w:position w:val="11"/>
                <w:sz w:val="18"/>
                <w:szCs w:val="18"/>
              </w:rPr>
              <w:t>合计</w:t>
            </w:r>
            <w:r>
              <w:rPr>
                <w:rFonts w:ascii="Times New Roman" w:hAnsi="Times New Roman" w:cs="Times New Roman"/>
                <w:sz w:val="18"/>
                <w:szCs w:val="18"/>
              </w:rPr>
              <w:t> </w:t>
            </w:r>
          </w:p>
        </w:tc>
        <w:tc>
          <w:tcPr>
            <w:tcW w:w="727" w:type="dxa"/>
          </w:tcPr>
          <w:p>
            <w:pPr>
              <w:rPr>
                <w:rFonts w:ascii="Times New Roman" w:hAnsi="Times New Roman" w:cs="Times New Roman"/>
                <w:color w:val="010302"/>
              </w:rPr>
              <w:spacing w:before="167" w:after="0" w:line="232" w:lineRule="exact"/>
              <w:ind w:left="0" w:right="112" w:firstLine="176"/>
            </w:pPr>
            <w:r>
              <w:rPr lang="en-US" sz="18" baseline="11" dirty="0">
                <w:jc w:val="left"/>
                <w:rFonts w:ascii="宋体" w:hAnsi="宋体" w:cs="宋体"/>
                <w:color w:val="000000"/>
                <w:position w:val="11"/>
                <w:sz w:val="18"/>
                <w:szCs w:val="18"/>
              </w:rPr>
              <w:t>备注</w:t>
            </w:r>
            <w:r>
              <w:rPr>
                <w:rFonts w:ascii="Times New Roman" w:hAnsi="Times New Roman" w:cs="Times New Roman"/>
                <w:sz w:val="18"/>
                <w:szCs w:val="18"/>
              </w:rPr>
              <w:t> </w:t>
            </w:r>
          </w:p>
        </w:tc>
      </w:tr>
      <w:tr>
        <w:trPr>
          <w:trHeight w:val="330"/>
        </w:trPr>
        <w:tc>
          <w:tcPr>
            <w:tcW w:w="503" w:type="dxa"/>
          </w:tcPr>
          <w:p>
            <w:pPr>
              <w:rPr>
                <w:rFonts w:ascii="Times New Roman" w:hAnsi="Times New Roman" w:cs="Times New Roman"/>
                <w:color w:val="010302"/>
              </w:rPr>
              <w:spacing w:before="0" w:after="0" w:line="240" w:lineRule="auto"/>
              <w:ind w:left="186" w:right="-80" w:firstLine="0"/>
            </w:pPr>
            <w:r>
              <w:rPr lang="en-US" sz="18" baseline="0" dirty="0">
                <w:jc w:val="left"/>
                <w:rFonts w:ascii="Times New Roman" w:hAnsi="Times New Roman" w:cs="Times New Roman"/>
                <w:color w:val="000000"/>
                <w:sz w:val="18"/>
                <w:szCs w:val="18"/>
              </w:rPr>
              <w:t>1</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0" w:after="0" w:line="240" w:lineRule="auto"/>
              <w:ind w:left="0" w:right="-80" w:firstLine="506"/>
            </w:pPr>
            <w:r>
              <w:rPr lang="en-US" sz="18" baseline="0" dirty="0">
                <w:jc w:val="left"/>
                <w:rFonts w:ascii="宋体" w:hAnsi="宋体" w:cs="宋体"/>
                <w:color w:val="000000"/>
                <w:sz w:val="18"/>
                <w:szCs w:val="18"/>
              </w:rPr>
              <w:t>规模化供水工程</w:t>
            </w:r>
            <w:r>
              <w:rPr>
                <w:rFonts w:ascii="Times New Roman" w:hAnsi="Times New Roman" w:cs="Times New Roman"/>
                <w:sz w:val="18"/>
                <w:szCs w:val="18"/>
              </w:rPr>
              <w:t> </w:t>
            </w:r>
          </w:p>
        </w:tc>
        <w:tc>
          <w:tcPr>
            <w:tcW w:w="871" w:type="dxa"/>
          </w:tcPr>
          <w:p>
            <w:pPr>
              <w:rPr>
                <w:rFonts w:ascii="Times New Roman" w:hAnsi="Times New Roman" w:cs="Times New Roman"/>
                <w:color w:val="010302"/>
              </w:rPr>
              <w:spacing w:before="0" w:after="0" w:line="240" w:lineRule="auto"/>
              <w:ind w:left="0" w:right="-80" w:firstLine="255"/>
            </w:pPr>
            <w:r>
              <w:rPr lang="en-US" sz="18" baseline="0" dirty="0">
                <w:jc w:val="left"/>
                <w:rFonts w:ascii="Times New Roman" w:hAnsi="Times New Roman" w:cs="Times New Roman"/>
                <w:color w:val="000000"/>
                <w:sz w:val="18"/>
                <w:szCs w:val="18"/>
              </w:rPr>
              <w:t>2490</w:t>
            </w:r>
            <w:r>
              <w:rPr>
                <w:rFonts w:ascii="Times New Roman" w:hAnsi="Times New Roman" w:cs="Times New Roman"/>
                <w:sz w:val="18"/>
                <w:szCs w:val="18"/>
              </w:rPr>
              <w:t> </w:t>
            </w:r>
          </w:p>
        </w:tc>
        <w:tc>
          <w:tcPr>
            <w:tcW w:w="871" w:type="dxa"/>
          </w:tcPr>
          <w:p>
            <w:pPr>
              <w:rPr>
                <w:rFonts w:ascii="Times New Roman" w:hAnsi="Times New Roman" w:cs="Times New Roman"/>
                <w:color w:val="010302"/>
              </w:rPr>
              <w:spacing w:before="0" w:after="0" w:line="240" w:lineRule="auto"/>
              <w:ind w:left="0" w:right="-80" w:firstLine="256"/>
            </w:pPr>
            <w:r>
              <w:rPr lang="en-US" sz="18" baseline="0" dirty="0">
                <w:jc w:val="left"/>
                <w:rFonts w:ascii="Times New Roman" w:hAnsi="Times New Roman" w:cs="Times New Roman"/>
                <w:color w:val="000000"/>
                <w:sz w:val="18"/>
                <w:szCs w:val="18"/>
              </w:rPr>
              <w:t>7256</w:t>
            </w:r>
            <w:r>
              <w:rPr>
                <w:rFonts w:ascii="Times New Roman" w:hAnsi="Times New Roman" w:cs="Times New Roman"/>
                <w:sz w:val="18"/>
                <w:szCs w:val="18"/>
              </w:rPr>
              <w:t> </w:t>
            </w:r>
          </w:p>
        </w:tc>
        <w:tc>
          <w:tcPr>
            <w:tcW w:w="872" w:type="dxa"/>
          </w:tcPr>
          <w:p>
            <w:pPr>
              <w:rPr>
                <w:rFonts w:ascii="Times New Roman" w:hAnsi="Times New Roman" w:cs="Times New Roman"/>
                <w:color w:val="010302"/>
              </w:rPr>
              <w:spacing w:before="0" w:after="0" w:line="240" w:lineRule="auto"/>
              <w:ind w:left="0" w:right="-80" w:firstLine="257"/>
            </w:pPr>
            <w:r>
              <w:rPr lang="en-US" sz="18" baseline="0" dirty="0">
                <w:jc w:val="left"/>
                <w:rFonts w:ascii="Times New Roman" w:hAnsi="Times New Roman" w:cs="Times New Roman"/>
                <w:color w:val="000000"/>
                <w:sz w:val="18"/>
                <w:szCs w:val="18"/>
              </w:rPr>
              <w:t>4988</w:t>
            </w:r>
            <w:r>
              <w:rPr>
                <w:rFonts w:ascii="Times New Roman" w:hAnsi="Times New Roman" w:cs="Times New Roman"/>
                <w:sz w:val="18"/>
                <w:szCs w:val="18"/>
              </w:rPr>
              <w:t> </w:t>
            </w:r>
          </w:p>
        </w:tc>
        <w:tc>
          <w:tcPr>
            <w:tcW w:w="850" w:type="dxa"/>
          </w:tcPr>
          <w:p>
            <w:pPr>
              <w:rPr>
                <w:rFonts w:ascii="Times New Roman" w:hAnsi="Times New Roman" w:cs="Times New Roman"/>
                <w:color w:val="010302"/>
              </w:rPr>
              <w:spacing w:before="0" w:after="0" w:line="240" w:lineRule="auto"/>
              <w:ind w:left="0" w:right="-80" w:firstLine="201"/>
            </w:pPr>
            <w:r>
              <w:rPr lang="en-US" sz="18" baseline="0" dirty="0">
                <w:jc w:val="left"/>
                <w:rFonts w:ascii="Times New Roman" w:hAnsi="Times New Roman" w:cs="Times New Roman"/>
                <w:color w:val="000000"/>
                <w:sz w:val="18"/>
                <w:szCs w:val="18"/>
              </w:rPr>
              <w:t>10324</w:t>
            </w:r>
            <w:r>
              <w:rPr>
                <w:rFonts w:ascii="Times New Roman" w:hAnsi="Times New Roman" w:cs="Times New Roman"/>
                <w:sz w:val="18"/>
                <w:szCs w:val="18"/>
              </w:rPr>
              <w:t> </w:t>
            </w:r>
          </w:p>
        </w:tc>
        <w:tc>
          <w:tcPr>
            <w:tcW w:w="729" w:type="dxa"/>
          </w:tcPr>
          <w:p>
            <w:pPr>
              <w:rPr>
                <w:rFonts w:ascii="Times New Roman" w:hAnsi="Times New Roman" w:cs="Times New Roman"/>
                <w:color w:val="010302"/>
              </w:rPr>
              <w:spacing w:before="0" w:after="0" w:line="240" w:lineRule="auto"/>
              <w:ind w:left="0" w:right="-80" w:firstLine="230"/>
            </w:pPr>
            <w:r>
              <w:rPr lang="en-US" sz="18" baseline="0" dirty="0">
                <w:jc w:val="left"/>
                <w:rFonts w:ascii="Times New Roman" w:hAnsi="Times New Roman" w:cs="Times New Roman"/>
                <w:color w:val="000000"/>
                <w:sz w:val="18"/>
                <w:szCs w:val="18"/>
              </w:rPr>
              <w:t>810</w:t>
            </w:r>
            <w:r>
              <w:rPr>
                <w:rFonts w:ascii="Times New Roman" w:hAnsi="Times New Roman" w:cs="Times New Roman"/>
                <w:sz w:val="18"/>
                <w:szCs w:val="18"/>
              </w:rPr>
              <w:t> </w:t>
            </w:r>
          </w:p>
        </w:tc>
        <w:tc>
          <w:tcPr>
            <w:tcW w:w="727" w:type="dxa"/>
          </w:tcPr>
          <w:p>
            <w:pPr>
              <w:rPr>
                <w:rFonts w:ascii="Times New Roman" w:hAnsi="Times New Roman" w:cs="Times New Roman"/>
                <w:color w:val="010302"/>
              </w:rPr>
              <w:spacing w:before="0" w:after="0" w:line="240" w:lineRule="auto"/>
              <w:ind w:left="0" w:right="-80" w:firstLine="183"/>
            </w:pPr>
            <w:r>
              <w:rPr lang="en-US" sz="18" baseline="0" dirty="0">
                <w:jc w:val="left"/>
                <w:rFonts w:ascii="Times New Roman" w:hAnsi="Times New Roman" w:cs="Times New Roman"/>
                <w:color w:val="000000"/>
                <w:sz w:val="18"/>
                <w:szCs w:val="18"/>
              </w:rPr>
              <w:t>8284</w:t>
            </w:r>
            <w:r>
              <w:rPr>
                <w:rFonts w:ascii="Times New Roman" w:hAnsi="Times New Roman" w:cs="Times New Roman"/>
                <w:sz w:val="18"/>
                <w:szCs w:val="18"/>
              </w:rPr>
              <w:t> </w:t>
            </w:r>
          </w:p>
        </w:tc>
        <w:tc>
          <w:tcPr>
            <w:tcW w:w="782" w:type="dxa"/>
          </w:tcPr>
          <w:p>
            <w:pPr>
              <w:rPr>
                <w:rFonts w:ascii="Times New Roman" w:hAnsi="Times New Roman" w:cs="Times New Roman"/>
                <w:color w:val="010302"/>
              </w:rPr>
              <w:spacing w:before="0" w:after="0" w:line="240" w:lineRule="auto"/>
              <w:ind w:left="0" w:right="-80" w:firstLine="166"/>
            </w:pPr>
            <w:r>
              <w:rPr lang="en-US" sz="18" baseline="0" dirty="0">
                <w:jc w:val="left"/>
                <w:rFonts w:ascii="Times New Roman" w:hAnsi="Times New Roman" w:cs="Times New Roman"/>
                <w:color w:val="000000"/>
                <w:sz w:val="18"/>
                <w:szCs w:val="18"/>
              </w:rPr>
              <w:t>34152</w:t>
            </w:r>
            <w:r>
              <w:rPr>
                <w:rFonts w:ascii="Times New Roman" w:hAnsi="Times New Roman" w:cs="Times New Roman"/>
                <w:sz w:val="18"/>
                <w:szCs w:val="18"/>
              </w:rPr>
              <w:t> </w:t>
            </w:r>
          </w:p>
        </w:tc>
        <w:tc>
          <w:tcPr>
            <w:tcW w:w="727" w:type="dxa"/>
          </w:tcPr>
          <w:p/>
        </w:tc>
      </w:tr>
      <w:tr>
        <w:trPr>
          <w:trHeight w:val="330"/>
        </w:trPr>
        <w:tc>
          <w:tcPr>
            <w:tcW w:w="503" w:type="dxa"/>
          </w:tcPr>
          <w:p>
            <w:pPr>
              <w:rPr>
                <w:rFonts w:ascii="Times New Roman" w:hAnsi="Times New Roman" w:cs="Times New Roman"/>
                <w:color w:val="010302"/>
              </w:rPr>
              <w:spacing w:before="0" w:after="0" w:line="240" w:lineRule="auto"/>
              <w:ind w:left="186" w:right="-80" w:firstLine="0"/>
            </w:pPr>
            <w:r>
              <w:rPr lang="en-US" sz="18" baseline="0" dirty="0">
                <w:jc w:val="left"/>
                <w:rFonts w:ascii="Times New Roman" w:hAnsi="Times New Roman" w:cs="Times New Roman"/>
                <w:color w:val="000000"/>
                <w:sz w:val="18"/>
                <w:szCs w:val="18"/>
              </w:rPr>
              <w:t>2</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0" w:after="0" w:line="240" w:lineRule="auto"/>
              <w:ind w:left="0" w:right="-80" w:firstLine="415"/>
            </w:pPr>
            <w:r>
              <w:rPr lang="en-US" sz="18" baseline="0" dirty="0">
                <w:jc w:val="left"/>
                <w:rFonts w:ascii="宋体" w:hAnsi="宋体" w:cs="宋体"/>
                <w:color w:val="000000"/>
                <w:sz w:val="18"/>
                <w:szCs w:val="18"/>
              </w:rPr>
              <w:t>新建小型供水工程</w:t>
            </w:r>
            <w:r>
              <w:rPr>
                <w:rFonts w:ascii="Times New Roman" w:hAnsi="Times New Roman" w:cs="Times New Roman"/>
                <w:sz w:val="18"/>
                <w:szCs w:val="18"/>
              </w:rPr>
              <w:t> </w:t>
            </w:r>
          </w:p>
        </w:tc>
        <w:tc>
          <w:tcPr>
            <w:tcW w:w="871" w:type="dxa"/>
          </w:tcPr>
          <w:p/>
        </w:tc>
        <w:tc>
          <w:tcPr>
            <w:tcW w:w="871" w:type="dxa"/>
          </w:tcPr>
          <w:p>
            <w:pPr>
              <w:rPr>
                <w:rFonts w:ascii="Times New Roman" w:hAnsi="Times New Roman" w:cs="Times New Roman"/>
                <w:color w:val="010302"/>
              </w:rPr>
              <w:spacing w:before="0" w:after="0" w:line="240" w:lineRule="auto"/>
              <w:ind w:left="0" w:right="-80" w:firstLine="301"/>
            </w:pPr>
            <w:r>
              <w:rPr lang="en-US" sz="18" baseline="0" dirty="0">
                <w:jc w:val="left"/>
                <w:rFonts w:ascii="Times New Roman" w:hAnsi="Times New Roman" w:cs="Times New Roman"/>
                <w:color w:val="000000"/>
                <w:sz w:val="18"/>
                <w:szCs w:val="18"/>
              </w:rPr>
              <w:t>745</w:t>
            </w:r>
            <w:r>
              <w:rPr>
                <w:rFonts w:ascii="Times New Roman" w:hAnsi="Times New Roman" w:cs="Times New Roman"/>
                <w:sz w:val="18"/>
                <w:szCs w:val="18"/>
              </w:rPr>
              <w:t> </w:t>
            </w:r>
          </w:p>
        </w:tc>
        <w:tc>
          <w:tcPr>
            <w:tcW w:w="872" w:type="dxa"/>
          </w:tcPr>
          <w:p/>
        </w:tc>
        <w:tc>
          <w:tcPr>
            <w:tcW w:w="850" w:type="dxa"/>
          </w:tcPr>
          <w:p/>
        </w:tc>
        <w:tc>
          <w:tcPr>
            <w:tcW w:w="729" w:type="dxa"/>
          </w:tcPr>
          <w:p/>
        </w:tc>
        <w:tc>
          <w:tcPr>
            <w:tcW w:w="727" w:type="dxa"/>
          </w:tcPr>
          <w:p/>
        </w:tc>
        <w:tc>
          <w:tcPr>
            <w:tcW w:w="782" w:type="dxa"/>
          </w:tcPr>
          <w:p>
            <w:pPr>
              <w:rPr>
                <w:rFonts w:ascii="Times New Roman" w:hAnsi="Times New Roman" w:cs="Times New Roman"/>
                <w:color w:val="010302"/>
              </w:rPr>
              <w:spacing w:before="0" w:after="0" w:line="240" w:lineRule="auto"/>
              <w:ind w:left="0" w:right="-80" w:firstLine="255"/>
            </w:pPr>
            <w:r>
              <w:rPr lang="en-US" sz="18" baseline="0" dirty="0">
                <w:jc w:val="left"/>
                <w:rFonts w:ascii="Times New Roman" w:hAnsi="Times New Roman" w:cs="Times New Roman"/>
                <w:color w:val="000000"/>
                <w:sz w:val="18"/>
                <w:szCs w:val="18"/>
              </w:rPr>
              <w:t>745</w:t>
            </w:r>
            <w:r>
              <w:rPr>
                <w:rFonts w:ascii="Times New Roman" w:hAnsi="Times New Roman" w:cs="Times New Roman"/>
                <w:sz w:val="18"/>
                <w:szCs w:val="18"/>
              </w:rPr>
              <w:t> </w:t>
            </w:r>
          </w:p>
        </w:tc>
        <w:tc>
          <w:tcPr>
            <w:tcW w:w="727" w:type="dxa"/>
          </w:tcPr>
          <w:p/>
        </w:tc>
      </w:tr>
      <w:tr>
        <w:trPr>
          <w:trHeight w:val="456"/>
        </w:trPr>
        <w:tc>
          <w:tcPr>
            <w:tcW w:w="503" w:type="dxa"/>
          </w:tcPr>
          <w:p>
            <w:pPr>
              <w:rPr>
                <w:rFonts w:ascii="Times New Roman" w:hAnsi="Times New Roman" w:cs="Times New Roman"/>
                <w:color w:val="010302"/>
              </w:rPr>
              <w:spacing w:before="0" w:after="0" w:line="240" w:lineRule="auto"/>
              <w:ind w:left="186" w:right="-80" w:firstLine="0"/>
            </w:pPr>
            <w:r>
              <w:rPr lang="en-US" sz="18" baseline="0" dirty="0">
                <w:jc w:val="left"/>
                <w:rFonts w:ascii="Times New Roman" w:hAnsi="Times New Roman" w:cs="Times New Roman"/>
                <w:color w:val="000000"/>
                <w:sz w:val="18"/>
                <w:szCs w:val="18"/>
              </w:rPr>
              <w:t>3</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0" w:after="0" w:line="240" w:lineRule="auto"/>
              <w:ind w:left="0" w:right="-80" w:firstLine="146"/>
            </w:pPr>
            <w:r>
              <w:rPr lang="en-US" sz="18" baseline="11" dirty="0">
                <w:jc w:val="left"/>
                <w:rFonts w:ascii="宋体" w:hAnsi="宋体" w:cs="宋体"/>
                <w:color w:val="000000"/>
                <w:position w:val="11"/>
                <w:sz w:val="18"/>
                <w:szCs w:val="18"/>
              </w:rPr>
              <w:t>第一批老旧供水工程和管</w:t>
            </w:r>
            <w:r>
              <w:rPr>
                <w:rFonts w:ascii="Times New Roman" w:hAnsi="Times New Roman" w:cs="Times New Roman"/>
                <w:sz w:val="18"/>
                <w:szCs w:val="18"/>
              </w:rPr>
              <w:t> </w:t>
            </w: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56"/>
        </w:trPr>
        <w:tc>
          <w:tcPr>
            <w:tcW w:w="503" w:type="dxa"/>
          </w:tcP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57"/>
        </w:trPr>
        <w:tc>
          <w:tcPr>
            <w:tcW w:w="503" w:type="dxa"/>
          </w:tcPr>
          <w:p/>
        </w:tc>
        <w:tc>
          <w:tcPr>
            <w:tcW w:w="2272" w:type="dxa"/>
          </w:tcPr>
          <w:p>
            <w:pPr>
              <w:rPr>
                <w:rFonts w:ascii="Times New Roman" w:hAnsi="Times New Roman" w:cs="Times New Roman"/>
                <w:color w:val="010302"/>
              </w:rPr>
              <w:spacing w:before="88" w:after="0" w:line="240" w:lineRule="auto"/>
              <w:ind w:left="0" w:right="-80" w:firstLine="415"/>
            </w:pPr>
            <w:r>
              <w:rPr lang="en-US" sz="18" baseline="0" dirty="0">
                <w:jc w:val="left"/>
                <w:rFonts w:ascii="宋体" w:hAnsi="宋体" w:cs="宋体"/>
                <w:color w:val="000000"/>
                <w:sz w:val="18"/>
                <w:szCs w:val="18"/>
              </w:rPr>
              <w:t>达标升级改造项目</w:t>
            </w:r>
            <w:r>
              <w:rPr>
                <w:rFonts w:ascii="Times New Roman" w:hAnsi="Times New Roman" w:cs="Times New Roman"/>
                <w:sz w:val="18"/>
                <w:szCs w:val="18"/>
              </w:rPr>
              <w:t> </w:t>
            </w: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pPr>
              <w:rPr>
                <w:rFonts w:ascii="Times New Roman" w:hAnsi="Times New Roman" w:cs="Times New Roman"/>
                <w:color w:val="010302"/>
              </w:rPr>
              <w:spacing w:before="88" w:after="0" w:line="240" w:lineRule="auto"/>
              <w:ind w:left="0" w:right="129" w:firstLine="212"/>
            </w:pPr>
            <w:r>
              <w:rPr lang="en-US" sz="18" baseline="12" dirty="0">
                <w:jc w:val="left"/>
                <w:rFonts w:ascii="Times New Roman" w:hAnsi="Times New Roman" w:cs="Times New Roman"/>
                <w:color w:val="000000"/>
                <w:position w:val="12"/>
                <w:sz w:val="18"/>
                <w:szCs w:val="18"/>
              </w:rPr>
              <w:t>5857</w:t>
            </w:r>
            <w:r>
              <w:rPr>
                <w:rFonts w:ascii="Times New Roman" w:hAnsi="Times New Roman" w:cs="Times New Roman"/>
                <w:sz w:val="18"/>
                <w:szCs w:val="18"/>
              </w:rPr>
              <w:t> </w:t>
            </w:r>
          </w:p>
        </w:tc>
        <w:tc>
          <w:tcPr>
            <w:tcW w:w="727" w:type="dxa"/>
          </w:tcPr>
          <w:p/>
        </w:tc>
      </w:tr>
      <w:tr>
        <w:trPr>
          <w:trHeight w:val="457"/>
        </w:trPr>
        <w:tc>
          <w:tcPr>
            <w:tcW w:w="503" w:type="dxa"/>
          </w:tcPr>
          <w:p>
            <w:pPr>
              <w:rPr>
                <w:rFonts w:ascii="Times New Roman" w:hAnsi="Times New Roman" w:cs="Times New Roman"/>
                <w:color w:val="010302"/>
              </w:rPr>
              <w:spacing w:before="2" w:after="0" w:line="240" w:lineRule="auto"/>
              <w:ind w:left="187" w:right="-80" w:firstLine="0"/>
            </w:pPr>
            <w:r>
              <w:rPr lang="en-US" sz="18" baseline="0" dirty="0">
                <w:jc w:val="left"/>
                <w:rFonts w:ascii="Times New Roman" w:hAnsi="Times New Roman" w:cs="Times New Roman"/>
                <w:color w:val="000000"/>
                <w:sz w:val="18"/>
                <w:szCs w:val="18"/>
              </w:rPr>
              <w:t>6</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2" w:after="0" w:line="240" w:lineRule="auto"/>
              <w:ind w:left="0" w:right="-80" w:firstLine="146"/>
            </w:pPr>
            <w:r>
              <w:rPr lang="en-US" sz="18" baseline="11" dirty="0">
                <w:jc w:val="left"/>
                <w:rFonts w:ascii="宋体" w:hAnsi="宋体" w:cs="宋体"/>
                <w:color w:val="000000"/>
                <w:position w:val="11"/>
                <w:sz w:val="18"/>
                <w:szCs w:val="18"/>
              </w:rPr>
              <w:t>小型供水工程水质提升打</w:t>
            </w:r>
            <w:r>
              <w:rPr>
                <w:rFonts w:ascii="Times New Roman" w:hAnsi="Times New Roman" w:cs="Times New Roman"/>
                <w:sz w:val="18"/>
                <w:szCs w:val="18"/>
              </w:rPr>
              <w:t> </w:t>
            </w: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57"/>
        </w:trPr>
        <w:tc>
          <w:tcPr>
            <w:tcW w:w="503" w:type="dxa"/>
          </w:tcP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55"/>
        </w:trPr>
        <w:tc>
          <w:tcPr>
            <w:tcW w:w="503" w:type="dxa"/>
          </w:tcPr>
          <w:p/>
        </w:tc>
        <w:tc>
          <w:tcPr>
            <w:tcW w:w="2272" w:type="dxa"/>
          </w:tcPr>
          <w:p>
            <w:pPr>
              <w:rPr>
                <w:rFonts w:ascii="Times New Roman" w:hAnsi="Times New Roman" w:cs="Times New Roman"/>
                <w:color w:val="010302"/>
              </w:rPr>
              <w:spacing w:before="87" w:after="0" w:line="240" w:lineRule="auto"/>
              <w:ind w:left="-80" w:right="0" w:firstLine="867"/>
              <w:jc w:val="right"/>
            </w:pPr>
            <w:r>
              <w:rPr lang="en-US" sz="18" baseline="0" dirty="0">
                <w:jc w:val="left"/>
                <w:rFonts w:ascii="宋体" w:hAnsi="宋体" w:cs="宋体"/>
                <w:color w:val="000000"/>
                <w:sz w:val="18"/>
                <w:szCs w:val="18"/>
              </w:rPr>
              <w:t>统建设</w:t>
            </w:r>
            <w:r>
              <w:rPr>
                <w:rFonts w:ascii="Times New Roman" w:hAnsi="Times New Roman" w:cs="Times New Roman"/>
                <w:sz w:val="18"/>
                <w:szCs w:val="18"/>
              </w:rPr>
              <w:t> </w:t>
            </w:r>
          </w:p>
        </w:tc>
        <w:tc>
          <w:tcPr>
            <w:tcW w:w="871" w:type="dxa"/>
          </w:tcPr>
          <w:p/>
        </w:tc>
        <w:tc>
          <w:tcPr>
            <w:tcW w:w="871" w:type="dxa"/>
          </w:tcPr>
          <w:p/>
        </w:tc>
        <w:tc>
          <w:tcPr>
            <w:tcW w:w="872" w:type="dxa"/>
          </w:tcPr>
          <w:p>
            <w:pPr>
              <w:rPr>
                <w:rFonts w:ascii="Times New Roman" w:hAnsi="Times New Roman" w:cs="Times New Roman"/>
                <w:color w:val="010302"/>
              </w:rPr>
              <w:spacing w:before="87" w:after="0" w:line="240" w:lineRule="auto"/>
              <w:ind w:left="-80" w:right="0" w:firstLine="300"/>
              <w:jc w:val="right"/>
            </w:pPr>
            <w:r>
              <w:rPr lang="en-US" sz="18" baseline="11" dirty="0">
                <w:jc w:val="left"/>
                <w:rFonts w:ascii="Times New Roman" w:hAnsi="Times New Roman" w:cs="Times New Roman"/>
                <w:color w:val="000000"/>
                <w:position w:val="11"/>
                <w:sz w:val="18"/>
                <w:szCs w:val="18"/>
              </w:rPr>
              <w:t>300</w:t>
            </w:r>
            <w:r>
              <w:rPr>
                <w:rFonts w:ascii="Times New Roman" w:hAnsi="Times New Roman" w:cs="Times New Roman"/>
                <w:sz w:val="18"/>
                <w:szCs w:val="18"/>
              </w:rPr>
              <w:t> </w:t>
            </w:r>
          </w:p>
        </w:tc>
        <w:tc>
          <w:tcPr>
            <w:tcW w:w="850" w:type="dxa"/>
          </w:tcPr>
          <w:p/>
        </w:tc>
        <w:tc>
          <w:tcPr>
            <w:tcW w:w="729" w:type="dxa"/>
          </w:tcPr>
          <w:p/>
        </w:tc>
        <w:tc>
          <w:tcPr>
            <w:tcW w:w="727" w:type="dxa"/>
          </w:tcPr>
          <w:p/>
        </w:tc>
        <w:tc>
          <w:tcPr>
            <w:tcW w:w="782" w:type="dxa"/>
          </w:tcPr>
          <w:p>
            <w:pPr>
              <w:rPr>
                <w:rFonts w:ascii="Times New Roman" w:hAnsi="Times New Roman" w:cs="Times New Roman"/>
                <w:color w:val="010302"/>
              </w:rPr>
              <w:spacing w:before="87" w:after="0" w:line="240" w:lineRule="auto"/>
              <w:ind w:left="-80" w:right="0" w:firstLine="255"/>
              <w:jc w:val="right"/>
            </w:pPr>
            <w:r>
              <w:rPr lang="en-US" sz="18" baseline="11" dirty="0">
                <w:jc w:val="left"/>
                <w:rFonts w:ascii="Times New Roman" w:hAnsi="Times New Roman" w:cs="Times New Roman"/>
                <w:color w:val="000000"/>
                <w:position w:val="11"/>
                <w:sz w:val="18"/>
                <w:szCs w:val="18"/>
              </w:rPr>
              <w:t>300</w:t>
            </w:r>
            <w:r>
              <w:rPr>
                <w:rFonts w:ascii="Times New Roman" w:hAnsi="Times New Roman" w:cs="Times New Roman"/>
                <w:sz w:val="18"/>
                <w:szCs w:val="18"/>
              </w:rPr>
              <w:t> </w:t>
            </w:r>
          </w:p>
        </w:tc>
        <w:tc>
          <w:tcPr>
            <w:tcW w:w="727" w:type="dxa"/>
          </w:tcPr>
          <w:p>
            <w:pPr>
              <w:rPr>
                <w:rFonts w:ascii="Times New Roman" w:hAnsi="Times New Roman" w:cs="Times New Roman"/>
                <w:color w:val="010302"/>
              </w:rPr>
              <w:spacing w:before="87" w:after="0" w:line="240" w:lineRule="auto"/>
              <w:ind w:left="-80" w:right="173" w:firstLine="202"/>
              <w:jc w:val="right"/>
            </w:pPr>
            <w:r>
              <w:rPr lang="en-US" sz="18" baseline="11" dirty="0">
                <w:jc w:val="left"/>
                <w:rFonts w:ascii="Times New Roman" w:hAnsi="Times New Roman" w:cs="Times New Roman"/>
                <w:color w:val="000000"/>
                <w:spacing w:val="37"/>
                <w:position w:val="11"/>
                <w:sz w:val="18"/>
                <w:szCs w:val="18"/>
              </w:rPr>
              <w:t>6</w:t>
            </w:r>
            <w:r>
              <w:rPr lang="en-US" sz="18" baseline="11" dirty="0">
                <w:jc w:val="left"/>
                <w:rFonts w:ascii="宋体" w:hAnsi="宋体" w:cs="宋体"/>
                <w:color w:val="000000"/>
                <w:position w:val="11"/>
                <w:sz w:val="18"/>
                <w:szCs w:val="18"/>
              </w:rPr>
              <w:t>处</w:t>
            </w:r>
            <w:r>
              <w:rPr>
                <w:rFonts w:ascii="Times New Roman" w:hAnsi="Times New Roman" w:cs="Times New Roman"/>
                <w:sz w:val="18"/>
                <w:szCs w:val="18"/>
              </w:rPr>
              <w:t> </w:t>
            </w:r>
          </w:p>
        </w:tc>
      </w:tr>
      <w:tr>
        <w:trPr>
          <w:trHeight w:val="457"/>
        </w:trPr>
        <w:tc>
          <w:tcPr>
            <w:tcW w:w="503" w:type="dxa"/>
          </w:tcPr>
          <w:p>
            <w:pPr>
              <w:rPr>
                <w:rFonts w:ascii="Times New Roman" w:hAnsi="Times New Roman" w:cs="Times New Roman"/>
                <w:color w:val="010302"/>
              </w:rPr>
              <w:spacing w:before="0" w:after="0" w:line="240" w:lineRule="auto"/>
              <w:ind w:left="61" w:right="0" w:firstLine="45"/>
              <w:jc w:val="right"/>
            </w:pPr>
            <w:r>
              <w:rPr lang="en-US" sz="18" baseline="0" dirty="0">
                <w:jc w:val="left"/>
                <w:rFonts w:ascii="Times New Roman" w:hAnsi="Times New Roman" w:cs="Times New Roman"/>
                <w:color w:val="000000"/>
                <w:sz w:val="18"/>
                <w:szCs w:val="18"/>
              </w:rPr>
              <w:t>9</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0" w:after="0" w:line="240" w:lineRule="auto"/>
              <w:ind w:left="-80" w:right="0" w:firstLine="415"/>
              <w:jc w:val="right"/>
            </w:pPr>
            <w:r>
              <w:rPr lang="en-US" sz="18" baseline="0" dirty="0">
                <w:jc w:val="left"/>
                <w:rFonts w:ascii="宋体" w:hAnsi="宋体" w:cs="宋体"/>
                <w:color w:val="000000"/>
                <w:sz w:val="18"/>
                <w:szCs w:val="18"/>
              </w:rPr>
              <w:t>新装更换入户水表</w:t>
            </w:r>
            <w:r>
              <w:rPr>
                <w:rFonts w:ascii="Times New Roman" w:hAnsi="Times New Roman" w:cs="Times New Roman"/>
                <w:sz w:val="18"/>
                <w:szCs w:val="18"/>
              </w:rPr>
              <w:t> </w:t>
            </w: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pPr>
              <w:rPr>
                <w:rFonts w:ascii="Times New Roman" w:hAnsi="Times New Roman" w:cs="Times New Roman"/>
                <w:color w:val="010302"/>
              </w:rPr>
              <w:spacing w:before="0" w:after="0" w:line="240" w:lineRule="auto"/>
              <w:ind w:left="-80" w:right="0" w:firstLine="212"/>
              <w:jc w:val="right"/>
            </w:pPr>
            <w:r>
              <w:rPr lang="en-US" sz="18" baseline="0" dirty="0">
                <w:jc w:val="left"/>
                <w:rFonts w:ascii="Times New Roman" w:hAnsi="Times New Roman" w:cs="Times New Roman"/>
                <w:color w:val="000000"/>
                <w:sz w:val="18"/>
                <w:szCs w:val="18"/>
              </w:rPr>
              <w:t>4250</w:t>
            </w:r>
            <w:r>
              <w:rPr>
                <w:rFonts w:ascii="Times New Roman" w:hAnsi="Times New Roman" w:cs="Times New Roman"/>
                <w:sz w:val="18"/>
                <w:szCs w:val="18"/>
              </w:rPr>
              <w:t> </w:t>
            </w:r>
          </w:p>
        </w:tc>
        <w:tc>
          <w:tcPr>
            <w:tcW w:w="727" w:type="dxa"/>
          </w:tcPr>
          <w:p>
            <w:pPr>
              <w:rPr>
                <w:rFonts w:ascii="Times New Roman" w:hAnsi="Times New Roman" w:cs="Times New Roman"/>
                <w:color w:val="010302"/>
              </w:rPr>
              <w:spacing w:before="0" w:after="0" w:line="240" w:lineRule="auto"/>
              <w:ind w:left="-80" w:right="173" w:firstLine="159"/>
              <w:jc w:val="right"/>
            </w:pPr>
            <w:r>
              <w:rPr lang="en-US" sz="18" baseline="11" dirty="0">
                <w:jc w:val="left"/>
                <w:rFonts w:ascii="Times New Roman" w:hAnsi="Times New Roman" w:cs="Times New Roman"/>
                <w:color w:val="000000"/>
                <w:position w:val="11"/>
                <w:sz w:val="18"/>
                <w:szCs w:val="18"/>
              </w:rPr>
              <w:t>1</w:t>
            </w:r>
            <w:r>
              <w:rPr lang="en-US" sz="18" baseline="11" dirty="0">
                <w:jc w:val="left"/>
                <w:rFonts w:ascii="Times New Roman" w:hAnsi="Times New Roman" w:cs="Times New Roman"/>
                <w:color w:val="000000"/>
                <w:spacing w:val="34"/>
                <w:position w:val="11"/>
                <w:sz w:val="18"/>
                <w:szCs w:val="18"/>
              </w:rPr>
              <w:t>7</w:t>
            </w:r>
            <w:r>
              <w:rPr lang="en-US" sz="18" baseline="11" dirty="0">
                <w:jc w:val="left"/>
                <w:rFonts w:ascii="宋体" w:hAnsi="宋体" w:cs="宋体"/>
                <w:color w:val="000000"/>
                <w:position w:val="11"/>
                <w:sz w:val="18"/>
                <w:szCs w:val="18"/>
              </w:rPr>
              <w:t>万</w:t>
            </w:r>
            <w:r>
              <w:rPr>
                <w:rFonts w:ascii="Times New Roman" w:hAnsi="Times New Roman" w:cs="Times New Roman"/>
                <w:sz w:val="18"/>
                <w:szCs w:val="18"/>
              </w:rPr>
              <w:t> </w:t>
            </w:r>
          </w:p>
          <w:p>
            <w:pPr>
              <w:rPr>
                <w:rFonts w:ascii="Times New Roman" w:hAnsi="Times New Roman" w:cs="Times New Roman"/>
                <w:color w:val="010302"/>
              </w:rPr>
              <w:spacing w:before="0" w:after="0" w:line="240" w:lineRule="auto"/>
              <w:ind w:left="0" w:right="93" w:firstLine="267"/>
            </w:pPr>
            <w:r>
              <w:rPr lang="en-US" sz="18" baseline="0" dirty="0">
                <w:jc w:val="left"/>
                <w:rFonts w:ascii="宋体" w:hAnsi="宋体" w:cs="宋体"/>
                <w:color w:val="000000"/>
                <w:sz w:val="18"/>
                <w:szCs w:val="18"/>
              </w:rPr>
              <w:t>块</w:t>
            </w:r>
            <w:r>
              <w:rPr>
                <w:rFonts w:ascii="Times New Roman" w:hAnsi="Times New Roman" w:cs="Times New Roman"/>
                <w:sz w:val="18"/>
                <w:szCs w:val="18"/>
              </w:rPr>
              <w:t> </w:t>
            </w:r>
          </w:p>
        </w:tc>
      </w:tr>
      <w:tr>
        <w:trPr>
          <w:trHeight w:val="457"/>
        </w:trPr>
        <w:tc>
          <w:tcPr>
            <w:tcW w:w="503" w:type="dxa"/>
          </w:tcPr>
          <w:p>
            <w:pPr>
              <w:rPr>
                <w:rFonts w:ascii="Times New Roman" w:hAnsi="Times New Roman" w:cs="Times New Roman"/>
                <w:color w:val="010302"/>
              </w:rPr>
              <w:spacing w:before="0" w:after="0" w:line="240" w:lineRule="auto"/>
              <w:ind w:left="141" w:right="-80" w:firstLine="0"/>
            </w:pPr>
            <w:r>
              <w:rPr lang="en-US" sz="18" baseline="0" dirty="0">
                <w:jc w:val="left"/>
                <w:rFonts w:ascii="Times New Roman" w:hAnsi="Times New Roman" w:cs="Times New Roman"/>
                <w:color w:val="000000"/>
                <w:sz w:val="18"/>
                <w:szCs w:val="18"/>
              </w:rPr>
              <w:t>10</w:t>
            </w:r>
            <w:r>
              <w:rPr>
                <w:rFonts w:ascii="Times New Roman" w:hAnsi="Times New Roman" w:cs="Times New Roman"/>
                <w:sz w:val="18"/>
                <w:szCs w:val="18"/>
              </w:rPr>
              <w:t> </w:t>
            </w:r>
          </w:p>
        </w:tc>
        <w:tc>
          <w:tcPr>
            <w:tcW w:w="2272" w:type="dxa"/>
          </w:tcPr>
          <w:p>
            <w:pPr>
              <w:rPr>
                <w:rFonts w:ascii="Times New Roman" w:hAnsi="Times New Roman" w:cs="Times New Roman"/>
                <w:color w:val="010302"/>
              </w:rPr>
              <w:spacing w:before="0" w:after="0" w:line="240" w:lineRule="auto"/>
              <w:ind w:left="0" w:right="-80" w:firstLine="146"/>
            </w:pPr>
            <w:r>
              <w:rPr lang="en-US" sz="18" baseline="-11" dirty="0">
                <w:jc w:val="left"/>
                <w:rFonts w:ascii="宋体" w:hAnsi="宋体" w:cs="宋体"/>
                <w:color w:val="000000"/>
                <w:spacing w:val="-180"/>
                <w:position w:val="-11"/>
                <w:sz w:val="18"/>
                <w:szCs w:val="18"/>
              </w:rPr>
              <w:t>网</w:t>
            </w:r>
            <w:r>
              <w:rPr lang="en-US" sz="18" baseline="11" dirty="0">
                <w:jc w:val="left"/>
                <w:rFonts w:ascii="宋体" w:hAnsi="宋体" w:cs="宋体"/>
                <w:color w:val="000000"/>
                <w:position w:val="11"/>
                <w:sz w:val="18"/>
                <w:szCs w:val="18"/>
              </w:rPr>
              <w:t>第二批老旧供水工程和管</w:t>
            </w:r>
            <w:r>
              <w:rPr>
                <w:rFonts w:ascii="Times New Roman" w:hAnsi="Times New Roman" w:cs="Times New Roman"/>
                <w:sz w:val="18"/>
                <w:szCs w:val="18"/>
              </w:rPr>
              <w:t> </w:t>
            </w: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330"/>
        </w:trPr>
        <w:tc>
          <w:tcPr>
            <w:tcW w:w="503" w:type="dxa"/>
          </w:tcP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56"/>
        </w:trPr>
        <w:tc>
          <w:tcPr>
            <w:tcW w:w="503" w:type="dxa"/>
          </w:tcP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tc>
        <w:tc>
          <w:tcPr>
            <w:tcW w:w="727" w:type="dxa"/>
          </w:tcPr>
          <w:p/>
        </w:tc>
      </w:tr>
      <w:tr>
        <w:trPr>
          <w:trHeight w:val="480"/>
        </w:trPr>
        <w:tc>
          <w:tcPr>
            <w:tcW w:w="503" w:type="dxa"/>
          </w:tcPr>
          <w:p>
            <w:pPr>
              <w:rPr>
                <w:rFonts w:ascii="Times New Roman" w:hAnsi="Times New Roman" w:cs="Times New Roman"/>
                <w:color w:val="010302"/>
              </w:rPr>
              <w:spacing w:before="0" w:after="0" w:line="232" w:lineRule="exact"/>
              <w:ind w:left="141" w:right="-80" w:firstLine="0"/>
            </w:pPr>
            <w:r>
              <w:rPr lang="en-US" sz="18" baseline="0" dirty="0">
                <w:jc w:val="left"/>
                <w:rFonts w:ascii="宋体" w:hAnsi="宋体" w:cs="宋体"/>
                <w:color w:val="000000"/>
                <w:sz w:val="18"/>
                <w:szCs w:val="18"/>
              </w:rPr>
              <w:t>合</w:t>
            </w:r>
            <w:r>
              <w:rPr>
                <w:rFonts w:ascii="Times New Roman" w:hAnsi="Times New Roman" w:cs="Times New Roman"/>
                <w:sz w:val="18"/>
                <w:szCs w:val="18"/>
              </w:rPr>
              <w:t> </w:t>
            </w:r>
            <w:r>
              <w:br w:type="textWrapping" w:clear="all"/>
            </w:r>
            <w:r>
              <w:rPr lang="en-US" sz="18" baseline="0" dirty="0">
                <w:jc w:val="left"/>
                <w:rFonts w:ascii="宋体" w:hAnsi="宋体" w:cs="宋体"/>
                <w:color w:val="000000"/>
                <w:sz w:val="18"/>
                <w:szCs w:val="18"/>
              </w:rPr>
              <w:t>计</w:t>
            </w:r>
            <w:r>
              <w:rPr>
                <w:rFonts w:ascii="Times New Roman" w:hAnsi="Times New Roman" w:cs="Times New Roman"/>
                <w:sz w:val="18"/>
                <w:szCs w:val="18"/>
              </w:rPr>
              <w:t> </w:t>
            </w:r>
          </w:p>
        </w:tc>
        <w:tc>
          <w:tcPr>
            <w:tcW w:w="2272" w:type="dxa"/>
          </w:tcPr>
          <w:p/>
        </w:tc>
        <w:tc>
          <w:tcPr>
            <w:tcW w:w="871" w:type="dxa"/>
          </w:tcPr>
          <w:p/>
        </w:tc>
        <w:tc>
          <w:tcPr>
            <w:tcW w:w="871" w:type="dxa"/>
          </w:tcPr>
          <w:p/>
        </w:tc>
        <w:tc>
          <w:tcPr>
            <w:tcW w:w="872" w:type="dxa"/>
          </w:tcPr>
          <w:p/>
        </w:tc>
        <w:tc>
          <w:tcPr>
            <w:tcW w:w="850" w:type="dxa"/>
          </w:tcPr>
          <w:p/>
        </w:tc>
        <w:tc>
          <w:tcPr>
            <w:tcW w:w="729" w:type="dxa"/>
          </w:tcPr>
          <w:p/>
        </w:tc>
        <w:tc>
          <w:tcPr>
            <w:tcW w:w="727" w:type="dxa"/>
          </w:tcPr>
          <w:p/>
        </w:tc>
        <w:tc>
          <w:tcPr>
            <w:tcW w:w="782" w:type="dxa"/>
          </w:tcPr>
          <w:p>
            <w:pPr>
              <w:rPr>
                <w:rFonts w:ascii="Times New Roman" w:hAnsi="Times New Roman" w:cs="Times New Roman"/>
                <w:color w:val="010302"/>
              </w:rPr>
              <w:spacing w:before="34" w:after="0" w:line="232" w:lineRule="exact"/>
              <w:ind w:left="0" w:right="41" w:firstLine="120"/>
            </w:pPr>
            <w:r>
              <w:rPr lang="en-US" sz="18" baseline="11" dirty="0">
                <w:jc w:val="left"/>
                <w:rFonts w:ascii="Times New Roman" w:hAnsi="Times New Roman" w:cs="Times New Roman"/>
                <w:color w:val="000000"/>
                <w:position w:val="11"/>
                <w:sz w:val="18"/>
                <w:szCs w:val="18"/>
              </w:rPr>
              <w:t>255128</w:t>
            </w:r>
            <w:r>
              <w:rPr>
                <w:rFonts w:ascii="Times New Roman" w:hAnsi="Times New Roman" w:cs="Times New Roman"/>
                <w:sz w:val="18"/>
                <w:szCs w:val="18"/>
              </w:rPr>
              <w:t> </w:t>
            </w:r>
          </w:p>
        </w:tc>
        <w:tc>
          <w:tcPr>
            <w:tcW w:w="727" w:type="dxa"/>
          </w:tcPr>
          <w:p/>
        </w:tc>
      </w:tr>
    </w:tbl>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219"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37" w:right="1569" w:hanging="120"/>
      </w:pPr>
      <w:r>
        <w:rPr lang="en-US" sz="28" baseline="0" dirty="0">
          <w:jc w:val="left"/>
          <w:rFonts w:ascii="仿宋" w:hAnsi="仿宋" w:cs="仿宋"/>
          <w:color w:val="000000"/>
          <w:sz w:val="28"/>
          <w:szCs w:val="28"/>
        </w:rPr>
        <w:t>经</w:t>
      </w:r>
      <w:r>
        <w:rPr lang="en-US" sz="28" baseline="0" dirty="0">
          <w:jc w:val="left"/>
          <w:rFonts w:ascii="仿宋" w:hAnsi="仿宋" w:cs="仿宋"/>
          <w:color w:val="000000"/>
          <w:spacing w:val="-2"/>
          <w:sz w:val="28"/>
          <w:szCs w:val="28"/>
        </w:rPr>
        <w:t>匡</w:t>
      </w:r>
      <w:r>
        <w:rPr lang="en-US" sz="28" baseline="0" dirty="0">
          <w:jc w:val="left"/>
          <w:rFonts w:ascii="仿宋" w:hAnsi="仿宋" w:cs="仿宋"/>
          <w:color w:val="000000"/>
          <w:sz w:val="28"/>
          <w:szCs w:val="28"/>
        </w:rPr>
        <w:t>算，</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划总</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25512</w:t>
      </w:r>
      <w:r>
        <w:rPr lang="en-US" sz="28" baseline="0" dirty="0">
          <w:jc w:val="left"/>
          <w:rFonts w:ascii="仿宋" w:hAnsi="仿宋" w:cs="仿宋"/>
          <w:color w:val="000000"/>
          <w:spacing w:val="68"/>
          <w:sz w:val="28"/>
          <w:szCs w:val="28"/>
        </w:rPr>
        <w:t>8</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程投</w:t>
      </w:r>
      <w:r>
        <w:rPr lang="en-US" sz="28" baseline="0" dirty="0">
          <w:jc w:val="left"/>
          <w:rFonts w:ascii="仿宋" w:hAnsi="仿宋" w:cs="仿宋"/>
          <w:color w:val="000000"/>
          <w:spacing w:val="67"/>
          <w:sz w:val="28"/>
          <w:szCs w:val="28"/>
        </w:rPr>
        <w:t>资</w:t>
      </w:r>
      <w:r>
        <w:rPr lang="en-US" sz="28" baseline="0" dirty="0">
          <w:jc w:val="left"/>
          <w:rFonts w:ascii="仿宋" w:hAnsi="仿宋" w:cs="仿宋"/>
          <w:color w:val="000000"/>
          <w:sz w:val="28"/>
          <w:szCs w:val="28"/>
        </w:rPr>
        <w:t>3415</w:t>
      </w:r>
      <w:r>
        <w:rPr lang="en-US" sz="28" baseline="0" dirty="0">
          <w:jc w:val="left"/>
          <w:rFonts w:ascii="仿宋" w:hAnsi="仿宋" w:cs="仿宋"/>
          <w:color w:val="000000"/>
          <w:spacing w:val="68"/>
          <w:sz w:val="28"/>
          <w:szCs w:val="28"/>
        </w:rPr>
        <w:t>2</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37" w:right="1569" w:firstLine="0"/>
      </w:pPr>
      <w:r>
        <w:rPr lang="en-US" sz="28" baseline="0" dirty="0">
          <w:jc w:val="left"/>
          <w:rFonts w:ascii="仿宋" w:hAnsi="仿宋" w:cs="仿宋"/>
          <w:color w:val="000000"/>
          <w:sz w:val="28"/>
          <w:szCs w:val="28"/>
        </w:rPr>
        <w:t>二</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74</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三</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第一</w:t>
      </w:r>
      <w:r>
        <w:rPr lang="en-US" sz="28" baseline="0" dirty="0">
          <w:jc w:val="left"/>
          <w:rFonts w:ascii="仿宋" w:hAnsi="仿宋" w:cs="仿宋"/>
          <w:color w:val="000000"/>
          <w:spacing w:val="-2"/>
          <w:sz w:val="28"/>
          <w:szCs w:val="28"/>
        </w:rPr>
        <w:t>批</w:t>
      </w:r>
      <w:r>
        <w:rPr lang="en-US" sz="28" baseline="0" dirty="0">
          <w:jc w:val="left"/>
          <w:rFonts w:ascii="仿宋" w:hAnsi="仿宋" w:cs="仿宋"/>
          <w:color w:val="000000"/>
          <w:sz w:val="28"/>
          <w:szCs w:val="28"/>
        </w:rPr>
        <w:t>老旧</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和管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更新</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造投</w:t>
      </w:r>
      <w:r>
        <w:rPr lang="en-US" sz="28" baseline="0" dirty="0">
          <w:jc w:val="left"/>
          <w:rFonts w:ascii="仿宋" w:hAnsi="仿宋" w:cs="仿宋"/>
          <w:color w:val="000000"/>
          <w:spacing w:val="67"/>
          <w:sz w:val="28"/>
          <w:szCs w:val="28"/>
        </w:rPr>
        <w:t>资</w:t>
      </w:r>
      <w:r>
        <w:rPr lang="en-US" sz="28" baseline="0" dirty="0">
          <w:jc w:val="left"/>
          <w:rFonts w:ascii="仿宋" w:hAnsi="仿宋" w:cs="仿宋"/>
          <w:color w:val="000000"/>
          <w:sz w:val="28"/>
          <w:szCs w:val="28"/>
        </w:rPr>
        <w:t>850</w:t>
      </w:r>
      <w:r>
        <w:rPr lang="en-US" sz="28" baseline="0" dirty="0">
          <w:jc w:val="left"/>
          <w:rFonts w:ascii="仿宋" w:hAnsi="仿宋" w:cs="仿宋"/>
          <w:color w:val="000000"/>
          <w:spacing w:val="70"/>
          <w:sz w:val="28"/>
          <w:szCs w:val="28"/>
        </w:rPr>
        <w:t>6</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四</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长寿</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小</w:t>
      </w:r>
      <w:r>
        <w:rPr lang="en-US" sz="28" baseline="0" dirty="0">
          <w:jc w:val="left"/>
          <w:rFonts w:ascii="仿宋" w:hAnsi="仿宋" w:cs="仿宋"/>
          <w:color w:val="000000"/>
          <w:sz w:val="28"/>
          <w:szCs w:val="28"/>
        </w:rPr>
        <w:t>型水</w:t>
      </w:r>
      <w:r>
        <w:rPr lang="en-US" sz="28" baseline="0" dirty="0">
          <w:jc w:val="left"/>
          <w:rFonts w:ascii="仿宋" w:hAnsi="仿宋" w:cs="仿宋"/>
          <w:color w:val="000000"/>
          <w:spacing w:val="-2"/>
          <w:sz w:val="28"/>
          <w:szCs w:val="28"/>
        </w:rPr>
        <w:t>厂</w:t>
      </w:r>
      <w:r>
        <w:rPr lang="en-US" sz="28" baseline="0" dirty="0">
          <w:jc w:val="left"/>
          <w:rFonts w:ascii="仿宋" w:hAnsi="仿宋" w:cs="仿宋"/>
          <w:color w:val="000000"/>
          <w:sz w:val="28"/>
          <w:szCs w:val="28"/>
        </w:rPr>
        <w:t>水质</w:t>
      </w:r>
      <w:r>
        <w:rPr lang="en-US" sz="28" baseline="0" dirty="0">
          <w:jc w:val="left"/>
          <w:rFonts w:ascii="仿宋" w:hAnsi="仿宋" w:cs="仿宋"/>
          <w:color w:val="000000"/>
          <w:spacing w:val="-2"/>
          <w:sz w:val="28"/>
          <w:szCs w:val="28"/>
        </w:rPr>
        <w:t>达</w:t>
      </w:r>
      <w:r>
        <w:rPr lang="en-US" sz="28" baseline="0" dirty="0">
          <w:jc w:val="left"/>
          <w:rFonts w:ascii="仿宋" w:hAnsi="仿宋" w:cs="仿宋"/>
          <w:color w:val="000000"/>
          <w:sz w:val="28"/>
          <w:szCs w:val="28"/>
        </w:rPr>
        <w:t>标升</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pacing w:val="69"/>
          <w:sz w:val="28"/>
          <w:szCs w:val="28"/>
        </w:rPr>
        <w:t>目</w:t>
      </w:r>
      <w:r>
        <w:rPr lang="en-US" sz="28" baseline="0" dirty="0">
          <w:jc w:val="left"/>
          <w:rFonts w:ascii="仿宋" w:hAnsi="仿宋" w:cs="仿宋"/>
          <w:color w:val="000000"/>
          <w:sz w:val="28"/>
          <w:szCs w:val="28"/>
        </w:rPr>
        <w:t>585</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五</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水水</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提升</w:t>
      </w:r>
      <w:r>
        <w:rPr lang="en-US" sz="28" baseline="0" dirty="0">
          <w:jc w:val="left"/>
          <w:rFonts w:ascii="仿宋" w:hAnsi="仿宋" w:cs="仿宋"/>
          <w:color w:val="000000"/>
          <w:spacing w:val="-2"/>
          <w:sz w:val="28"/>
          <w:szCs w:val="28"/>
        </w:rPr>
        <w:t>改</w:t>
      </w:r>
      <w:r>
        <w:rPr lang="en-US" sz="28" baseline="0" dirty="0">
          <w:jc w:val="left"/>
          <w:rFonts w:ascii="仿宋" w:hAnsi="仿宋" w:cs="仿宋"/>
          <w:color w:val="000000"/>
          <w:sz w:val="28"/>
          <w:szCs w:val="28"/>
        </w:rPr>
        <w:t>造项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67"/>
          <w:sz w:val="28"/>
          <w:szCs w:val="28"/>
        </w:rPr>
        <w:t>计</w:t>
      </w: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69"/>
          <w:sz w:val="28"/>
          <w:szCs w:val="28"/>
        </w:rPr>
        <w:t>计</w:t>
      </w:r>
      <w:r>
        <w:rPr lang="en-US" sz="28" baseline="0" dirty="0">
          <w:jc w:val="left"/>
          <w:rFonts w:ascii="仿宋" w:hAnsi="仿宋" w:cs="仿宋"/>
          <w:color w:val="000000"/>
          <w:sz w:val="28"/>
          <w:szCs w:val="28"/>
        </w:rPr>
        <w:t>81</w:t>
      </w:r>
      <w:r>
        <w:rPr lang="en-US" sz="28" baseline="0" dirty="0">
          <w:jc w:val="left"/>
          <w:rFonts w:ascii="仿宋" w:hAnsi="仿宋" w:cs="仿宋"/>
          <w:color w:val="000000"/>
          <w:spacing w:val="68"/>
          <w:sz w:val="28"/>
          <w:szCs w:val="28"/>
        </w:rPr>
        <w:t>5</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六</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分散</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规范</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程投</w:t>
      </w:r>
      <w:r>
        <w:rPr lang="en-US" sz="28" baseline="0" dirty="0">
          <w:jc w:val="left"/>
          <w:rFonts w:ascii="仿宋" w:hAnsi="仿宋" w:cs="仿宋"/>
          <w:color w:val="000000"/>
          <w:spacing w:val="67"/>
          <w:sz w:val="28"/>
          <w:szCs w:val="28"/>
        </w:rPr>
        <w:t>资</w:t>
      </w:r>
      <w:r>
        <w:rPr lang="en-US" sz="28" baseline="0" dirty="0">
          <w:jc w:val="left"/>
          <w:rFonts w:ascii="仿宋" w:hAnsi="仿宋" w:cs="仿宋"/>
          <w:color w:val="000000"/>
          <w:sz w:val="28"/>
          <w:szCs w:val="28"/>
        </w:rPr>
        <w:t>77</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七</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质化</w:t>
      </w:r>
      <w:r>
        <w:rPr lang="en-US" sz="28" baseline="0" dirty="0">
          <w:jc w:val="left"/>
          <w:rFonts w:ascii="仿宋" w:hAnsi="仿宋" w:cs="仿宋"/>
          <w:color w:val="000000"/>
          <w:spacing w:val="-2"/>
          <w:sz w:val="28"/>
          <w:szCs w:val="28"/>
        </w:rPr>
        <w:t>验</w:t>
      </w:r>
      <w:r>
        <w:rPr lang="en-US" sz="28" baseline="0" dirty="0">
          <w:jc w:val="left"/>
          <w:rFonts w:ascii="仿宋" w:hAnsi="仿宋" w:cs="仿宋"/>
          <w:color w:val="000000"/>
          <w:sz w:val="28"/>
          <w:szCs w:val="28"/>
        </w:rPr>
        <w:t>室建</w:t>
      </w:r>
      <w:r>
        <w:rPr lang="en-US" sz="28" baseline="0" dirty="0">
          <w:jc w:val="left"/>
          <w:rFonts w:ascii="仿宋" w:hAnsi="仿宋" w:cs="仿宋"/>
          <w:color w:val="000000"/>
          <w:spacing w:val="67"/>
          <w:sz w:val="28"/>
          <w:szCs w:val="28"/>
        </w:rPr>
        <w:t>设</w:t>
      </w:r>
      <w:r>
        <w:rPr lang="en-US" sz="28" baseline="0" dirty="0">
          <w:jc w:val="left"/>
          <w:rFonts w:ascii="仿宋" w:hAnsi="仿宋" w:cs="仿宋"/>
          <w:color w:val="000000"/>
          <w:spacing w:val="70"/>
          <w:sz w:val="28"/>
          <w:szCs w:val="28"/>
        </w:rPr>
        <w:t>6</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pacing w:val="140"/>
          <w:sz w:val="28"/>
          <w:szCs w:val="28"/>
        </w:rPr>
        <w:t>,</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45</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八</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规模</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水厂</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动化</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控系</w:t>
      </w:r>
      <w:r>
        <w:rPr lang="en-US" sz="28" baseline="0" dirty="0">
          <w:jc w:val="left"/>
          <w:rFonts w:ascii="仿宋" w:hAnsi="仿宋" w:cs="仿宋"/>
          <w:color w:val="000000"/>
          <w:spacing w:val="-2"/>
          <w:sz w:val="28"/>
          <w:szCs w:val="28"/>
        </w:rPr>
        <w:t>统</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69"/>
          <w:sz w:val="28"/>
          <w:szCs w:val="28"/>
        </w:rPr>
        <w:t>设</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z w:val="28"/>
          <w:szCs w:val="28"/>
        </w:rPr>
        <w:t>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69"/>
          <w:sz w:val="28"/>
          <w:szCs w:val="28"/>
        </w:rPr>
        <w:t>资</w:t>
      </w:r>
      <w:r>
        <w:rPr lang="en-US" sz="28" baseline="0" dirty="0">
          <w:jc w:val="left"/>
          <w:rFonts w:ascii="仿宋" w:hAnsi="仿宋" w:cs="仿宋"/>
          <w:color w:val="000000"/>
          <w:sz w:val="28"/>
          <w:szCs w:val="28"/>
        </w:rPr>
        <w:t>30</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after="209"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46</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89" name="Freeform 189"/>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122"/>
        </w:tabs>
        <w:spacing w:before="0" w:after="0" w:line="240" w:lineRule="auto"/>
        <w:ind w:left="898" w:right="934"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4"/>
          <w:sz w:val="18"/>
          <w:szCs w:val="18"/>
        </w:rPr>
        <w:t>7</w:t>
      </w:r>
      <w:r>
        <w:rPr lang="en-US" sz="18" baseline="0" dirty="0">
          <w:jc w:val="left"/>
          <w:rFonts w:ascii="宋体" w:hAnsi="宋体" w:cs="宋体"/>
          <w:color w:val="000000"/>
          <w:sz w:val="18"/>
          <w:szCs w:val="18"/>
        </w:rPr>
        <w:t>投资匡算与资金筹措</w:t>
      </w:r>
      <w:r>
        <w:rPr>
          <w:rFonts w:ascii="Times New Roman" w:hAnsi="Times New Roman" w:cs="Times New Roman"/>
          <w:sz w:val="18"/>
          <w:szCs w:val="18"/>
        </w:rPr>
        <w:t> </w:t>
      </w:r>
    </w:p>
    <w:p>
      <w:pPr>
        <w:spacing w:after="9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438" w:right="708" w:firstLine="0"/>
      </w:pPr>
      <w:r>
        <w:rPr lang="en-US" sz="28" baseline="0" dirty="0">
          <w:jc w:val="left"/>
          <w:rFonts w:ascii="仿宋" w:hAnsi="仿宋" w:cs="仿宋"/>
          <w:color w:val="000000"/>
          <w:sz w:val="28"/>
          <w:szCs w:val="28"/>
        </w:rPr>
        <w:t>九</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江南</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厂智</w:t>
      </w:r>
      <w:r>
        <w:rPr lang="en-US" sz="28" baseline="0" dirty="0">
          <w:jc w:val="left"/>
          <w:rFonts w:ascii="仿宋" w:hAnsi="仿宋" w:cs="仿宋"/>
          <w:color w:val="000000"/>
          <w:spacing w:val="-2"/>
          <w:sz w:val="28"/>
          <w:szCs w:val="28"/>
        </w:rPr>
        <w:t>慧</w:t>
      </w:r>
      <w:r>
        <w:rPr lang="en-US" sz="28" baseline="0" dirty="0">
          <w:jc w:val="left"/>
          <w:rFonts w:ascii="仿宋" w:hAnsi="仿宋" w:cs="仿宋"/>
          <w:color w:val="000000"/>
          <w:sz w:val="28"/>
          <w:szCs w:val="28"/>
        </w:rPr>
        <w:t>水务</w:t>
      </w:r>
      <w:r>
        <w:rPr lang="en-US" sz="28" baseline="0" dirty="0">
          <w:jc w:val="left"/>
          <w:rFonts w:ascii="仿宋" w:hAnsi="仿宋" w:cs="仿宋"/>
          <w:color w:val="000000"/>
          <w:spacing w:val="-2"/>
          <w:sz w:val="28"/>
          <w:szCs w:val="28"/>
        </w:rPr>
        <w:t>系</w:t>
      </w:r>
      <w:r>
        <w:rPr lang="en-US" sz="28" baseline="0" dirty="0">
          <w:jc w:val="left"/>
          <w:rFonts w:ascii="仿宋" w:hAnsi="仿宋" w:cs="仿宋"/>
          <w:color w:val="000000"/>
          <w:spacing w:val="69"/>
          <w:sz w:val="28"/>
          <w:szCs w:val="28"/>
        </w:rPr>
        <w:t>统</w:t>
      </w:r>
      <w:r>
        <w:rPr lang="en-US" sz="28" baseline="0" dirty="0">
          <w:jc w:val="left"/>
          <w:rFonts w:ascii="仿宋" w:hAnsi="仿宋" w:cs="仿宋"/>
          <w:color w:val="000000"/>
          <w:sz w:val="28"/>
          <w:szCs w:val="28"/>
        </w:rPr>
        <w:t>69</w:t>
      </w:r>
      <w:r>
        <w:rPr lang="en-US" sz="28" baseline="0" dirty="0">
          <w:jc w:val="left"/>
          <w:rFonts w:ascii="仿宋" w:hAnsi="仿宋" w:cs="仿宋"/>
          <w:color w:val="000000"/>
          <w:spacing w:val="68"/>
          <w:sz w:val="28"/>
          <w:szCs w:val="28"/>
        </w:rPr>
        <w:t>9</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pacing w:val="-2"/>
          <w:sz w:val="28"/>
          <w:szCs w:val="28"/>
        </w:rPr>
        <w:t>十</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新</w:t>
      </w:r>
      <w:r>
        <w:rPr lang="en-US" sz="28" baseline="0" dirty="0">
          <w:jc w:val="left"/>
          <w:rFonts w:ascii="仿宋" w:hAnsi="仿宋" w:cs="仿宋"/>
          <w:color w:val="000000"/>
          <w:spacing w:val="-2"/>
          <w:sz w:val="28"/>
          <w:szCs w:val="28"/>
        </w:rPr>
        <w:t>装</w:t>
      </w:r>
      <w:r>
        <w:rPr lang="en-US" sz="28" baseline="0" dirty="0">
          <w:jc w:val="left"/>
          <w:rFonts w:ascii="仿宋" w:hAnsi="仿宋" w:cs="仿宋"/>
          <w:color w:val="000000"/>
          <w:sz w:val="28"/>
          <w:szCs w:val="28"/>
        </w:rPr>
        <w:t>更换</w:t>
      </w:r>
      <w:r>
        <w:rPr lang="en-US" sz="28" baseline="0" dirty="0">
          <w:jc w:val="left"/>
          <w:rFonts w:ascii="仿宋" w:hAnsi="仿宋" w:cs="仿宋"/>
          <w:color w:val="000000"/>
          <w:spacing w:val="-2"/>
          <w:sz w:val="28"/>
          <w:szCs w:val="28"/>
        </w:rPr>
        <w:t>入</w:t>
      </w:r>
      <w:r>
        <w:rPr lang="en-US" sz="28" baseline="0" dirty="0">
          <w:jc w:val="left"/>
          <w:rFonts w:ascii="仿宋" w:hAnsi="仿宋" w:cs="仿宋"/>
          <w:color w:val="000000"/>
          <w:sz w:val="28"/>
          <w:szCs w:val="28"/>
        </w:rPr>
        <w:t>户水</w:t>
      </w:r>
      <w:r>
        <w:rPr lang="en-US" sz="28" baseline="0" dirty="0">
          <w:jc w:val="left"/>
          <w:rFonts w:ascii="仿宋" w:hAnsi="仿宋" w:cs="仿宋"/>
          <w:color w:val="000000"/>
          <w:spacing w:val="67"/>
          <w:sz w:val="28"/>
          <w:szCs w:val="28"/>
        </w:rPr>
        <w:t>表</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68"/>
          <w:sz w:val="28"/>
          <w:szCs w:val="28"/>
        </w:rPr>
        <w:t>7</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块</w:t>
      </w:r>
      <w:r>
        <w:rPr lang="en-US" sz="28" baseline="0" dirty="0">
          <w:jc w:val="left"/>
          <w:rFonts w:ascii="仿宋" w:hAnsi="仿宋" w:cs="仿宋"/>
          <w:color w:val="000000"/>
          <w:spacing w:val="-4"/>
          <w:sz w:val="28"/>
          <w:szCs w:val="28"/>
        </w:rPr>
        <w:t>；</w:t>
      </w:r>
      <w:r>
        <w:rPr lang="en-US" sz="28" baseline="0" dirty="0">
          <w:jc w:val="left"/>
          <w:rFonts w:ascii="仿宋" w:hAnsi="仿宋" w:cs="仿宋"/>
          <w:color w:val="000000"/>
          <w:sz w:val="28"/>
          <w:szCs w:val="28"/>
        </w:rPr>
        <w:t>入</w:t>
      </w:r>
      <w:r>
        <w:rPr lang="en-US" sz="28" baseline="0" dirty="0">
          <w:jc w:val="left"/>
          <w:rFonts w:ascii="仿宋" w:hAnsi="仿宋" w:cs="仿宋"/>
          <w:color w:val="000000"/>
          <w:spacing w:val="-2"/>
          <w:sz w:val="28"/>
          <w:szCs w:val="28"/>
        </w:rPr>
        <w:t>户</w:t>
      </w:r>
      <w:r>
        <w:rPr lang="en-US" sz="28" baseline="0" dirty="0">
          <w:jc w:val="left"/>
          <w:rFonts w:ascii="仿宋" w:hAnsi="仿宋" w:cs="仿宋"/>
          <w:color w:val="000000"/>
          <w:sz w:val="28"/>
          <w:szCs w:val="28"/>
        </w:rPr>
        <w:t>水表</w:t>
      </w:r>
      <w:r>
        <w:rPr lang="en-US" sz="28" baseline="0" dirty="0">
          <w:jc w:val="left"/>
          <w:rFonts w:ascii="仿宋" w:hAnsi="仿宋" w:cs="仿宋"/>
          <w:color w:val="000000"/>
          <w:spacing w:val="-2"/>
          <w:sz w:val="28"/>
          <w:szCs w:val="28"/>
        </w:rPr>
        <w:t>采</w:t>
      </w:r>
      <w:r>
        <w:rPr lang="en-US" sz="28" baseline="0" dirty="0">
          <w:jc w:val="left"/>
          <w:rFonts w:ascii="仿宋" w:hAnsi="仿宋" w:cs="仿宋"/>
          <w:color w:val="000000"/>
          <w:sz w:val="28"/>
          <w:szCs w:val="28"/>
        </w:rPr>
        <w:t>用一</w:t>
      </w:r>
      <w:r>
        <w:rPr lang="en-US" sz="28" baseline="0" dirty="0">
          <w:jc w:val="left"/>
          <w:rFonts w:ascii="仿宋" w:hAnsi="仿宋" w:cs="仿宋"/>
          <w:color w:val="000000"/>
          <w:spacing w:val="-2"/>
          <w:sz w:val="28"/>
          <w:szCs w:val="28"/>
        </w:rPr>
        <w:t>般</w:t>
      </w:r>
      <w:r>
        <w:rPr lang="en-US" sz="28" baseline="0" dirty="0">
          <w:jc w:val="left"/>
          <w:rFonts w:ascii="仿宋" w:hAnsi="仿宋" w:cs="仿宋"/>
          <w:color w:val="000000"/>
          <w:sz w:val="28"/>
          <w:szCs w:val="28"/>
        </w:rPr>
        <w:t>冷水</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pacing w:val="-4"/>
          <w:sz w:val="28"/>
          <w:szCs w:val="28"/>
        </w:rPr>
        <w:t>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非</w:t>
      </w:r>
      <w:r>
        <w:rPr lang="en-US" sz="28" baseline="0" dirty="0">
          <w:jc w:val="left"/>
          <w:rFonts w:ascii="仿宋" w:hAnsi="仿宋" w:cs="仿宋"/>
          <w:color w:val="000000"/>
          <w:spacing w:val="-2"/>
          <w:sz w:val="28"/>
          <w:szCs w:val="28"/>
        </w:rPr>
        <w:t>智</w:t>
      </w:r>
      <w:r>
        <w:rPr lang="en-US" sz="28" baseline="0" dirty="0">
          <w:jc w:val="left"/>
          <w:rFonts w:ascii="仿宋" w:hAnsi="仿宋" w:cs="仿宋"/>
          <w:color w:val="000000"/>
          <w:sz w:val="28"/>
          <w:szCs w:val="28"/>
        </w:rPr>
        <w:t>能</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018" w:right="708" w:firstLine="0"/>
      </w:pPr>
      <w:r>
        <w:rPr lang="en-US" sz="28" baseline="0" dirty="0">
          <w:jc w:val="left"/>
          <w:rFonts w:ascii="仿宋" w:hAnsi="仿宋" w:cs="仿宋"/>
          <w:color w:val="000000"/>
          <w:sz w:val="28"/>
          <w:szCs w:val="28"/>
        </w:rPr>
        <w:t>表），型</w:t>
      </w:r>
      <w:r>
        <w:rPr lang="en-US" sz="28" baseline="0" dirty="0">
          <w:jc w:val="left"/>
          <w:rFonts w:ascii="仿宋" w:hAnsi="仿宋" w:cs="仿宋"/>
          <w:color w:val="000000"/>
          <w:spacing w:val="74"/>
          <w:sz w:val="28"/>
          <w:szCs w:val="28"/>
        </w:rPr>
        <w:t>号</w:t>
      </w:r>
      <w:r>
        <w:rPr lang="en-US" sz="28" baseline="0" dirty="0">
          <w:jc w:val="left"/>
          <w:rFonts w:ascii="仿宋" w:hAnsi="仿宋" w:cs="仿宋"/>
          <w:color w:val="000000"/>
          <w:sz w:val="28"/>
          <w:szCs w:val="28"/>
        </w:rPr>
        <w:t>DN25mm～DN40mm，本次规划采</w:t>
      </w:r>
      <w:r>
        <w:rPr lang="en-US" sz="28" baseline="0" dirty="0">
          <w:jc w:val="left"/>
          <w:rFonts w:ascii="仿宋" w:hAnsi="仿宋" w:cs="仿宋"/>
          <w:color w:val="000000"/>
          <w:spacing w:val="74"/>
          <w:sz w:val="28"/>
          <w:szCs w:val="28"/>
        </w:rPr>
        <w:t>用</w:t>
      </w:r>
      <w:r>
        <w:rPr lang="en-US" sz="28" baseline="0" dirty="0">
          <w:jc w:val="left"/>
          <w:rFonts w:ascii="仿宋" w:hAnsi="仿宋" w:cs="仿宋"/>
          <w:color w:val="000000"/>
          <w:sz w:val="28"/>
          <w:szCs w:val="28"/>
        </w:rPr>
        <w:t>DN25mm，经询价市场价格大</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概</w:t>
      </w:r>
      <w:r>
        <w:rPr lang="en-US" sz="28" baseline="0" dirty="0">
          <w:jc w:val="left"/>
          <w:rFonts w:ascii="仿宋" w:hAnsi="仿宋" w:cs="仿宋"/>
          <w:color w:val="000000"/>
          <w:spacing w:val="66"/>
          <w:sz w:val="28"/>
          <w:szCs w:val="28"/>
        </w:rPr>
        <w:t>在</w:t>
      </w:r>
      <w:r>
        <w:rPr lang="en-US" sz="28" baseline="0" dirty="0">
          <w:jc w:val="left"/>
          <w:rFonts w:ascii="仿宋" w:hAnsi="仿宋" w:cs="仿宋"/>
          <w:color w:val="000000"/>
          <w:sz w:val="28"/>
          <w:szCs w:val="28"/>
        </w:rPr>
        <w:t>11</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z w:val="28"/>
          <w:szCs w:val="28"/>
        </w:rPr>
        <w:t>元～24</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pacing w:val="-21"/>
          <w:sz w:val="28"/>
          <w:szCs w:val="28"/>
        </w:rPr>
        <w:t>元</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含</w:t>
      </w:r>
      <w:r>
        <w:rPr lang="en-US" sz="28" baseline="0" dirty="0">
          <w:jc w:val="left"/>
          <w:rFonts w:ascii="仿宋" w:hAnsi="仿宋" w:cs="仿宋"/>
          <w:color w:val="000000"/>
          <w:spacing w:val="-2"/>
          <w:sz w:val="28"/>
          <w:szCs w:val="28"/>
        </w:rPr>
        <w:t>税</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z w:val="28"/>
          <w:szCs w:val="28"/>
        </w:rPr>
        <w:t>之间</w:t>
      </w:r>
      <w:r>
        <w:rPr lang="en-US" sz="28" baseline="0" dirty="0">
          <w:jc w:val="left"/>
          <w:rFonts w:ascii="仿宋" w:hAnsi="仿宋" w:cs="仿宋"/>
          <w:color w:val="000000"/>
          <w:spacing w:val="-24"/>
          <w:sz w:val="28"/>
          <w:szCs w:val="28"/>
        </w:rPr>
        <w:t>，</w:t>
      </w:r>
      <w:r>
        <w:rPr lang="en-US" sz="28" baseline="0" dirty="0">
          <w:jc w:val="left"/>
          <w:rFonts w:ascii="仿宋" w:hAnsi="仿宋" w:cs="仿宋"/>
          <w:color w:val="000000"/>
          <w:sz w:val="28"/>
          <w:szCs w:val="28"/>
        </w:rPr>
        <w:t>综</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折中</w:t>
      </w:r>
      <w:r>
        <w:rPr lang="en-US" sz="28" baseline="0" dirty="0">
          <w:jc w:val="left"/>
          <w:rFonts w:ascii="仿宋" w:hAnsi="仿宋" w:cs="仿宋"/>
          <w:color w:val="000000"/>
          <w:spacing w:val="-2"/>
          <w:sz w:val="28"/>
          <w:szCs w:val="28"/>
        </w:rPr>
        <w:t>考</w:t>
      </w:r>
      <w:r>
        <w:rPr lang="en-US" sz="28" baseline="0" dirty="0">
          <w:jc w:val="left"/>
          <w:rFonts w:ascii="仿宋" w:hAnsi="仿宋" w:cs="仿宋"/>
          <w:color w:val="000000"/>
          <w:sz w:val="28"/>
          <w:szCs w:val="28"/>
        </w:rPr>
        <w:t>虑水</w:t>
      </w:r>
      <w:r>
        <w:rPr lang="en-US" sz="28" baseline="0" dirty="0">
          <w:jc w:val="left"/>
          <w:rFonts w:ascii="仿宋" w:hAnsi="仿宋" w:cs="仿宋"/>
          <w:color w:val="000000"/>
          <w:spacing w:val="-2"/>
          <w:sz w:val="28"/>
          <w:szCs w:val="28"/>
        </w:rPr>
        <w:t>表</w:t>
      </w:r>
      <w:r>
        <w:rPr lang="en-US" sz="28" baseline="0" dirty="0">
          <w:jc w:val="left"/>
          <w:rFonts w:ascii="仿宋" w:hAnsi="仿宋" w:cs="仿宋"/>
          <w:color w:val="000000"/>
          <w:sz w:val="28"/>
          <w:szCs w:val="28"/>
        </w:rPr>
        <w:t>价格</w:t>
      </w:r>
      <w:r>
        <w:rPr lang="en-US" sz="28" baseline="0" dirty="0">
          <w:jc w:val="left"/>
          <w:rFonts w:ascii="仿宋" w:hAnsi="仿宋" w:cs="仿宋"/>
          <w:color w:val="000000"/>
          <w:spacing w:val="-21"/>
          <w:sz w:val="28"/>
          <w:szCs w:val="28"/>
        </w:rPr>
        <w:t>、</w:t>
      </w:r>
      <w:r>
        <w:rPr lang="en-US" sz="28" baseline="0" dirty="0">
          <w:jc w:val="left"/>
          <w:rFonts w:ascii="仿宋" w:hAnsi="仿宋" w:cs="仿宋"/>
          <w:color w:val="000000"/>
          <w:sz w:val="28"/>
          <w:szCs w:val="28"/>
        </w:rPr>
        <w:t>安</w:t>
      </w:r>
      <w:r>
        <w:rPr lang="en-US" sz="28" baseline="0" dirty="0">
          <w:jc w:val="left"/>
          <w:rFonts w:ascii="仿宋" w:hAnsi="仿宋" w:cs="仿宋"/>
          <w:color w:val="000000"/>
          <w:spacing w:val="-2"/>
          <w:sz w:val="28"/>
          <w:szCs w:val="28"/>
        </w:rPr>
        <w:t>装</w:t>
      </w:r>
      <w:r>
        <w:rPr lang="en-US" sz="28" baseline="0" dirty="0">
          <w:jc w:val="left"/>
          <w:rFonts w:ascii="仿宋" w:hAnsi="仿宋" w:cs="仿宋"/>
          <w:color w:val="000000"/>
          <w:sz w:val="28"/>
          <w:szCs w:val="28"/>
        </w:rPr>
        <w:t>材料</w:t>
      </w:r>
      <w:r>
        <w:rPr lang="en-US" sz="28" baseline="0" dirty="0">
          <w:jc w:val="left"/>
          <w:rFonts w:ascii="仿宋" w:hAnsi="仿宋" w:cs="仿宋"/>
          <w:color w:val="000000"/>
          <w:spacing w:val="-2"/>
          <w:sz w:val="28"/>
          <w:szCs w:val="28"/>
        </w:rPr>
        <w:t>费</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费</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pacing w:val="-139"/>
          <w:sz w:val="28"/>
          <w:szCs w:val="28"/>
        </w:rPr>
        <w:t>，</w:t>
      </w:r>
      <w:r>
        <w:rPr lang="en-US" sz="28" baseline="0" dirty="0">
          <w:jc w:val="left"/>
          <w:rFonts w:ascii="仿宋" w:hAnsi="仿宋" w:cs="仿宋"/>
          <w:color w:val="000000"/>
          <w:sz w:val="28"/>
          <w:szCs w:val="28"/>
        </w:rPr>
        <w:t>初</w:t>
      </w:r>
      <w:r>
        <w:rPr lang="en-US" sz="28" baseline="0" dirty="0">
          <w:jc w:val="left"/>
          <w:rFonts w:ascii="仿宋" w:hAnsi="仿宋" w:cs="仿宋"/>
          <w:color w:val="000000"/>
          <w:spacing w:val="-2"/>
          <w:sz w:val="28"/>
          <w:szCs w:val="28"/>
        </w:rPr>
        <w:t>步</w:t>
      </w:r>
      <w:r>
        <w:rPr lang="en-US" sz="28" baseline="0" dirty="0">
          <w:jc w:val="left"/>
          <w:rFonts w:ascii="仿宋" w:hAnsi="仿宋" w:cs="仿宋"/>
          <w:color w:val="000000"/>
          <w:sz w:val="28"/>
          <w:szCs w:val="28"/>
        </w:rPr>
        <w:t>匡算</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入户</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表单</w:t>
      </w:r>
      <w:r>
        <w:rPr lang="en-US" sz="28" baseline="0" dirty="0">
          <w:jc w:val="left"/>
          <w:rFonts w:ascii="仿宋" w:hAnsi="仿宋" w:cs="仿宋"/>
          <w:color w:val="000000"/>
          <w:spacing w:val="-2"/>
          <w:sz w:val="28"/>
          <w:szCs w:val="28"/>
        </w:rPr>
        <w:t>价</w:t>
      </w:r>
      <w:r>
        <w:rPr lang="en-US" sz="28" baseline="0" dirty="0">
          <w:jc w:val="left"/>
          <w:rFonts w:ascii="仿宋" w:hAnsi="仿宋" w:cs="仿宋"/>
          <w:color w:val="000000"/>
          <w:spacing w:val="40"/>
          <w:sz w:val="28"/>
          <w:szCs w:val="28"/>
        </w:rPr>
        <w:t>为</w:t>
      </w:r>
      <w:r>
        <w:rPr lang="en-US" sz="28" baseline="0" dirty="0">
          <w:jc w:val="left"/>
          <w:rFonts w:ascii="仿宋" w:hAnsi="仿宋" w:cs="仿宋"/>
          <w:color w:val="000000"/>
          <w:sz w:val="28"/>
          <w:szCs w:val="28"/>
        </w:rPr>
        <w:t>25</w:t>
      </w:r>
      <w:r>
        <w:rPr lang="en-US" sz="28" baseline="0" dirty="0">
          <w:jc w:val="left"/>
          <w:rFonts w:ascii="仿宋" w:hAnsi="仿宋" w:cs="仿宋"/>
          <w:color w:val="000000"/>
          <w:spacing w:val="39"/>
          <w:sz w:val="28"/>
          <w:szCs w:val="28"/>
        </w:rPr>
        <w:t>0</w:t>
      </w:r>
      <w:r>
        <w:rPr lang="en-US" sz="28" baseline="0" dirty="0">
          <w:jc w:val="left"/>
          <w:rFonts w:ascii="仿宋" w:hAnsi="仿宋" w:cs="仿宋"/>
          <w:color w:val="000000"/>
          <w:sz w:val="28"/>
          <w:szCs w:val="28"/>
        </w:rPr>
        <w:t>元/块</w:t>
      </w:r>
      <w:r>
        <w:rPr lang="en-US" sz="28" baseline="0" dirty="0">
          <w:jc w:val="left"/>
          <w:rFonts w:ascii="仿宋" w:hAnsi="仿宋" w:cs="仿宋"/>
          <w:color w:val="000000"/>
          <w:spacing w:val="-141"/>
          <w:sz w:val="28"/>
          <w:szCs w:val="28"/>
        </w:rPr>
        <w:t>，</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40"/>
          <w:sz w:val="28"/>
          <w:szCs w:val="28"/>
        </w:rPr>
        <w:t>资</w:t>
      </w:r>
      <w:r>
        <w:rPr lang="en-US" sz="28" baseline="0" dirty="0">
          <w:jc w:val="left"/>
          <w:rFonts w:ascii="仿宋" w:hAnsi="仿宋" w:cs="仿宋"/>
          <w:color w:val="000000"/>
          <w:sz w:val="28"/>
          <w:szCs w:val="28"/>
        </w:rPr>
        <w:t>4250.00</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2" w:lineRule="exact"/>
        <w:ind w:left="1018" w:right="708" w:firstLine="420"/>
      </w:pPr>
      <w:r>
        <w:rPr lang="en-US" sz="28" baseline="0" dirty="0">
          <w:jc w:val="left"/>
          <w:rFonts w:ascii="仿宋" w:hAnsi="仿宋" w:cs="仿宋"/>
          <w:color w:val="000000"/>
          <w:sz w:val="28"/>
          <w:szCs w:val="28"/>
        </w:rPr>
        <w:t>十一、第二批老旧供水工程和管网更新改造（打捆）项目，规划村级</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改造</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pacing w:val="69"/>
          <w:sz w:val="28"/>
          <w:szCs w:val="28"/>
        </w:rPr>
        <w:t>目</w:t>
      </w:r>
      <w:r>
        <w:rPr lang="en-US" sz="28" baseline="0" dirty="0">
          <w:jc w:val="left"/>
          <w:rFonts w:ascii="仿宋" w:hAnsi="仿宋" w:cs="仿宋"/>
          <w:color w:val="000000"/>
          <w:sz w:val="28"/>
          <w:szCs w:val="28"/>
        </w:rPr>
        <w:t>4</w:t>
      </w:r>
      <w:r>
        <w:rPr lang="en-US" sz="28" baseline="0" dirty="0">
          <w:jc w:val="left"/>
          <w:rFonts w:ascii="仿宋" w:hAnsi="仿宋" w:cs="仿宋"/>
          <w:color w:val="000000"/>
          <w:spacing w:val="68"/>
          <w:sz w:val="28"/>
          <w:szCs w:val="28"/>
        </w:rPr>
        <w:t>6</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管</w:t>
      </w:r>
      <w:r>
        <w:rPr lang="en-US" sz="28" baseline="0" dirty="0">
          <w:jc w:val="left"/>
          <w:rFonts w:ascii="仿宋" w:hAnsi="仿宋" w:cs="仿宋"/>
          <w:color w:val="000000"/>
          <w:spacing w:val="-2"/>
          <w:sz w:val="28"/>
          <w:szCs w:val="28"/>
        </w:rPr>
        <w:t>网</w:t>
      </w:r>
      <w:r>
        <w:rPr lang="en-US" sz="28" baseline="0" dirty="0">
          <w:jc w:val="left"/>
          <w:rFonts w:ascii="仿宋" w:hAnsi="仿宋" w:cs="仿宋"/>
          <w:color w:val="000000"/>
          <w:sz w:val="28"/>
          <w:szCs w:val="28"/>
        </w:rPr>
        <w:t>长度</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pacing w:val="69"/>
          <w:sz w:val="28"/>
          <w:szCs w:val="28"/>
        </w:rPr>
        <w:t>计</w:t>
      </w:r>
      <w:r>
        <w:rPr lang="en-US" sz="28" baseline="0" dirty="0">
          <w:jc w:val="left"/>
          <w:rFonts w:ascii="仿宋" w:hAnsi="仿宋" w:cs="仿宋"/>
          <w:color w:val="000000"/>
          <w:sz w:val="28"/>
          <w:szCs w:val="28"/>
        </w:rPr>
        <w:t>924km</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中</w:t>
      </w:r>
      <w:r>
        <w:rPr lang="en-US" sz="28" baseline="0" dirty="0">
          <w:jc w:val="left"/>
          <w:rFonts w:ascii="仿宋" w:hAnsi="仿宋" w:cs="仿宋"/>
          <w:color w:val="000000"/>
          <w:sz w:val="28"/>
          <w:szCs w:val="28"/>
        </w:rPr>
        <w:t>村级</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上管</w:t>
      </w:r>
      <w:r>
        <w:rPr lang="en-US" sz="28" baseline="0" dirty="0">
          <w:jc w:val="left"/>
          <w:rFonts w:ascii="仿宋" w:hAnsi="仿宋" w:cs="仿宋"/>
          <w:color w:val="000000"/>
          <w:spacing w:val="67"/>
          <w:sz w:val="28"/>
          <w:szCs w:val="28"/>
        </w:rPr>
        <w:t>网</w:t>
      </w:r>
      <w:r>
        <w:rPr lang="en-US" sz="28" baseline="0" dirty="0">
          <w:jc w:val="left"/>
          <w:rFonts w:ascii="仿宋" w:hAnsi="仿宋" w:cs="仿宋"/>
          <w:color w:val="000000"/>
          <w:sz w:val="28"/>
          <w:szCs w:val="28"/>
        </w:rPr>
        <w:t>417.58km，</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38" w:right="708" w:hanging="420"/>
      </w:pPr>
      <w:r>
        <w:rPr lang="en-US" sz="28" baseline="0" dirty="0">
          <w:jc w:val="left"/>
          <w:rFonts w:ascii="仿宋" w:hAnsi="仿宋" w:cs="仿宋"/>
          <w:color w:val="000000"/>
          <w:sz w:val="28"/>
          <w:szCs w:val="28"/>
        </w:rPr>
        <w:t>村</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以下</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pacing w:val="69"/>
          <w:sz w:val="28"/>
          <w:szCs w:val="28"/>
        </w:rPr>
        <w:t>网</w:t>
      </w:r>
      <w:r>
        <w:rPr lang="en-US" sz="28" baseline="0" dirty="0">
          <w:jc w:val="left"/>
          <w:rFonts w:ascii="仿宋" w:hAnsi="仿宋" w:cs="仿宋"/>
          <w:color w:val="000000"/>
          <w:sz w:val="28"/>
          <w:szCs w:val="28"/>
        </w:rPr>
        <w:t>506.42km；</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计投</w:t>
      </w:r>
      <w:r>
        <w:rPr lang="en-US" sz="28" baseline="0" dirty="0">
          <w:jc w:val="left"/>
          <w:rFonts w:ascii="仿宋" w:hAnsi="仿宋" w:cs="仿宋"/>
          <w:color w:val="000000"/>
          <w:spacing w:val="67"/>
          <w:sz w:val="28"/>
          <w:szCs w:val="28"/>
        </w:rPr>
        <w:t>资</w:t>
      </w:r>
      <w:r>
        <w:rPr lang="en-US" sz="28" baseline="0" dirty="0">
          <w:jc w:val="left"/>
          <w:rFonts w:ascii="仿宋" w:hAnsi="仿宋" w:cs="仿宋"/>
          <w:color w:val="000000"/>
          <w:sz w:val="28"/>
          <w:szCs w:val="28"/>
        </w:rPr>
        <w:t>608</w:t>
      </w:r>
      <w:r>
        <w:rPr lang="en-US" sz="28" baseline="0" dirty="0">
          <w:jc w:val="left"/>
          <w:rFonts w:ascii="仿宋" w:hAnsi="仿宋" w:cs="仿宋"/>
          <w:color w:val="000000"/>
          <w:spacing w:val="70"/>
          <w:sz w:val="28"/>
          <w:szCs w:val="28"/>
        </w:rPr>
        <w:t>0</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十</w:t>
      </w:r>
      <w:r>
        <w:rPr lang="en-US" sz="28" baseline="0" dirty="0">
          <w:jc w:val="left"/>
          <w:rFonts w:ascii="仿宋" w:hAnsi="仿宋" w:cs="仿宋"/>
          <w:color w:val="000000"/>
          <w:spacing w:val="-2"/>
          <w:sz w:val="28"/>
          <w:szCs w:val="28"/>
        </w:rPr>
        <w:t>二</w:t>
      </w:r>
      <w:r>
        <w:rPr lang="en-US" sz="28" baseline="0" dirty="0">
          <w:jc w:val="left"/>
          <w:rFonts w:ascii="仿宋" w:hAnsi="仿宋" w:cs="仿宋"/>
          <w:color w:val="000000"/>
          <w:spacing w:val="-91"/>
          <w:sz w:val="28"/>
          <w:szCs w:val="28"/>
        </w:rPr>
        <w:t>、</w:t>
      </w:r>
      <w:r>
        <w:rPr lang="en-US" sz="28" baseline="0" dirty="0">
          <w:jc w:val="left"/>
          <w:rFonts w:ascii="仿宋" w:hAnsi="仿宋" w:cs="仿宋"/>
          <w:color w:val="000000"/>
          <w:sz w:val="28"/>
          <w:szCs w:val="28"/>
        </w:rPr>
        <w:t>长</w:t>
      </w:r>
      <w:r>
        <w:rPr lang="en-US" sz="28" baseline="0" dirty="0">
          <w:jc w:val="left"/>
          <w:rFonts w:ascii="仿宋" w:hAnsi="仿宋" w:cs="仿宋"/>
          <w:color w:val="000000"/>
          <w:spacing w:val="-2"/>
          <w:sz w:val="28"/>
          <w:szCs w:val="28"/>
        </w:rPr>
        <w:t>寿</w:t>
      </w:r>
      <w:r>
        <w:rPr lang="en-US" sz="28" baseline="0" dirty="0">
          <w:jc w:val="left"/>
          <w:rFonts w:ascii="仿宋" w:hAnsi="仿宋" w:cs="仿宋"/>
          <w:color w:val="000000"/>
          <w:sz w:val="28"/>
          <w:szCs w:val="28"/>
        </w:rPr>
        <w:t>区小</w:t>
      </w:r>
      <w:r>
        <w:rPr lang="en-US" sz="28" baseline="0" dirty="0">
          <w:jc w:val="left"/>
          <w:rFonts w:ascii="仿宋" w:hAnsi="仿宋" w:cs="仿宋"/>
          <w:color w:val="000000"/>
          <w:spacing w:val="-2"/>
          <w:sz w:val="28"/>
          <w:szCs w:val="28"/>
        </w:rPr>
        <w:t>石</w:t>
      </w:r>
      <w:r>
        <w:rPr lang="en-US" sz="28" baseline="0" dirty="0">
          <w:jc w:val="left"/>
          <w:rFonts w:ascii="仿宋" w:hAnsi="仿宋" w:cs="仿宋"/>
          <w:color w:val="000000"/>
          <w:sz w:val="28"/>
          <w:szCs w:val="28"/>
        </w:rPr>
        <w:t>门长</w:t>
      </w:r>
      <w:r>
        <w:rPr lang="en-US" sz="28" baseline="0" dirty="0">
          <w:jc w:val="left"/>
          <w:rFonts w:ascii="仿宋" w:hAnsi="仿宋" w:cs="仿宋"/>
          <w:color w:val="000000"/>
          <w:spacing w:val="-2"/>
          <w:sz w:val="28"/>
          <w:szCs w:val="28"/>
        </w:rPr>
        <w:t>江</w:t>
      </w:r>
      <w:r>
        <w:rPr lang="en-US" sz="28" baseline="0" dirty="0">
          <w:jc w:val="left"/>
          <w:rFonts w:ascii="仿宋" w:hAnsi="仿宋" w:cs="仿宋"/>
          <w:color w:val="000000"/>
          <w:sz w:val="28"/>
          <w:szCs w:val="28"/>
        </w:rPr>
        <w:t>水源</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w:t>
      </w:r>
      <w:r>
        <w:rPr lang="en-US" sz="28" baseline="0" dirty="0">
          <w:jc w:val="left"/>
          <w:rFonts w:ascii="仿宋" w:hAnsi="仿宋" w:cs="仿宋"/>
          <w:color w:val="000000"/>
          <w:spacing w:val="-91"/>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计取</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量每</w:t>
      </w:r>
      <w:r>
        <w:rPr lang="en-US" sz="28" baseline="0" dirty="0">
          <w:jc w:val="left"/>
          <w:rFonts w:ascii="仿宋" w:hAnsi="仿宋" w:cs="仿宋"/>
          <w:color w:val="000000"/>
          <w:spacing w:val="69"/>
          <w:sz w:val="28"/>
          <w:szCs w:val="28"/>
        </w:rPr>
        <w:t>天</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68"/>
          <w:sz w:val="28"/>
          <w:szCs w:val="28"/>
        </w:rPr>
        <w:t>0</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018" w:right="708" w:firstLine="0"/>
      </w:pPr>
      <w:r>
        <w:rPr lang="en-US" sz="28" baseline="0" dirty="0">
          <w:jc w:val="left"/>
          <w:rFonts w:ascii="仿宋" w:hAnsi="仿宋" w:cs="仿宋"/>
          <w:color w:val="000000"/>
          <w:sz w:val="28"/>
          <w:szCs w:val="28"/>
        </w:rPr>
        <w:t>二期工程设计取水量每</w:t>
      </w:r>
      <w:r>
        <w:rPr lang="en-US" sz="28" baseline="0" dirty="0">
          <w:jc w:val="left"/>
          <w:rFonts w:ascii="仿宋" w:hAnsi="仿宋" w:cs="仿宋"/>
          <w:color w:val="000000"/>
          <w:spacing w:val="71"/>
          <w:sz w:val="28"/>
          <w:szCs w:val="28"/>
        </w:rPr>
        <w:t>天</w:t>
      </w: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70"/>
          <w:sz w:val="28"/>
          <w:szCs w:val="28"/>
        </w:rPr>
        <w:t>4</w:t>
      </w:r>
      <w:r>
        <w:rPr lang="en-US" sz="28" baseline="0" dirty="0">
          <w:jc w:val="left"/>
          <w:rFonts w:ascii="仿宋" w:hAnsi="仿宋" w:cs="仿宋"/>
          <w:color w:val="000000"/>
          <w:spacing w:val="71"/>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；从小石门取水泵站至明桃水厂、八颗</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水厂线路全</w:t>
      </w:r>
      <w:r>
        <w:rPr lang="en-US" sz="28" baseline="0" dirty="0">
          <w:jc w:val="left"/>
          <w:rFonts w:ascii="仿宋" w:hAnsi="仿宋" w:cs="仿宋"/>
          <w:color w:val="000000"/>
          <w:spacing w:val="71"/>
          <w:sz w:val="28"/>
          <w:szCs w:val="28"/>
        </w:rPr>
        <w:t>长</w:t>
      </w:r>
      <w:r>
        <w:rPr lang="en-US" sz="28" baseline="0" dirty="0">
          <w:jc w:val="left"/>
          <w:rFonts w:ascii="仿宋" w:hAnsi="仿宋" w:cs="仿宋"/>
          <w:color w:val="000000"/>
          <w:sz w:val="28"/>
          <w:szCs w:val="28"/>
        </w:rPr>
        <w:t>19.119km；凉风垭高位水池面</w:t>
      </w:r>
      <w:r>
        <w:rPr lang="en-US" sz="28" baseline="0" dirty="0">
          <w:jc w:val="left"/>
          <w:rFonts w:ascii="仿宋" w:hAnsi="仿宋" w:cs="仿宋"/>
          <w:color w:val="000000"/>
          <w:spacing w:val="71"/>
          <w:sz w:val="28"/>
          <w:szCs w:val="28"/>
        </w:rPr>
        <w:t>积</w:t>
      </w:r>
      <w:r>
        <w:rPr lang="en-US" sz="28" baseline="0" dirty="0">
          <w:jc w:val="left"/>
          <w:rFonts w:ascii="仿宋" w:hAnsi="仿宋" w:cs="仿宋"/>
          <w:color w:val="000000"/>
          <w:sz w:val="28"/>
          <w:szCs w:val="28"/>
        </w:rPr>
        <w:t>1718.72m</w:t>
      </w:r>
      <w:r>
        <w:rPr lang="en-US" sz="28" baseline="0" dirty="0">
          <w:jc w:val="left"/>
          <w:rFonts w:ascii="Arial" w:hAnsi="Arial" w:cs="Arial"/>
          <w:color w:val="000000"/>
          <w:sz w:val="28"/>
          <w:szCs w:val="28"/>
        </w:rPr>
        <w:t>²</w:t>
      </w:r>
      <w:r>
        <w:rPr lang="en-US" sz="28" baseline="0" dirty="0">
          <w:jc w:val="left"/>
          <w:rFonts w:ascii="仿宋" w:hAnsi="仿宋" w:cs="仿宋"/>
          <w:color w:val="000000"/>
          <w:sz w:val="28"/>
          <w:szCs w:val="28"/>
        </w:rPr>
        <w:t>；丰胜调蓄水库</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总库</w:t>
      </w:r>
      <w:r>
        <w:rPr lang="en-US" sz="28" baseline="0" dirty="0">
          <w:jc w:val="left"/>
          <w:rFonts w:ascii="仿宋" w:hAnsi="仿宋" w:cs="仿宋"/>
          <w:color w:val="000000"/>
          <w:spacing w:val="67"/>
          <w:sz w:val="28"/>
          <w:szCs w:val="28"/>
        </w:rPr>
        <w:t>容</w:t>
      </w:r>
      <w:r>
        <w:rPr lang="en-US" sz="28" baseline="0" dirty="0">
          <w:jc w:val="left"/>
          <w:rFonts w:ascii="仿宋" w:hAnsi="仿宋" w:cs="仿宋"/>
          <w:color w:val="000000"/>
          <w:sz w:val="28"/>
          <w:szCs w:val="28"/>
        </w:rPr>
        <w:t>36.2</w:t>
      </w:r>
      <w:r>
        <w:rPr lang="en-US" sz="28" baseline="0" dirty="0">
          <w:jc w:val="left"/>
          <w:rFonts w:ascii="仿宋" w:hAnsi="仿宋" w:cs="仿宋"/>
          <w:color w:val="000000"/>
          <w:spacing w:val="70"/>
          <w:sz w:val="28"/>
          <w:szCs w:val="28"/>
        </w:rPr>
        <w:t>1</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，调</w:t>
      </w:r>
      <w:r>
        <w:rPr lang="en-US" sz="28" baseline="0" dirty="0">
          <w:jc w:val="left"/>
          <w:rFonts w:ascii="仿宋" w:hAnsi="仿宋" w:cs="仿宋"/>
          <w:color w:val="000000"/>
          <w:spacing w:val="-2"/>
          <w:sz w:val="28"/>
          <w:szCs w:val="28"/>
        </w:rPr>
        <w:t>蓄</w:t>
      </w:r>
      <w:r>
        <w:rPr lang="en-US" sz="28" baseline="0" dirty="0">
          <w:jc w:val="left"/>
          <w:rFonts w:ascii="仿宋" w:hAnsi="仿宋" w:cs="仿宋"/>
          <w:color w:val="000000"/>
          <w:sz w:val="28"/>
          <w:szCs w:val="28"/>
        </w:rPr>
        <w:t>库</w:t>
      </w:r>
      <w:r>
        <w:rPr lang="en-US" sz="28" baseline="0" dirty="0">
          <w:jc w:val="left"/>
          <w:rFonts w:ascii="仿宋" w:hAnsi="仿宋" w:cs="仿宋"/>
          <w:color w:val="000000"/>
          <w:spacing w:val="67"/>
          <w:sz w:val="28"/>
          <w:szCs w:val="28"/>
        </w:rPr>
        <w:t>容</w:t>
      </w:r>
      <w:r>
        <w:rPr lang="en-US" sz="28" baseline="0" dirty="0">
          <w:jc w:val="left"/>
          <w:rFonts w:ascii="仿宋" w:hAnsi="仿宋" w:cs="仿宋"/>
          <w:color w:val="000000"/>
          <w:sz w:val="28"/>
          <w:szCs w:val="28"/>
        </w:rPr>
        <w:t>16.</w:t>
      </w:r>
      <w:r>
        <w:rPr lang="en-US" sz="28" baseline="0" dirty="0">
          <w:jc w:val="left"/>
          <w:rFonts w:ascii="仿宋" w:hAnsi="仿宋" w:cs="仿宋"/>
          <w:color w:val="000000"/>
          <w:spacing w:val="68"/>
          <w:sz w:val="28"/>
          <w:szCs w:val="28"/>
        </w:rPr>
        <w:t>1</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最大</w:t>
      </w:r>
      <w:r>
        <w:rPr lang="en-US" sz="28" baseline="0" dirty="0">
          <w:jc w:val="left"/>
          <w:rFonts w:ascii="仿宋" w:hAnsi="仿宋" w:cs="仿宋"/>
          <w:color w:val="000000"/>
          <w:spacing w:val="-2"/>
          <w:sz w:val="28"/>
          <w:szCs w:val="28"/>
        </w:rPr>
        <w:t>坝</w:t>
      </w:r>
      <w:r>
        <w:rPr lang="en-US" sz="28" baseline="0" dirty="0">
          <w:jc w:val="left"/>
          <w:rFonts w:ascii="仿宋" w:hAnsi="仿宋" w:cs="仿宋"/>
          <w:color w:val="000000"/>
          <w:spacing w:val="71"/>
          <w:sz w:val="28"/>
          <w:szCs w:val="28"/>
        </w:rPr>
        <w:t>高</w:t>
      </w:r>
      <w:r>
        <w:rPr lang="en-US" sz="28" baseline="0" dirty="0">
          <w:jc w:val="left"/>
          <w:rFonts w:ascii="仿宋" w:hAnsi="仿宋" w:cs="仿宋"/>
          <w:color w:val="000000"/>
          <w:sz w:val="28"/>
          <w:szCs w:val="28"/>
        </w:rPr>
        <w:t>22.00m；明桃</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厂设</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计规模</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70"/>
          <w:sz w:val="28"/>
          <w:szCs w:val="28"/>
        </w:rPr>
        <w:t>8</w:t>
      </w:r>
      <w:r>
        <w:rPr lang="en-US" sz="28" baseline="0" dirty="0">
          <w:jc w:val="left"/>
          <w:rFonts w:ascii="仿宋" w:hAnsi="仿宋" w:cs="仿宋"/>
          <w:color w:val="000000"/>
          <w:spacing w:val="69"/>
          <w:sz w:val="28"/>
          <w:szCs w:val="28"/>
        </w:rPr>
        <w:t>万</w:t>
      </w:r>
      <w:r>
        <w:rPr lang="en-US" sz="28" baseline="0" dirty="0">
          <w:jc w:val="left"/>
          <w:rFonts w:ascii="仿宋" w:hAnsi="仿宋" w:cs="仿宋"/>
          <w:color w:val="000000"/>
          <w:sz w:val="28"/>
          <w:szCs w:val="28"/>
        </w:rPr>
        <w:t>m</w:t>
      </w:r>
      <w:r>
        <w:rPr lang="en-US" sz="28" baseline="0" dirty="0">
          <w:jc w:val="left"/>
          <w:rFonts w:ascii="Arial" w:hAnsi="Arial" w:cs="Arial"/>
          <w:color w:val="000000"/>
          <w:sz w:val="28"/>
          <w:szCs w:val="28"/>
        </w:rPr>
        <w:t>³</w:t>
      </w:r>
      <w:r>
        <w:rPr lang="en-US" sz="28" baseline="0" dirty="0">
          <w:jc w:val="left"/>
          <w:rFonts w:ascii="仿宋" w:hAnsi="仿宋" w:cs="仿宋"/>
          <w:color w:val="000000"/>
          <w:sz w:val="28"/>
          <w:szCs w:val="28"/>
        </w:rPr>
        <w:t>/d；配水管线长度</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11km；另有桃兴路配水加压泵站及</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358" w:right="3290" w:hanging="420"/>
        <w:jc w:val="right"/>
      </w:pPr>
      <w:r>
        <w:rPr lang="en-US" sz="28" baseline="0" dirty="0">
          <w:jc w:val="left"/>
          <w:rFonts w:ascii="仿宋" w:hAnsi="仿宋" w:cs="仿宋"/>
          <w:color w:val="000000"/>
          <w:sz w:val="28"/>
          <w:szCs w:val="28"/>
        </w:rPr>
        <w:t>武</w:t>
      </w:r>
      <w:r>
        <w:rPr lang="en-US" sz="28" baseline="0" dirty="0">
          <w:jc w:val="left"/>
          <w:rFonts w:ascii="仿宋" w:hAnsi="仿宋" w:cs="仿宋"/>
          <w:color w:val="000000"/>
          <w:spacing w:val="-2"/>
          <w:sz w:val="28"/>
          <w:szCs w:val="28"/>
        </w:rPr>
        <w:t>华</w:t>
      </w:r>
      <w:r>
        <w:rPr lang="en-US" sz="28" baseline="0" dirty="0">
          <w:jc w:val="left"/>
          <w:rFonts w:ascii="仿宋" w:hAnsi="仿宋" w:cs="仿宋"/>
          <w:color w:val="000000"/>
          <w:sz w:val="28"/>
          <w:szCs w:val="28"/>
        </w:rPr>
        <w:t>水库</w:t>
      </w:r>
      <w:r>
        <w:rPr lang="en-US" sz="28" baseline="0" dirty="0">
          <w:jc w:val="left"/>
          <w:rFonts w:ascii="仿宋" w:hAnsi="仿宋" w:cs="仿宋"/>
          <w:color w:val="000000"/>
          <w:spacing w:val="-2"/>
          <w:sz w:val="28"/>
          <w:szCs w:val="28"/>
        </w:rPr>
        <w:t>应</w:t>
      </w:r>
      <w:r>
        <w:rPr lang="en-US" sz="28" baseline="0" dirty="0">
          <w:jc w:val="left"/>
          <w:rFonts w:ascii="仿宋" w:hAnsi="仿宋" w:cs="仿宋"/>
          <w:color w:val="000000"/>
          <w:sz w:val="28"/>
          <w:szCs w:val="28"/>
        </w:rPr>
        <w:t>急水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。共</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投资</w:t>
      </w:r>
      <w:r>
        <w:rPr lang="en-US" sz="28" baseline="0" dirty="0">
          <w:jc w:val="left"/>
          <w:rFonts w:ascii="仿宋" w:hAnsi="仿宋" w:cs="仿宋"/>
          <w:color w:val="000000"/>
          <w:spacing w:val="67"/>
          <w:sz w:val="28"/>
          <w:szCs w:val="28"/>
        </w:rPr>
        <w:t>约</w:t>
      </w:r>
      <w:r>
        <w:rPr lang="en-US" sz="28" baseline="0" dirty="0">
          <w:jc w:val="left"/>
          <w:rFonts w:ascii="仿宋" w:hAnsi="仿宋" w:cs="仿宋"/>
          <w:color w:val="000000"/>
          <w:sz w:val="28"/>
          <w:szCs w:val="28"/>
        </w:rPr>
        <w:t>19250</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总</w:t>
      </w:r>
      <w:r>
        <w:rPr lang="en-US" sz="28" baseline="0" dirty="0">
          <w:jc w:val="left"/>
          <w:rFonts w:ascii="仿宋" w:hAnsi="仿宋" w:cs="仿宋"/>
          <w:color w:val="000000"/>
          <w:spacing w:val="-2"/>
          <w:sz w:val="28"/>
          <w:szCs w:val="28"/>
        </w:rPr>
        <w:t>受</w:t>
      </w:r>
      <w:r>
        <w:rPr lang="en-US" sz="28" baseline="0" dirty="0">
          <w:jc w:val="left"/>
          <w:rFonts w:ascii="仿宋" w:hAnsi="仿宋" w:cs="仿宋"/>
          <w:color w:val="000000"/>
          <w:sz w:val="28"/>
          <w:szCs w:val="28"/>
        </w:rPr>
        <w:t>益人</w:t>
      </w:r>
      <w:r>
        <w:rPr lang="en-US" sz="28" baseline="0" dirty="0">
          <w:jc w:val="left"/>
          <w:rFonts w:ascii="仿宋" w:hAnsi="仿宋" w:cs="仿宋"/>
          <w:color w:val="000000"/>
          <w:spacing w:val="66"/>
          <w:sz w:val="28"/>
          <w:szCs w:val="28"/>
        </w:rPr>
        <w:t>口</w:t>
      </w:r>
      <w:r>
        <w:rPr lang="en-US" sz="28" baseline="0" dirty="0">
          <w:jc w:val="left"/>
          <w:rFonts w:ascii="仿宋" w:hAnsi="仿宋" w:cs="仿宋"/>
          <w:color w:val="000000"/>
          <w:sz w:val="28"/>
          <w:szCs w:val="28"/>
        </w:rPr>
        <w:t>66.7</w:t>
      </w:r>
      <w:r>
        <w:rPr lang="en-US" sz="28" baseline="0" dirty="0">
          <w:jc w:val="left"/>
          <w:rFonts w:ascii="仿宋" w:hAnsi="仿宋" w:cs="仿宋"/>
          <w:color w:val="000000"/>
          <w:spacing w:val="68"/>
          <w:sz w:val="28"/>
          <w:szCs w:val="28"/>
        </w:rPr>
        <w:t>4</w:t>
      </w:r>
      <w:r>
        <w:rPr lang="en-US" sz="28" baseline="0" dirty="0">
          <w:jc w:val="left"/>
          <w:rFonts w:ascii="仿宋" w:hAnsi="仿宋" w:cs="仿宋"/>
          <w:color w:val="000000"/>
          <w:sz w:val="28"/>
          <w:szCs w:val="28"/>
        </w:rPr>
        <w:t>万</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，人</w:t>
      </w:r>
      <w:r>
        <w:rPr lang="en-US" sz="28" baseline="0" dirty="0">
          <w:jc w:val="left"/>
          <w:rFonts w:ascii="仿宋" w:hAnsi="仿宋" w:cs="仿宋"/>
          <w:color w:val="000000"/>
          <w:spacing w:val="-2"/>
          <w:sz w:val="28"/>
          <w:szCs w:val="28"/>
        </w:rPr>
        <w:t>均</w:t>
      </w:r>
      <w:r>
        <w:rPr lang="en-US" sz="28" baseline="0" dirty="0">
          <w:jc w:val="left"/>
          <w:rFonts w:ascii="仿宋" w:hAnsi="仿宋" w:cs="仿宋"/>
          <w:color w:val="000000"/>
          <w:sz w:val="28"/>
          <w:szCs w:val="28"/>
        </w:rPr>
        <w:t>投资</w:t>
      </w:r>
      <w:r>
        <w:rPr lang="en-US" sz="28" baseline="0" dirty="0">
          <w:jc w:val="left"/>
          <w:rFonts w:ascii="仿宋" w:hAnsi="仿宋" w:cs="仿宋"/>
          <w:color w:val="000000"/>
          <w:spacing w:val="69"/>
          <w:sz w:val="28"/>
          <w:szCs w:val="28"/>
        </w:rPr>
        <w:t>约</w:t>
      </w:r>
      <w:r>
        <w:rPr lang="en-US" sz="28" baseline="0" dirty="0">
          <w:jc w:val="left"/>
          <w:rFonts w:ascii="仿宋" w:hAnsi="仿宋" w:cs="仿宋"/>
          <w:color w:val="000000"/>
          <w:sz w:val="28"/>
          <w:szCs w:val="28"/>
        </w:rPr>
        <w:t>382</w:t>
      </w:r>
      <w:r>
        <w:rPr lang="en-US" sz="28" baseline="0" dirty="0">
          <w:jc w:val="left"/>
          <w:rFonts w:ascii="仿宋" w:hAnsi="仿宋" w:cs="仿宋"/>
          <w:color w:val="000000"/>
          <w:spacing w:val="68"/>
          <w:sz w:val="28"/>
          <w:szCs w:val="28"/>
        </w:rPr>
        <w:t>3</w:t>
      </w:r>
      <w:r>
        <w:rPr lang="en-US" sz="28" baseline="0" dirty="0">
          <w:jc w:val="left"/>
          <w:rFonts w:ascii="仿宋" w:hAnsi="仿宋" w:cs="仿宋"/>
          <w:color w:val="000000"/>
          <w:sz w:val="28"/>
          <w:szCs w:val="28"/>
        </w:rPr>
        <w:t>元/人。</w:t>
      </w:r>
      <w:r>
        <w:rPr>
          <w:rFonts w:ascii="Times New Roman" w:hAnsi="Times New Roman" w:cs="Times New Roman"/>
          <w:sz w:val="28"/>
          <w:szCs w:val="28"/>
        </w:rPr>
        <w:t> </w:t>
      </w:r>
    </w:p>
    <w:p>
      <w:pPr>
        <w:rPr>
          <w:rFonts w:ascii="Times New Roman" w:hAnsi="Times New Roman" w:cs="Times New Roman"/>
          <w:color w:val="010302"/>
        </w:rPr>
        <w:spacing w:before="0" w:after="0" w:line="561" w:lineRule="exact"/>
        <w:ind w:left="1438" w:right="708" w:hanging="540"/>
      </w:pPr>
      <w:r>
        <w:rPr lang="en-US" sz="30" baseline="0" dirty="0">
          <w:jc w:val="left"/>
          <w:rFonts w:ascii="仿宋" w:hAnsi="仿宋" w:cs="仿宋"/>
          <w:color w:val="000000"/>
          <w:sz w:val="30"/>
          <w:szCs w:val="30"/>
        </w:rPr>
        <w:t>7.</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资金筹措</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农村供水工程是以提高人民生活质量和健康水平为目的，是促进城乡</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018" w:right="708" w:firstLine="0"/>
      </w:pPr>
      <w:r>
        <w:rPr lang="en-US" sz="28" baseline="0" dirty="0">
          <w:jc w:val="left"/>
          <w:rFonts w:ascii="仿宋" w:hAnsi="仿宋" w:cs="仿宋"/>
          <w:color w:val="000000"/>
          <w:sz w:val="28"/>
          <w:szCs w:val="28"/>
        </w:rPr>
        <w:t>基</w:t>
      </w:r>
      <w:r>
        <w:rPr lang="en-US" sz="28" baseline="0" dirty="0">
          <w:jc w:val="left"/>
          <w:rFonts w:ascii="仿宋" w:hAnsi="仿宋" w:cs="仿宋"/>
          <w:color w:val="000000"/>
          <w:spacing w:val="-2"/>
          <w:sz w:val="28"/>
          <w:szCs w:val="28"/>
        </w:rPr>
        <w:t>本</w:t>
      </w:r>
      <w:r>
        <w:rPr lang="en-US" sz="28" baseline="0" dirty="0">
          <w:jc w:val="left"/>
          <w:rFonts w:ascii="仿宋" w:hAnsi="仿宋" w:cs="仿宋"/>
          <w:color w:val="000000"/>
          <w:sz w:val="28"/>
          <w:szCs w:val="28"/>
        </w:rPr>
        <w:t>公共</w:t>
      </w:r>
      <w:r>
        <w:rPr lang="en-US" sz="28" baseline="0" dirty="0">
          <w:jc w:val="left"/>
          <w:rFonts w:ascii="仿宋" w:hAnsi="仿宋" w:cs="仿宋"/>
          <w:color w:val="000000"/>
          <w:spacing w:val="-2"/>
          <w:sz w:val="28"/>
          <w:szCs w:val="28"/>
        </w:rPr>
        <w:t>服</w:t>
      </w:r>
      <w:r>
        <w:rPr lang="en-US" sz="28" baseline="0" dirty="0">
          <w:jc w:val="left"/>
          <w:rFonts w:ascii="仿宋" w:hAnsi="仿宋" w:cs="仿宋"/>
          <w:color w:val="000000"/>
          <w:sz w:val="28"/>
          <w:szCs w:val="28"/>
        </w:rPr>
        <w:t>务均</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化</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促</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新</w:t>
      </w:r>
      <w:r>
        <w:rPr lang="en-US" sz="28" baseline="0" dirty="0">
          <w:jc w:val="left"/>
          <w:rFonts w:ascii="仿宋" w:hAnsi="仿宋" w:cs="仿宋"/>
          <w:color w:val="000000"/>
          <w:sz w:val="28"/>
          <w:szCs w:val="28"/>
        </w:rPr>
        <w:t>时期</w:t>
      </w:r>
      <w:r>
        <w:rPr lang="en-US" sz="28" baseline="0" dirty="0">
          <w:jc w:val="left"/>
          <w:rFonts w:ascii="仿宋" w:hAnsi="仿宋" w:cs="仿宋"/>
          <w:color w:val="000000"/>
          <w:spacing w:val="-2"/>
          <w:sz w:val="28"/>
          <w:szCs w:val="28"/>
        </w:rPr>
        <w:t>高</w:t>
      </w:r>
      <w:r>
        <w:rPr lang="en-US" sz="28" baseline="0" dirty="0">
          <w:jc w:val="left"/>
          <w:rFonts w:ascii="仿宋" w:hAnsi="仿宋" w:cs="仿宋"/>
          <w:color w:val="000000"/>
          <w:sz w:val="28"/>
          <w:szCs w:val="28"/>
        </w:rPr>
        <w:t>质量</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展的</w:t>
      </w:r>
      <w:r>
        <w:rPr lang="en-US" sz="28" baseline="0" dirty="0">
          <w:jc w:val="left"/>
          <w:rFonts w:ascii="仿宋" w:hAnsi="仿宋" w:cs="仿宋"/>
          <w:color w:val="000000"/>
          <w:spacing w:val="-2"/>
          <w:sz w:val="28"/>
          <w:szCs w:val="28"/>
        </w:rPr>
        <w:t>重</w:t>
      </w:r>
      <w:r>
        <w:rPr lang="en-US" sz="28" baseline="0" dirty="0">
          <w:jc w:val="left"/>
          <w:rFonts w:ascii="仿宋" w:hAnsi="仿宋" w:cs="仿宋"/>
          <w:color w:val="000000"/>
          <w:sz w:val="28"/>
          <w:szCs w:val="28"/>
        </w:rPr>
        <w:t>要举</w:t>
      </w:r>
      <w:r>
        <w:rPr lang="en-US" sz="28" baseline="0" dirty="0">
          <w:jc w:val="left"/>
          <w:rFonts w:ascii="仿宋" w:hAnsi="仿宋" w:cs="仿宋"/>
          <w:color w:val="000000"/>
          <w:spacing w:val="-2"/>
          <w:sz w:val="28"/>
          <w:szCs w:val="28"/>
        </w:rPr>
        <w:t>措</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并</w:t>
      </w:r>
      <w:r>
        <w:rPr lang="en-US" sz="28" baseline="0" dirty="0">
          <w:jc w:val="left"/>
          <w:rFonts w:ascii="仿宋" w:hAnsi="仿宋" w:cs="仿宋"/>
          <w:color w:val="000000"/>
          <w:spacing w:val="-2"/>
          <w:sz w:val="28"/>
          <w:szCs w:val="28"/>
        </w:rPr>
        <w:t>具</w:t>
      </w:r>
      <w:r>
        <w:rPr lang="en-US" sz="28" baseline="0" dirty="0">
          <w:jc w:val="left"/>
          <w:rFonts w:ascii="仿宋" w:hAnsi="仿宋" w:cs="仿宋"/>
          <w:color w:val="000000"/>
          <w:sz w:val="28"/>
          <w:szCs w:val="28"/>
        </w:rPr>
        <w:t>有明</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显</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会效</w:t>
      </w:r>
      <w:r>
        <w:rPr lang="en-US" sz="28" baseline="0" dirty="0">
          <w:jc w:val="left"/>
          <w:rFonts w:ascii="仿宋" w:hAnsi="仿宋" w:cs="仿宋"/>
          <w:color w:val="000000"/>
          <w:spacing w:val="-2"/>
          <w:sz w:val="28"/>
          <w:szCs w:val="28"/>
        </w:rPr>
        <w:t>益</w:t>
      </w:r>
      <w:r>
        <w:rPr lang="en-US" sz="28" baseline="0" dirty="0">
          <w:jc w:val="left"/>
          <w:rFonts w:ascii="仿宋" w:hAnsi="仿宋" w:cs="仿宋"/>
          <w:color w:val="000000"/>
          <w:sz w:val="28"/>
          <w:szCs w:val="28"/>
        </w:rPr>
        <w:t>的公</w:t>
      </w:r>
      <w:r>
        <w:rPr lang="en-US" sz="28" baseline="0" dirty="0">
          <w:jc w:val="left"/>
          <w:rFonts w:ascii="仿宋" w:hAnsi="仿宋" w:cs="仿宋"/>
          <w:color w:val="000000"/>
          <w:spacing w:val="-2"/>
          <w:sz w:val="28"/>
          <w:szCs w:val="28"/>
        </w:rPr>
        <w:t>益</w:t>
      </w:r>
      <w:r>
        <w:rPr lang="en-US" sz="28" baseline="0" dirty="0">
          <w:jc w:val="left"/>
          <w:rFonts w:ascii="仿宋" w:hAnsi="仿宋" w:cs="仿宋"/>
          <w:color w:val="000000"/>
          <w:sz w:val="28"/>
          <w:szCs w:val="28"/>
        </w:rPr>
        <w:t>性基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设施</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设工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施范</w:t>
      </w:r>
      <w:r>
        <w:rPr lang="en-US" sz="28" baseline="0" dirty="0">
          <w:jc w:val="left"/>
          <w:rFonts w:ascii="仿宋" w:hAnsi="仿宋" w:cs="仿宋"/>
          <w:color w:val="000000"/>
          <w:spacing w:val="-2"/>
          <w:sz w:val="28"/>
          <w:szCs w:val="28"/>
        </w:rPr>
        <w:t>围</w:t>
      </w:r>
      <w:r>
        <w:rPr lang="en-US" sz="28" baseline="0" dirty="0">
          <w:jc w:val="left"/>
          <w:rFonts w:ascii="仿宋" w:hAnsi="仿宋" w:cs="仿宋"/>
          <w:color w:val="000000"/>
          <w:sz w:val="28"/>
          <w:szCs w:val="28"/>
        </w:rPr>
        <w:t>是广</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域</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经</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济</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水平</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对落</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因此</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其</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施过</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中的</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金筹</w:t>
      </w:r>
      <w:r>
        <w:rPr lang="en-US" sz="28" baseline="0" dirty="0">
          <w:jc w:val="left"/>
          <w:rFonts w:ascii="仿宋" w:hAnsi="仿宋" w:cs="仿宋"/>
          <w:color w:val="000000"/>
          <w:spacing w:val="-2"/>
          <w:sz w:val="28"/>
          <w:szCs w:val="28"/>
        </w:rPr>
        <w:t>措</w:t>
      </w:r>
      <w:r>
        <w:rPr lang="en-US" sz="28" baseline="0" dirty="0">
          <w:jc w:val="left"/>
          <w:rFonts w:ascii="仿宋" w:hAnsi="仿宋" w:cs="仿宋"/>
          <w:color w:val="000000"/>
          <w:sz w:val="28"/>
          <w:szCs w:val="28"/>
        </w:rPr>
        <w:t>是需</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重点考</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虑</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问题。</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018" w:right="708" w:firstLine="420"/>
      </w:pPr>
      <w:r>
        <w:rPr lang="en-US" sz="28" baseline="0" dirty="0">
          <w:jc w:val="left"/>
          <w:rFonts w:ascii="仿宋" w:hAnsi="仿宋" w:cs="仿宋"/>
          <w:color w:val="000000"/>
          <w:sz w:val="28"/>
          <w:szCs w:val="28"/>
        </w:rPr>
        <w:t>长寿区位于三峡库区，大中型水库项目数量较多，结合近年来党中央</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区有</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扶持</w:t>
      </w:r>
      <w:r>
        <w:rPr lang="en-US" sz="28" baseline="0" dirty="0">
          <w:jc w:val="left"/>
          <w:rFonts w:ascii="仿宋" w:hAnsi="仿宋" w:cs="仿宋"/>
          <w:color w:val="000000"/>
          <w:spacing w:val="-2"/>
          <w:sz w:val="28"/>
          <w:szCs w:val="28"/>
        </w:rPr>
        <w:t>政</w:t>
      </w:r>
      <w:r>
        <w:rPr lang="en-US" sz="28" baseline="0" dirty="0">
          <w:jc w:val="left"/>
          <w:rFonts w:ascii="仿宋" w:hAnsi="仿宋" w:cs="仿宋"/>
          <w:color w:val="000000"/>
          <w:sz w:val="28"/>
          <w:szCs w:val="28"/>
        </w:rPr>
        <w:t>策，</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议各</w:t>
      </w:r>
      <w:r>
        <w:rPr lang="en-US" sz="28" baseline="0" dirty="0">
          <w:jc w:val="left"/>
          <w:rFonts w:ascii="仿宋" w:hAnsi="仿宋" w:cs="仿宋"/>
          <w:color w:val="000000"/>
          <w:spacing w:val="-2"/>
          <w:sz w:val="28"/>
          <w:szCs w:val="28"/>
        </w:rPr>
        <w:t>类</w:t>
      </w:r>
      <w:r>
        <w:rPr lang="en-US" sz="28" baseline="0" dirty="0">
          <w:jc w:val="left"/>
          <w:rFonts w:ascii="仿宋" w:hAnsi="仿宋" w:cs="仿宋"/>
          <w:color w:val="000000"/>
          <w:sz w:val="28"/>
          <w:szCs w:val="28"/>
        </w:rPr>
        <w:t>供水</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要积</w:t>
      </w:r>
      <w:r>
        <w:rPr lang="en-US" sz="28" baseline="0" dirty="0">
          <w:jc w:val="left"/>
          <w:rFonts w:ascii="仿宋" w:hAnsi="仿宋" w:cs="仿宋"/>
          <w:color w:val="000000"/>
          <w:spacing w:val="-2"/>
          <w:sz w:val="28"/>
          <w:szCs w:val="28"/>
        </w:rPr>
        <w:t>极</w:t>
      </w:r>
      <w:r>
        <w:rPr lang="en-US" sz="28" baseline="0" dirty="0">
          <w:jc w:val="left"/>
          <w:rFonts w:ascii="仿宋" w:hAnsi="仿宋" w:cs="仿宋"/>
          <w:color w:val="000000"/>
          <w:sz w:val="28"/>
          <w:szCs w:val="28"/>
        </w:rPr>
        <w:t>争取</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级以</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w:t>
      </w:r>
      <w:r>
        <w:rPr>
          <w:rFonts w:ascii="Times New Roman" w:hAnsi="Times New Roman" w:cs="Times New Roman"/>
          <w:sz w:val="28"/>
          <w:szCs w:val="28"/>
        </w:rPr>
        <w:t> </w:t>
      </w:r>
      <w:r>
        <w:rPr lang="en-US" sz="28" baseline="0" dirty="0">
          <w:jc w:val="left"/>
          <w:rFonts w:ascii="仿宋" w:hAnsi="仿宋" w:cs="仿宋"/>
          <w:color w:val="000000"/>
          <w:sz w:val="28"/>
          <w:szCs w:val="28"/>
        </w:rPr>
        <w:t>争</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纳入</w:t>
      </w:r>
      <w:r>
        <w:rPr lang="en-US" sz="28" baseline="0" dirty="0">
          <w:jc w:val="left"/>
          <w:rFonts w:ascii="仿宋" w:hAnsi="仿宋" w:cs="仿宋"/>
          <w:color w:val="000000"/>
          <w:spacing w:val="-2"/>
          <w:sz w:val="28"/>
          <w:szCs w:val="28"/>
        </w:rPr>
        <w:t>各</w:t>
      </w:r>
      <w:r>
        <w:rPr lang="en-US" sz="28" baseline="0" dirty="0">
          <w:jc w:val="left"/>
          <w:rFonts w:ascii="仿宋" w:hAnsi="仿宋" w:cs="仿宋"/>
          <w:color w:val="000000"/>
          <w:sz w:val="28"/>
          <w:szCs w:val="28"/>
        </w:rPr>
        <w:t>年度</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寿区</w:t>
      </w:r>
      <w:r>
        <w:rPr lang="en-US" sz="28" baseline="0" dirty="0">
          <w:jc w:val="left"/>
          <w:rFonts w:ascii="仿宋" w:hAnsi="仿宋" w:cs="仿宋"/>
          <w:color w:val="000000"/>
          <w:spacing w:val="-2"/>
          <w:sz w:val="28"/>
          <w:szCs w:val="28"/>
        </w:rPr>
        <w:t>大</w:t>
      </w:r>
      <w:r>
        <w:rPr lang="en-US" sz="28" baseline="0" dirty="0">
          <w:jc w:val="left"/>
          <w:rFonts w:ascii="仿宋" w:hAnsi="仿宋" w:cs="仿宋"/>
          <w:color w:val="000000"/>
          <w:sz w:val="28"/>
          <w:szCs w:val="28"/>
        </w:rPr>
        <w:t>中型</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库移</w:t>
      </w:r>
      <w:r>
        <w:rPr lang="en-US" sz="28" baseline="0" dirty="0">
          <w:jc w:val="left"/>
          <w:rFonts w:ascii="仿宋" w:hAnsi="仿宋" w:cs="仿宋"/>
          <w:color w:val="000000"/>
          <w:spacing w:val="-2"/>
          <w:sz w:val="28"/>
          <w:szCs w:val="28"/>
        </w:rPr>
        <w:t>民</w:t>
      </w:r>
      <w:r>
        <w:rPr lang="en-US" sz="28" baseline="0" dirty="0">
          <w:jc w:val="left"/>
          <w:rFonts w:ascii="仿宋" w:hAnsi="仿宋" w:cs="仿宋"/>
          <w:color w:val="000000"/>
          <w:sz w:val="28"/>
          <w:szCs w:val="28"/>
        </w:rPr>
        <w:t>后期</w:t>
      </w:r>
      <w:r>
        <w:rPr lang="en-US" sz="28" baseline="0" dirty="0">
          <w:jc w:val="left"/>
          <w:rFonts w:ascii="仿宋" w:hAnsi="仿宋" w:cs="仿宋"/>
          <w:color w:val="000000"/>
          <w:spacing w:val="-2"/>
          <w:sz w:val="28"/>
          <w:szCs w:val="28"/>
        </w:rPr>
        <w:t>扶</w:t>
      </w:r>
      <w:r>
        <w:rPr lang="en-US" sz="28" baseline="0" dirty="0">
          <w:jc w:val="left"/>
          <w:rFonts w:ascii="仿宋" w:hAnsi="仿宋" w:cs="仿宋"/>
          <w:color w:val="000000"/>
          <w:sz w:val="28"/>
          <w:szCs w:val="28"/>
        </w:rPr>
        <w:t>持规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z w:val="28"/>
          <w:szCs w:val="28"/>
        </w:rPr>
        <w:t>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后</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扶持</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级</w:t>
      </w:r>
      <w:r>
        <w:rPr>
          <w:rFonts w:ascii="Times New Roman" w:hAnsi="Times New Roman" w:cs="Times New Roman"/>
          <w:sz w:val="28"/>
          <w:szCs w:val="28"/>
        </w:rPr>
        <w:t> </w:t>
      </w:r>
    </w:p>
    <w:p>
      <w:pPr>
        <w:spacing w:after="214"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47</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9"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90" name="Freeform 190"/>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122"/>
        </w:tabs>
        <w:spacing w:before="0" w:after="0" w:line="240" w:lineRule="auto"/>
        <w:ind w:left="898" w:right="934"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44"/>
          <w:sz w:val="18"/>
          <w:szCs w:val="18"/>
        </w:rPr>
        <w:t>7</w:t>
      </w:r>
      <w:r>
        <w:rPr lang="en-US" sz="18" baseline="0" dirty="0">
          <w:jc w:val="left"/>
          <w:rFonts w:ascii="宋体" w:hAnsi="宋体" w:cs="宋体"/>
          <w:color w:val="000000"/>
          <w:sz w:val="18"/>
          <w:szCs w:val="18"/>
        </w:rPr>
        <w:t>投资匡算与资金筹措</w:t>
      </w:r>
      <w:r>
        <w:rPr>
          <w:rFonts w:ascii="Times New Roman" w:hAnsi="Times New Roman" w:cs="Times New Roman"/>
          <w:sz w:val="18"/>
          <w:szCs w:val="18"/>
        </w:rPr>
        <w:t> </w:t>
      </w:r>
    </w:p>
    <w:p>
      <w:pPr>
        <w:spacing w:after="9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1018" w:right="847" w:firstLine="0"/>
        <w:jc w:val="both"/>
      </w:pPr>
      <w:r>
        <w:rPr lang="en-US" sz="28" baseline="0" dirty="0">
          <w:jc w:val="left"/>
          <w:rFonts w:ascii="仿宋" w:hAnsi="仿宋" w:cs="仿宋"/>
          <w:color w:val="000000"/>
          <w:sz w:val="28"/>
          <w:szCs w:val="28"/>
        </w:rPr>
        <w:t>结</w:t>
      </w:r>
      <w:r>
        <w:rPr lang="en-US" sz="28" baseline="0" dirty="0">
          <w:jc w:val="left"/>
          <w:rFonts w:ascii="仿宋" w:hAnsi="仿宋" w:cs="仿宋"/>
          <w:color w:val="000000"/>
          <w:spacing w:val="-2"/>
          <w:sz w:val="28"/>
          <w:szCs w:val="28"/>
        </w:rPr>
        <w:t>余</w:t>
      </w:r>
      <w:r>
        <w:rPr lang="en-US" sz="28" baseline="0" dirty="0">
          <w:jc w:val="left"/>
          <w:rFonts w:ascii="仿宋" w:hAnsi="仿宋" w:cs="仿宋"/>
          <w:color w:val="000000"/>
          <w:sz w:val="28"/>
          <w:szCs w:val="28"/>
        </w:rPr>
        <w:t>资金</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目及</w:t>
      </w:r>
      <w:r>
        <w:rPr lang="en-US" sz="28" baseline="0" dirty="0">
          <w:jc w:val="left"/>
          <w:rFonts w:ascii="仿宋" w:hAnsi="仿宋" w:cs="仿宋"/>
          <w:color w:val="000000"/>
          <w:spacing w:val="-2"/>
          <w:sz w:val="28"/>
          <w:szCs w:val="28"/>
        </w:rPr>
        <w:t>三</w:t>
      </w:r>
      <w:r>
        <w:rPr lang="en-US" sz="28" baseline="0" dirty="0">
          <w:jc w:val="left"/>
          <w:rFonts w:ascii="仿宋" w:hAnsi="仿宋" w:cs="仿宋"/>
          <w:color w:val="000000"/>
          <w:sz w:val="28"/>
          <w:szCs w:val="28"/>
        </w:rPr>
        <w:t>峡水</w:t>
      </w:r>
      <w:r>
        <w:rPr lang="en-US" sz="28" baseline="0" dirty="0">
          <w:jc w:val="left"/>
          <w:rFonts w:ascii="仿宋" w:hAnsi="仿宋" w:cs="仿宋"/>
          <w:color w:val="000000"/>
          <w:spacing w:val="-2"/>
          <w:sz w:val="28"/>
          <w:szCs w:val="28"/>
        </w:rPr>
        <w:t>库</w:t>
      </w:r>
      <w:r>
        <w:rPr lang="en-US" sz="28" baseline="0" dirty="0">
          <w:jc w:val="left"/>
          <w:rFonts w:ascii="仿宋" w:hAnsi="仿宋" w:cs="仿宋"/>
          <w:color w:val="000000"/>
          <w:sz w:val="28"/>
          <w:szCs w:val="28"/>
        </w:rPr>
        <w:t>移民</w:t>
      </w:r>
      <w:r>
        <w:rPr lang="en-US" sz="28" baseline="0" dirty="0">
          <w:jc w:val="left"/>
          <w:rFonts w:ascii="仿宋" w:hAnsi="仿宋" w:cs="仿宋"/>
          <w:color w:val="000000"/>
          <w:spacing w:val="-2"/>
          <w:sz w:val="28"/>
          <w:szCs w:val="28"/>
        </w:rPr>
        <w:t>后</w:t>
      </w:r>
      <w:r>
        <w:rPr lang="en-US" sz="28" baseline="0" dirty="0">
          <w:jc w:val="left"/>
          <w:rFonts w:ascii="仿宋" w:hAnsi="仿宋" w:cs="仿宋"/>
          <w:color w:val="000000"/>
          <w:sz w:val="28"/>
          <w:szCs w:val="28"/>
        </w:rPr>
        <w:t>期扶</w:t>
      </w:r>
      <w:r>
        <w:rPr lang="en-US" sz="28" baseline="0" dirty="0">
          <w:jc w:val="left"/>
          <w:rFonts w:ascii="仿宋" w:hAnsi="仿宋" w:cs="仿宋"/>
          <w:color w:val="000000"/>
          <w:spacing w:val="-2"/>
          <w:sz w:val="28"/>
          <w:szCs w:val="28"/>
        </w:rPr>
        <w:t>持</w:t>
      </w:r>
      <w:r>
        <w:rPr lang="en-US" sz="28" baseline="0" dirty="0">
          <w:jc w:val="left"/>
          <w:rFonts w:ascii="仿宋" w:hAnsi="仿宋" w:cs="仿宋"/>
          <w:color w:val="000000"/>
          <w:sz w:val="28"/>
          <w:szCs w:val="28"/>
        </w:rPr>
        <w:t>资金</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pacing w:val="-16"/>
          <w:sz w:val="28"/>
          <w:szCs w:val="28"/>
        </w:rPr>
        <w:t>，</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纳入</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关</w:t>
      </w:r>
      <w:r>
        <w:rPr>
          <w:rFonts w:ascii="Times New Roman" w:hAnsi="Times New Roman" w:cs="Times New Roman"/>
          <w:sz w:val="28"/>
          <w:szCs w:val="28"/>
        </w:rPr>
        <w:t> </w:t>
      </w:r>
      <w:r>
        <w:rPr lang="en-US" sz="28" baseline="0" dirty="0">
          <w:jc w:val="left"/>
          <w:rFonts w:ascii="仿宋" w:hAnsi="仿宋" w:cs="仿宋"/>
          <w:color w:val="000000"/>
          <w:sz w:val="28"/>
          <w:szCs w:val="28"/>
        </w:rPr>
        <w:t>计划的项目建设资金</w:t>
      </w:r>
      <w:r>
        <w:rPr lang="en-US" sz="28" baseline="0" dirty="0">
          <w:jc w:val="left"/>
          <w:rFonts w:ascii="仿宋" w:hAnsi="仿宋" w:cs="仿宋"/>
          <w:color w:val="000000"/>
          <w:spacing w:val="69"/>
          <w:sz w:val="28"/>
          <w:szCs w:val="28"/>
        </w:rPr>
        <w:t>为</w:t>
      </w:r>
      <w:r>
        <w:rPr lang="en-US" sz="28" baseline="0" dirty="0">
          <w:jc w:val="left"/>
          <w:rFonts w:ascii="仿宋" w:hAnsi="仿宋" w:cs="仿宋"/>
          <w:color w:val="000000"/>
          <w:sz w:val="28"/>
          <w:szCs w:val="28"/>
        </w:rPr>
        <w:t>80%由争取三峡移民后续工作专项资金解决，剩余</w:t>
      </w:r>
      <w:r>
        <w:rPr>
          <w:rFonts w:ascii="Times New Roman" w:hAnsi="Times New Roman" w:cs="Times New Roman"/>
          <w:sz w:val="28"/>
          <w:szCs w:val="28"/>
        </w:rPr>
        <w:t> </w:t>
      </w:r>
      <w:r>
        <w:rPr lang="en-US" sz="28" baseline="0" dirty="0">
          <w:jc w:val="left"/>
          <w:rFonts w:ascii="仿宋" w:hAnsi="仿宋" w:cs="仿宋"/>
          <w:color w:val="000000"/>
          <w:sz w:val="28"/>
          <w:szCs w:val="28"/>
        </w:rPr>
        <w:t>部</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由地</w:t>
      </w:r>
      <w:r>
        <w:rPr lang="en-US" sz="28" baseline="0" dirty="0">
          <w:jc w:val="left"/>
          <w:rFonts w:ascii="仿宋" w:hAnsi="仿宋" w:cs="仿宋"/>
          <w:color w:val="000000"/>
          <w:spacing w:val="-2"/>
          <w:sz w:val="28"/>
          <w:szCs w:val="28"/>
        </w:rPr>
        <w:t>方</w:t>
      </w:r>
      <w:r>
        <w:rPr lang="en-US" sz="28" baseline="0" dirty="0">
          <w:jc w:val="left"/>
          <w:rFonts w:ascii="仿宋" w:hAnsi="仿宋" w:cs="仿宋"/>
          <w:color w:val="000000"/>
          <w:sz w:val="28"/>
          <w:szCs w:val="28"/>
        </w:rPr>
        <w:t>和建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单位</w:t>
      </w:r>
      <w:r>
        <w:rPr lang="en-US" sz="28" baseline="0" dirty="0">
          <w:jc w:val="left"/>
          <w:rFonts w:ascii="仿宋" w:hAnsi="仿宋" w:cs="仿宋"/>
          <w:color w:val="000000"/>
          <w:spacing w:val="-2"/>
          <w:sz w:val="28"/>
          <w:szCs w:val="28"/>
        </w:rPr>
        <w:t>自</w:t>
      </w:r>
      <w:r>
        <w:rPr lang="en-US" sz="28" baseline="0" dirty="0">
          <w:jc w:val="left"/>
          <w:rFonts w:ascii="仿宋" w:hAnsi="仿宋" w:cs="仿宋"/>
          <w:color w:val="000000"/>
          <w:sz w:val="28"/>
          <w:szCs w:val="28"/>
        </w:rPr>
        <w:t>筹</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对</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争取</w:t>
      </w:r>
      <w:r>
        <w:rPr lang="en-US" sz="28" baseline="0" dirty="0">
          <w:jc w:val="left"/>
          <w:rFonts w:ascii="仿宋" w:hAnsi="仿宋" w:cs="仿宋"/>
          <w:color w:val="000000"/>
          <w:spacing w:val="-2"/>
          <w:sz w:val="28"/>
          <w:szCs w:val="28"/>
        </w:rPr>
        <w:t>到</w:t>
      </w:r>
      <w:r>
        <w:rPr lang="en-US" sz="28" baseline="0" dirty="0">
          <w:jc w:val="left"/>
          <w:rFonts w:ascii="仿宋" w:hAnsi="仿宋" w:cs="仿宋"/>
          <w:color w:val="000000"/>
          <w:sz w:val="28"/>
          <w:szCs w:val="28"/>
        </w:rPr>
        <w:t>市级</w:t>
      </w:r>
      <w:r>
        <w:rPr lang="en-US" sz="28" baseline="0" dirty="0">
          <w:jc w:val="left"/>
          <w:rFonts w:ascii="仿宋" w:hAnsi="仿宋" w:cs="仿宋"/>
          <w:color w:val="000000"/>
          <w:spacing w:val="-2"/>
          <w:sz w:val="28"/>
          <w:szCs w:val="28"/>
        </w:rPr>
        <w:t>以</w:t>
      </w:r>
      <w:r>
        <w:rPr lang="en-US" sz="28" baseline="0" dirty="0">
          <w:jc w:val="left"/>
          <w:rFonts w:ascii="仿宋" w:hAnsi="仿宋" w:cs="仿宋"/>
          <w:color w:val="000000"/>
          <w:sz w:val="28"/>
          <w:szCs w:val="28"/>
        </w:rPr>
        <w:t>上资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的项</w:t>
      </w:r>
      <w:r>
        <w:rPr lang="en-US" sz="28" baseline="0" dirty="0">
          <w:jc w:val="left"/>
          <w:rFonts w:ascii="仿宋" w:hAnsi="仿宋" w:cs="仿宋"/>
          <w:color w:val="000000"/>
          <w:spacing w:val="-2"/>
          <w:sz w:val="28"/>
          <w:szCs w:val="28"/>
        </w:rPr>
        <w:t>目</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应</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要有</w:t>
      </w:r>
      <w:r>
        <w:rPr>
          <w:rFonts w:ascii="Times New Roman" w:hAnsi="Times New Roman" w:cs="Times New Roman"/>
          <w:sz w:val="28"/>
          <w:szCs w:val="28"/>
        </w:rPr>
        <w:t> </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财政</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项资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进行</w:t>
      </w:r>
      <w:r>
        <w:rPr lang="en-US" sz="28" baseline="0" dirty="0">
          <w:jc w:val="left"/>
          <w:rFonts w:ascii="仿宋" w:hAnsi="仿宋" w:cs="仿宋"/>
          <w:color w:val="000000"/>
          <w:spacing w:val="-2"/>
          <w:sz w:val="28"/>
          <w:szCs w:val="28"/>
        </w:rPr>
        <w:t>支</w:t>
      </w:r>
      <w:r>
        <w:rPr lang="en-US" sz="28" baseline="0" dirty="0">
          <w:jc w:val="left"/>
          <w:rFonts w:ascii="仿宋" w:hAnsi="仿宋" w:cs="仿宋"/>
          <w:color w:val="000000"/>
          <w:sz w:val="28"/>
          <w:szCs w:val="28"/>
        </w:rPr>
        <w:t>撑</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剩</w:t>
      </w:r>
      <w:r>
        <w:rPr lang="en-US" sz="28" baseline="0" dirty="0">
          <w:jc w:val="left"/>
          <w:rFonts w:ascii="仿宋" w:hAnsi="仿宋" w:cs="仿宋"/>
          <w:color w:val="000000"/>
          <w:spacing w:val="-2"/>
          <w:sz w:val="28"/>
          <w:szCs w:val="28"/>
        </w:rPr>
        <w:t>余</w:t>
      </w:r>
      <w:r>
        <w:rPr lang="en-US" sz="28" baseline="0" dirty="0">
          <w:jc w:val="left"/>
          <w:rFonts w:ascii="仿宋" w:hAnsi="仿宋" w:cs="仿宋"/>
          <w:color w:val="000000"/>
          <w:sz w:val="28"/>
          <w:szCs w:val="28"/>
        </w:rPr>
        <w:t>部分</w:t>
      </w:r>
      <w:r>
        <w:rPr lang="en-US" sz="28" baseline="0" dirty="0">
          <w:jc w:val="left"/>
          <w:rFonts w:ascii="仿宋" w:hAnsi="仿宋" w:cs="仿宋"/>
          <w:color w:val="000000"/>
          <w:spacing w:val="-2"/>
          <w:sz w:val="28"/>
          <w:szCs w:val="28"/>
        </w:rPr>
        <w:t>考</w:t>
      </w:r>
      <w:r>
        <w:rPr lang="en-US" sz="28" baseline="0" dirty="0">
          <w:jc w:val="left"/>
          <w:rFonts w:ascii="仿宋" w:hAnsi="仿宋" w:cs="仿宋"/>
          <w:color w:val="000000"/>
          <w:sz w:val="28"/>
          <w:szCs w:val="28"/>
        </w:rPr>
        <w:t>虑市</w:t>
      </w:r>
      <w:r>
        <w:rPr lang="en-US" sz="28" baseline="0" dirty="0">
          <w:jc w:val="left"/>
          <w:rFonts w:ascii="仿宋" w:hAnsi="仿宋" w:cs="仿宋"/>
          <w:color w:val="000000"/>
          <w:spacing w:val="-2"/>
          <w:sz w:val="28"/>
          <w:szCs w:val="28"/>
        </w:rPr>
        <w:t>场</w:t>
      </w:r>
      <w:r>
        <w:rPr lang="en-US" sz="28" baseline="0" dirty="0">
          <w:jc w:val="left"/>
          <w:rFonts w:ascii="仿宋" w:hAnsi="仿宋" w:cs="仿宋"/>
          <w:color w:val="000000"/>
          <w:sz w:val="28"/>
          <w:szCs w:val="28"/>
        </w:rPr>
        <w:t>融资</w:t>
      </w:r>
      <w:r>
        <w:rPr lang="en-US" sz="28" baseline="0" dirty="0">
          <w:jc w:val="left"/>
          <w:rFonts w:ascii="仿宋" w:hAnsi="仿宋" w:cs="仿宋"/>
          <w:color w:val="000000"/>
          <w:spacing w:val="-2"/>
          <w:sz w:val="28"/>
          <w:szCs w:val="28"/>
        </w:rPr>
        <w:t>或</w:t>
      </w:r>
      <w:r>
        <w:rPr lang="en-US" sz="28" baseline="0" dirty="0">
          <w:jc w:val="left"/>
          <w:rFonts w:ascii="仿宋" w:hAnsi="仿宋" w:cs="仿宋"/>
          <w:color w:val="000000"/>
          <w:sz w:val="28"/>
          <w:szCs w:val="28"/>
        </w:rPr>
        <w:t>由建</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单位</w:t>
      </w:r>
      <w:r>
        <w:rPr lang="en-US" sz="28" baseline="0" dirty="0">
          <w:jc w:val="left"/>
          <w:rFonts w:ascii="仿宋" w:hAnsi="仿宋" w:cs="仿宋"/>
          <w:color w:val="000000"/>
          <w:spacing w:val="-2"/>
          <w:sz w:val="28"/>
          <w:szCs w:val="28"/>
        </w:rPr>
        <w:t>配</w:t>
      </w:r>
      <w:r>
        <w:rPr lang="en-US" sz="28" baseline="0" dirty="0">
          <w:jc w:val="left"/>
          <w:rFonts w:ascii="仿宋" w:hAnsi="仿宋" w:cs="仿宋"/>
          <w:color w:val="000000"/>
          <w:sz w:val="28"/>
          <w:szCs w:val="28"/>
        </w:rPr>
        <w:t>套解</w:t>
      </w:r>
      <w:r>
        <w:rPr>
          <w:rFonts w:ascii="Times New Roman" w:hAnsi="Times New Roman" w:cs="Times New Roman"/>
          <w:sz w:val="28"/>
          <w:szCs w:val="28"/>
        </w:rPr>
        <w:t> </w:t>
      </w:r>
      <w:r>
        <w:rPr lang="en-US" sz="28" baseline="0" dirty="0">
          <w:jc w:val="left"/>
          <w:rFonts w:ascii="仿宋" w:hAnsi="仿宋" w:cs="仿宋"/>
          <w:color w:val="000000"/>
          <w:sz w:val="28"/>
          <w:szCs w:val="28"/>
        </w:rPr>
        <w:t>决。</w:t>
      </w:r>
      <w:r>
        <w:rPr>
          <w:rFonts w:ascii="Times New Roman" w:hAnsi="Times New Roman" w:cs="Times New Roman"/>
          <w:sz w:val="28"/>
          <w:szCs w:val="28"/>
        </w:rPr>
        <w:t> </w:t>
      </w:r>
    </w:p>
    <w:p>
      <w:pPr>
        <w:rPr>
          <w:rFonts w:ascii="Times New Roman" w:hAnsi="Times New Roman" w:cs="Times New Roman"/>
          <w:color w:val="010302"/>
        </w:rPr>
        <w:spacing w:before="0" w:after="0" w:line="543" w:lineRule="exact"/>
        <w:ind w:left="1018" w:right="847" w:firstLine="420"/>
        <w:jc w:val="both"/>
      </w:pPr>
      <w:r>
        <w:rPr lang="en-US" sz="28" baseline="0" dirty="0">
          <w:jc w:val="left"/>
          <w:rFonts w:ascii="仿宋" w:hAnsi="仿宋" w:cs="仿宋"/>
          <w:color w:val="000000"/>
          <w:sz w:val="28"/>
          <w:szCs w:val="28"/>
        </w:rPr>
        <w:t>为提高对有关区级以上资金的利用条件，建议对于规划成熟和需求较</w:t>
      </w:r>
      <w:r>
        <w:rPr>
          <w:rFonts w:ascii="Times New Roman" w:hAnsi="Times New Roman" w:cs="Times New Roman"/>
          <w:sz w:val="28"/>
          <w:szCs w:val="28"/>
        </w:rPr>
        <w:t> </w:t>
      </w:r>
      <w:r>
        <w:rPr lang="en-US" sz="28" baseline="0" dirty="0">
          <w:jc w:val="left"/>
          <w:rFonts w:ascii="仿宋" w:hAnsi="仿宋" w:cs="仿宋"/>
          <w:color w:val="000000"/>
          <w:sz w:val="28"/>
          <w:szCs w:val="28"/>
        </w:rPr>
        <w:t>为</w:t>
      </w:r>
      <w:r>
        <w:rPr lang="en-US" sz="28" baseline="0" dirty="0">
          <w:jc w:val="left"/>
          <w:rFonts w:ascii="仿宋" w:hAnsi="仿宋" w:cs="仿宋"/>
          <w:color w:val="000000"/>
          <w:spacing w:val="-2"/>
          <w:sz w:val="28"/>
          <w:szCs w:val="28"/>
        </w:rPr>
        <w:t>紧</w:t>
      </w:r>
      <w:r>
        <w:rPr lang="en-US" sz="28" baseline="0" dirty="0">
          <w:jc w:val="left"/>
          <w:rFonts w:ascii="仿宋" w:hAnsi="仿宋" w:cs="仿宋"/>
          <w:color w:val="000000"/>
          <w:sz w:val="28"/>
          <w:szCs w:val="28"/>
        </w:rPr>
        <w:t>迫的</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7"/>
          <w:sz w:val="28"/>
          <w:szCs w:val="28"/>
        </w:rPr>
        <w:t>，</w:t>
      </w:r>
      <w:r>
        <w:rPr lang="en-US" sz="28" baseline="0" dirty="0">
          <w:jc w:val="left"/>
          <w:rFonts w:ascii="仿宋" w:hAnsi="仿宋" w:cs="仿宋"/>
          <w:color w:val="000000"/>
          <w:sz w:val="28"/>
          <w:szCs w:val="28"/>
        </w:rPr>
        <w:t>有</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级配</w:t>
      </w:r>
      <w:r>
        <w:rPr lang="en-US" sz="28" baseline="0" dirty="0">
          <w:jc w:val="left"/>
          <w:rFonts w:ascii="仿宋" w:hAnsi="仿宋" w:cs="仿宋"/>
          <w:color w:val="000000"/>
          <w:spacing w:val="-2"/>
          <w:sz w:val="28"/>
          <w:szCs w:val="28"/>
        </w:rPr>
        <w:t>套</w:t>
      </w:r>
      <w:r>
        <w:rPr lang="en-US" sz="28" baseline="0" dirty="0">
          <w:jc w:val="left"/>
          <w:rFonts w:ascii="仿宋" w:hAnsi="仿宋" w:cs="仿宋"/>
          <w:color w:val="000000"/>
          <w:sz w:val="28"/>
          <w:szCs w:val="28"/>
        </w:rPr>
        <w:t>专项</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金</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积</w:t>
      </w:r>
      <w:r>
        <w:rPr lang="en-US" sz="28" baseline="0" dirty="0">
          <w:jc w:val="left"/>
          <w:rFonts w:ascii="仿宋" w:hAnsi="仿宋" w:cs="仿宋"/>
          <w:color w:val="000000"/>
          <w:spacing w:val="-2"/>
          <w:sz w:val="28"/>
          <w:szCs w:val="28"/>
        </w:rPr>
        <w:t>极</w:t>
      </w:r>
      <w:r>
        <w:rPr lang="en-US" sz="28" baseline="0" dirty="0">
          <w:jc w:val="left"/>
          <w:rFonts w:ascii="仿宋" w:hAnsi="仿宋" w:cs="仿宋"/>
          <w:color w:val="000000"/>
          <w:sz w:val="28"/>
          <w:szCs w:val="28"/>
        </w:rPr>
        <w:t>开展</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目前</w:t>
      </w:r>
      <w:r>
        <w:rPr lang="en-US" sz="28" baseline="0" dirty="0">
          <w:jc w:val="left"/>
          <w:rFonts w:ascii="仿宋" w:hAnsi="仿宋" w:cs="仿宋"/>
          <w:color w:val="000000"/>
          <w:spacing w:val="-2"/>
          <w:sz w:val="28"/>
          <w:szCs w:val="28"/>
        </w:rPr>
        <w:t>期</w:t>
      </w:r>
      <w:r>
        <w:rPr lang="en-US" sz="28" baseline="0" dirty="0">
          <w:jc w:val="left"/>
          <w:rFonts w:ascii="仿宋" w:hAnsi="仿宋" w:cs="仿宋"/>
          <w:color w:val="000000"/>
          <w:sz w:val="28"/>
          <w:szCs w:val="28"/>
        </w:rPr>
        <w:t>工</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pacing w:val="-5"/>
          <w:sz w:val="28"/>
          <w:szCs w:val="28"/>
        </w:rPr>
        <w:t>，</w:t>
      </w:r>
      <w:r>
        <w:rPr lang="en-US" sz="28" baseline="0" dirty="0">
          <w:jc w:val="left"/>
          <w:rFonts w:ascii="仿宋" w:hAnsi="仿宋" w:cs="仿宋"/>
          <w:color w:val="000000"/>
          <w:sz w:val="28"/>
          <w:szCs w:val="28"/>
        </w:rPr>
        <w:t>便</w:t>
      </w:r>
      <w:r>
        <w:rPr lang="en-US" sz="28" baseline="0" dirty="0">
          <w:jc w:val="left"/>
          <w:rFonts w:ascii="仿宋" w:hAnsi="仿宋" w:cs="仿宋"/>
          <w:color w:val="000000"/>
          <w:spacing w:val="-2"/>
          <w:sz w:val="28"/>
          <w:szCs w:val="28"/>
        </w:rPr>
        <w:t>于</w:t>
      </w:r>
      <w:r>
        <w:rPr lang="en-US" sz="28" baseline="0" dirty="0">
          <w:jc w:val="left"/>
          <w:rFonts w:ascii="仿宋" w:hAnsi="仿宋" w:cs="仿宋"/>
          <w:color w:val="000000"/>
          <w:sz w:val="28"/>
          <w:szCs w:val="28"/>
        </w:rPr>
        <w:t>创造</w:t>
      </w:r>
      <w:r>
        <w:rPr>
          <w:rFonts w:ascii="Times New Roman" w:hAnsi="Times New Roman" w:cs="Times New Roman"/>
          <w:sz w:val="28"/>
          <w:szCs w:val="28"/>
        </w:rPr>
        <w:t> </w:t>
      </w:r>
      <w:r>
        <w:rPr lang="en-US" sz="28" baseline="0" dirty="0">
          <w:jc w:val="left"/>
          <w:rFonts w:ascii="仿宋" w:hAnsi="仿宋" w:cs="仿宋"/>
          <w:color w:val="000000"/>
          <w:sz w:val="28"/>
          <w:szCs w:val="28"/>
        </w:rPr>
        <w:t>较</w:t>
      </w:r>
      <w:r>
        <w:rPr lang="en-US" sz="28" baseline="0" dirty="0">
          <w:jc w:val="left"/>
          <w:rFonts w:ascii="仿宋" w:hAnsi="仿宋" w:cs="仿宋"/>
          <w:color w:val="000000"/>
          <w:spacing w:val="-2"/>
          <w:sz w:val="28"/>
          <w:szCs w:val="28"/>
        </w:rPr>
        <w:t>好</w:t>
      </w:r>
      <w:r>
        <w:rPr lang="en-US" sz="28" baseline="0" dirty="0">
          <w:jc w:val="left"/>
          <w:rFonts w:ascii="仿宋" w:hAnsi="仿宋" w:cs="仿宋"/>
          <w:color w:val="000000"/>
          <w:sz w:val="28"/>
          <w:szCs w:val="28"/>
        </w:rPr>
        <w:t>的条</w:t>
      </w:r>
      <w:r>
        <w:rPr lang="en-US" sz="28" baseline="0" dirty="0">
          <w:jc w:val="left"/>
          <w:rFonts w:ascii="仿宋" w:hAnsi="仿宋" w:cs="仿宋"/>
          <w:color w:val="000000"/>
          <w:spacing w:val="-2"/>
          <w:sz w:val="28"/>
          <w:szCs w:val="28"/>
        </w:rPr>
        <w:t>件</w:t>
      </w:r>
      <w:r>
        <w:rPr lang="en-US" sz="28" baseline="0" dirty="0">
          <w:jc w:val="left"/>
          <w:rFonts w:ascii="仿宋" w:hAnsi="仿宋" w:cs="仿宋"/>
          <w:color w:val="000000"/>
          <w:sz w:val="28"/>
          <w:szCs w:val="28"/>
        </w:rPr>
        <w:t>，满</w:t>
      </w:r>
      <w:r>
        <w:rPr lang="en-US" sz="28" baseline="0" dirty="0">
          <w:jc w:val="left"/>
          <w:rFonts w:ascii="仿宋" w:hAnsi="仿宋" w:cs="仿宋"/>
          <w:color w:val="000000"/>
          <w:spacing w:val="-2"/>
          <w:sz w:val="28"/>
          <w:szCs w:val="28"/>
        </w:rPr>
        <w:t>足</w:t>
      </w:r>
      <w:r>
        <w:rPr lang="en-US" sz="28" baseline="0" dirty="0">
          <w:jc w:val="left"/>
          <w:rFonts w:ascii="仿宋" w:hAnsi="仿宋" w:cs="仿宋"/>
          <w:color w:val="000000"/>
          <w:sz w:val="28"/>
          <w:szCs w:val="28"/>
        </w:rPr>
        <w:t>有关</w:t>
      </w:r>
      <w:r>
        <w:rPr lang="en-US" sz="28" baseline="0" dirty="0">
          <w:jc w:val="left"/>
          <w:rFonts w:ascii="仿宋" w:hAnsi="仿宋" w:cs="仿宋"/>
          <w:color w:val="000000"/>
          <w:spacing w:val="-2"/>
          <w:sz w:val="28"/>
          <w:szCs w:val="28"/>
        </w:rPr>
        <w:t>专</w:t>
      </w:r>
      <w:r>
        <w:rPr lang="en-US" sz="28" baseline="0" dirty="0">
          <w:jc w:val="left"/>
          <w:rFonts w:ascii="仿宋" w:hAnsi="仿宋" w:cs="仿宋"/>
          <w:color w:val="000000"/>
          <w:sz w:val="28"/>
          <w:szCs w:val="28"/>
        </w:rPr>
        <w:t>项资</w:t>
      </w:r>
      <w:r>
        <w:rPr lang="en-US" sz="28" baseline="0" dirty="0">
          <w:jc w:val="left"/>
          <w:rFonts w:ascii="仿宋" w:hAnsi="仿宋" w:cs="仿宋"/>
          <w:color w:val="000000"/>
          <w:spacing w:val="-2"/>
          <w:sz w:val="28"/>
          <w:szCs w:val="28"/>
        </w:rPr>
        <w:t>金</w:t>
      </w:r>
      <w:r>
        <w:rPr lang="en-US" sz="28" baseline="0" dirty="0">
          <w:jc w:val="left"/>
          <w:rFonts w:ascii="仿宋" w:hAnsi="仿宋" w:cs="仿宋"/>
          <w:color w:val="000000"/>
          <w:sz w:val="28"/>
          <w:szCs w:val="28"/>
        </w:rPr>
        <w:t>的申</w:t>
      </w:r>
      <w:r>
        <w:rPr lang="en-US" sz="28" baseline="0" dirty="0">
          <w:jc w:val="left"/>
          <w:rFonts w:ascii="仿宋" w:hAnsi="仿宋" w:cs="仿宋"/>
          <w:color w:val="000000"/>
          <w:spacing w:val="-2"/>
          <w:sz w:val="28"/>
          <w:szCs w:val="28"/>
        </w:rPr>
        <w:t>报</w:t>
      </w:r>
      <w:r>
        <w:rPr lang="en-US" sz="28" baseline="0" dirty="0">
          <w:jc w:val="left"/>
          <w:rFonts w:ascii="仿宋" w:hAnsi="仿宋" w:cs="仿宋"/>
          <w:color w:val="000000"/>
          <w:sz w:val="28"/>
          <w:szCs w:val="28"/>
        </w:rPr>
        <w:t>要求。</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3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48</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91" name="Freeform 191"/>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842"/>
        </w:tabs>
        <w:spacing w:before="0" w:after="0" w:line="240" w:lineRule="auto"/>
        <w:ind w:left="898" w:right="1068"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8</w:t>
      </w:r>
      <w:r>
        <w:rPr lang="en-US" sz="18" baseline="0" dirty="0">
          <w:jc w:val="left"/>
          <w:rFonts w:ascii="宋体" w:hAnsi="宋体" w:cs="宋体"/>
          <w:color w:val="000000"/>
          <w:sz w:val="18"/>
          <w:szCs w:val="18"/>
        </w:rPr>
        <w:t>节水评价</w:t>
      </w:r>
      <w:r>
        <w:rPr>
          <w:rFonts w:ascii="Times New Roman" w:hAnsi="Times New Roman" w:cs="Times New Roman"/>
          <w:sz w:val="18"/>
          <w:szCs w:val="18"/>
        </w:rPr>
        <w:t> </w:t>
      </w:r>
    </w:p>
    <w:p>
      <w:pPr>
        <w:spacing w:after="10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4865" w:right="4340" w:firstLine="0"/>
      </w:pPr>
      <w:r>
        <w:rPr lang="en-US" sz="32" baseline="0" dirty="0">
          <w:jc w:val="left"/>
          <w:rFonts w:ascii="仿宋" w:hAnsi="仿宋" w:cs="仿宋"/>
          <w:color w:val="000000"/>
          <w:spacing w:val="162"/>
          <w:sz w:val="32"/>
          <w:szCs w:val="32"/>
        </w:rPr>
        <w:t>8</w:t>
      </w:r>
      <w:r>
        <w:rPr lang="en-US" sz="32" baseline="0" dirty="0">
          <w:jc w:val="left"/>
          <w:rFonts w:ascii="仿宋" w:hAnsi="仿宋" w:cs="仿宋"/>
          <w:color w:val="000000"/>
          <w:sz w:val="32"/>
          <w:szCs w:val="32"/>
        </w:rPr>
        <w:t>节水评价</w:t>
      </w:r>
      <w:r>
        <w:rPr>
          <w:rFonts w:ascii="Times New Roman" w:hAnsi="Times New Roman" w:cs="Times New Roman"/>
          <w:sz w:val="32"/>
          <w:szCs w:val="32"/>
        </w:rPr>
        <w:t> </w:t>
      </w:r>
    </w:p>
    <w:p>
      <w:pPr>
        <w:spacing w:after="11"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8789" w:firstLine="0"/>
      </w:pPr>
      <w:r>
        <w:rPr lang="en-US" sz="28" baseline="0" dirty="0">
          <w:jc w:val="left"/>
          <w:rFonts w:ascii="仿宋" w:hAnsi="仿宋" w:cs="仿宋"/>
          <w:color w:val="000000"/>
          <w:sz w:val="28"/>
          <w:szCs w:val="28"/>
        </w:rPr>
        <w:t>8.</w:t>
      </w:r>
      <w:r>
        <w:rPr lang="en-US" sz="28" baseline="0" dirty="0">
          <w:jc w:val="left"/>
          <w:rFonts w:ascii="仿宋" w:hAnsi="仿宋" w:cs="仿宋"/>
          <w:color w:val="000000"/>
          <w:spacing w:val="137"/>
          <w:sz w:val="28"/>
          <w:szCs w:val="28"/>
        </w:rPr>
        <w:t>1</w:t>
      </w:r>
      <w:r>
        <w:rPr lang="en-US" sz="28" baseline="0" dirty="0">
          <w:jc w:val="left"/>
          <w:rFonts w:ascii="仿宋" w:hAnsi="仿宋" w:cs="仿宋"/>
          <w:color w:val="000000"/>
          <w:sz w:val="28"/>
          <w:szCs w:val="28"/>
        </w:rPr>
        <w:t>结论</w:t>
      </w:r>
      <w:r>
        <w:rPr>
          <w:rFonts w:ascii="Times New Roman" w:hAnsi="Times New Roman" w:cs="Times New Roman"/>
          <w:sz w:val="28"/>
          <w:szCs w:val="28"/>
        </w:rPr>
        <w:t> </w:t>
      </w:r>
    </w:p>
    <w:p>
      <w:pPr>
        <w:spacing w:after="116"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20" w:lineRule="exact"/>
        <w:ind w:left="898" w:right="708" w:firstLine="480"/>
      </w:pPr>
      <w:r>
        <w:rPr lang="en-US" sz="28" baseline="0" dirty="0">
          <w:jc w:val="left"/>
          <w:rFonts w:ascii="仿宋" w:hAnsi="仿宋" w:cs="仿宋"/>
          <w:color w:val="000000"/>
          <w:sz w:val="28"/>
          <w:szCs w:val="28"/>
        </w:rPr>
        <w:t>(1)本</w:t>
      </w:r>
      <w:r>
        <w:rPr lang="en-US" sz="28" baseline="0" dirty="0">
          <w:jc w:val="left"/>
          <w:rFonts w:ascii="仿宋" w:hAnsi="仿宋" w:cs="仿宋"/>
          <w:color w:val="000000"/>
          <w:spacing w:val="-2"/>
          <w:sz w:val="28"/>
          <w:szCs w:val="28"/>
        </w:rPr>
        <w:t>轮</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规划</w:t>
      </w:r>
      <w:r>
        <w:rPr lang="en-US" sz="28" baseline="0" dirty="0">
          <w:jc w:val="left"/>
          <w:rFonts w:ascii="仿宋" w:hAnsi="仿宋" w:cs="仿宋"/>
          <w:color w:val="000000"/>
          <w:spacing w:val="-2"/>
          <w:sz w:val="28"/>
          <w:szCs w:val="28"/>
        </w:rPr>
        <w:t>节</w:t>
      </w:r>
      <w:r>
        <w:rPr lang="en-US" sz="28" baseline="0" dirty="0">
          <w:jc w:val="left"/>
          <w:rFonts w:ascii="仿宋" w:hAnsi="仿宋" w:cs="仿宋"/>
          <w:color w:val="000000"/>
          <w:sz w:val="28"/>
          <w:szCs w:val="28"/>
        </w:rPr>
        <w:t>水指</w:t>
      </w:r>
      <w:r>
        <w:rPr lang="en-US" sz="28" baseline="0" dirty="0">
          <w:jc w:val="left"/>
          <w:rFonts w:ascii="仿宋" w:hAnsi="仿宋" w:cs="仿宋"/>
          <w:color w:val="000000"/>
          <w:spacing w:val="-2"/>
          <w:sz w:val="28"/>
          <w:szCs w:val="28"/>
        </w:rPr>
        <w:t>标</w:t>
      </w:r>
      <w:r>
        <w:rPr lang="en-US" sz="28" baseline="0" dirty="0">
          <w:jc w:val="left"/>
          <w:rFonts w:ascii="仿宋" w:hAnsi="仿宋" w:cs="仿宋"/>
          <w:color w:val="000000"/>
          <w:sz w:val="28"/>
          <w:szCs w:val="28"/>
        </w:rPr>
        <w:t>中</w:t>
      </w:r>
      <w:r>
        <w:rPr lang="en-US" sz="28" baseline="0" dirty="0">
          <w:jc w:val="left"/>
          <w:rFonts w:ascii="仿宋" w:hAnsi="仿宋" w:cs="仿宋"/>
          <w:color w:val="000000"/>
          <w:spacing w:val="-2"/>
          <w:sz w:val="28"/>
          <w:szCs w:val="28"/>
        </w:rPr>
        <w:t>将</w:t>
      </w:r>
      <w:r>
        <w:rPr lang="en-US" sz="28" baseline="0" dirty="0">
          <w:jc w:val="left"/>
          <w:rFonts w:ascii="仿宋" w:hAnsi="仿宋" w:cs="仿宋"/>
          <w:color w:val="000000"/>
          <w:sz w:val="28"/>
          <w:szCs w:val="28"/>
        </w:rPr>
        <w:t>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器具</w:t>
      </w:r>
      <w:r>
        <w:rPr lang="en-US" sz="28" baseline="0" dirty="0">
          <w:jc w:val="left"/>
          <w:rFonts w:ascii="仿宋" w:hAnsi="仿宋" w:cs="仿宋"/>
          <w:color w:val="000000"/>
          <w:spacing w:val="-2"/>
          <w:sz w:val="28"/>
          <w:szCs w:val="28"/>
        </w:rPr>
        <w:t>普</w:t>
      </w:r>
      <w:r>
        <w:rPr lang="en-US" sz="28" baseline="0" dirty="0">
          <w:jc w:val="left"/>
          <w:rFonts w:ascii="仿宋" w:hAnsi="仿宋" w:cs="仿宋"/>
          <w:color w:val="000000"/>
          <w:sz w:val="28"/>
          <w:szCs w:val="28"/>
        </w:rPr>
        <w:t>及率</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定为达到</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70%以</w:t>
      </w:r>
      <w:r>
        <w:rPr lang="en-US" sz="28" baseline="0" dirty="0">
          <w:jc w:val="left"/>
          <w:rFonts w:ascii="仿宋" w:hAnsi="仿宋" w:cs="仿宋"/>
          <w:color w:val="000000"/>
          <w:spacing w:val="-2"/>
          <w:sz w:val="28"/>
          <w:szCs w:val="28"/>
        </w:rPr>
        <w:t>上</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相</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于节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指标</w:t>
      </w:r>
      <w:r>
        <w:rPr lang="en-US" sz="28" baseline="0" dirty="0">
          <w:jc w:val="left"/>
          <w:rFonts w:ascii="仿宋" w:hAnsi="仿宋" w:cs="仿宋"/>
          <w:color w:val="000000"/>
          <w:spacing w:val="-2"/>
          <w:sz w:val="28"/>
          <w:szCs w:val="28"/>
        </w:rPr>
        <w:t>参</w:t>
      </w:r>
      <w:r>
        <w:rPr lang="en-US" sz="28" baseline="0" dirty="0">
          <w:jc w:val="left"/>
          <w:rFonts w:ascii="仿宋" w:hAnsi="仿宋" w:cs="仿宋"/>
          <w:color w:val="000000"/>
          <w:sz w:val="28"/>
          <w:szCs w:val="28"/>
        </w:rPr>
        <w:t>考值</w:t>
      </w:r>
      <w:r>
        <w:rPr lang="en-US" sz="28" baseline="0" dirty="0">
          <w:jc w:val="left"/>
          <w:rFonts w:ascii="仿宋" w:hAnsi="仿宋" w:cs="仿宋"/>
          <w:color w:val="000000"/>
          <w:spacing w:val="-2"/>
          <w:sz w:val="28"/>
          <w:szCs w:val="28"/>
        </w:rPr>
        <w:t>而</w:t>
      </w:r>
      <w:r>
        <w:rPr lang="en-US" sz="28" baseline="0" dirty="0">
          <w:jc w:val="left"/>
          <w:rFonts w:ascii="仿宋" w:hAnsi="仿宋" w:cs="仿宋"/>
          <w:color w:val="000000"/>
          <w:sz w:val="28"/>
          <w:szCs w:val="28"/>
        </w:rPr>
        <w:t>言也</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较先</w:t>
      </w:r>
      <w:r>
        <w:rPr lang="en-US" sz="28" baseline="0" dirty="0">
          <w:jc w:val="left"/>
          <w:rFonts w:ascii="仿宋" w:hAnsi="仿宋" w:cs="仿宋"/>
          <w:color w:val="000000"/>
          <w:spacing w:val="-2"/>
          <w:sz w:val="28"/>
          <w:szCs w:val="28"/>
        </w:rPr>
        <w:t>进</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因</w:t>
      </w:r>
      <w:r>
        <w:rPr lang="en-US" sz="28" baseline="0" dirty="0">
          <w:jc w:val="left"/>
          <w:rFonts w:ascii="仿宋" w:hAnsi="仿宋" w:cs="仿宋"/>
          <w:color w:val="000000"/>
          <w:spacing w:val="-2"/>
          <w:sz w:val="28"/>
          <w:szCs w:val="28"/>
        </w:rPr>
        <w:t>此</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指</w:t>
      </w:r>
      <w:r>
        <w:rPr lang="en-US" sz="28" baseline="0" dirty="0">
          <w:jc w:val="left"/>
          <w:rFonts w:ascii="仿宋" w:hAnsi="仿宋" w:cs="仿宋"/>
          <w:color w:val="000000"/>
          <w:sz w:val="28"/>
          <w:szCs w:val="28"/>
        </w:rPr>
        <w:t>标的</w:t>
      </w:r>
      <w:r>
        <w:rPr lang="en-US" sz="28" baseline="0" dirty="0">
          <w:jc w:val="left"/>
          <w:rFonts w:ascii="仿宋" w:hAnsi="仿宋" w:cs="仿宋"/>
          <w:color w:val="000000"/>
          <w:spacing w:val="-2"/>
          <w:sz w:val="28"/>
          <w:szCs w:val="28"/>
        </w:rPr>
        <w:t>确</w:t>
      </w:r>
      <w:r>
        <w:rPr lang="en-US" sz="28" baseline="0" dirty="0">
          <w:jc w:val="left"/>
          <w:rFonts w:ascii="仿宋" w:hAnsi="仿宋" w:cs="仿宋"/>
          <w:color w:val="000000"/>
          <w:sz w:val="28"/>
          <w:szCs w:val="28"/>
        </w:rPr>
        <w:t>定</w:t>
      </w:r>
      <w:r>
        <w:rPr>
          <w:rFonts w:ascii="Times New Roman" w:hAnsi="Times New Roman" w:cs="Times New Roman"/>
          <w:sz w:val="28"/>
          <w:szCs w:val="28"/>
        </w:rPr>
        <w:t> </w:t>
      </w:r>
    </w:p>
    <w:p>
      <w:pPr>
        <w:rPr>
          <w:rFonts w:ascii="Times New Roman" w:hAnsi="Times New Roman" w:cs="Times New Roman"/>
          <w:color w:val="010302"/>
        </w:rPr>
        <w:spacing w:before="0" w:after="0" w:line="518" w:lineRule="exact"/>
        <w:ind w:left="898" w:right="708" w:firstLine="0"/>
      </w:pPr>
      <w:r>
        <w:rPr lang="en-US" sz="28" baseline="0" dirty="0">
          <w:jc w:val="left"/>
          <w:rFonts w:ascii="仿宋" w:hAnsi="仿宋" w:cs="仿宋"/>
          <w:color w:val="000000"/>
          <w:sz w:val="28"/>
          <w:szCs w:val="28"/>
        </w:rPr>
        <w:t>是</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理的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经与</w:t>
      </w:r>
      <w:r>
        <w:rPr lang="en-US" sz="28" baseline="0" dirty="0">
          <w:jc w:val="left"/>
          <w:rFonts w:ascii="仿宋" w:hAnsi="仿宋" w:cs="仿宋"/>
          <w:color w:val="000000"/>
          <w:spacing w:val="-2"/>
          <w:sz w:val="28"/>
          <w:szCs w:val="28"/>
        </w:rPr>
        <w:t>重</w:t>
      </w:r>
      <w:r>
        <w:rPr lang="en-US" sz="28" baseline="0" dirty="0">
          <w:jc w:val="left"/>
          <w:rFonts w:ascii="仿宋" w:hAnsi="仿宋" w:cs="仿宋"/>
          <w:color w:val="000000"/>
          <w:sz w:val="28"/>
          <w:szCs w:val="28"/>
        </w:rPr>
        <w:t>庆市</w:t>
      </w:r>
      <w:r>
        <w:rPr lang="en-US" sz="28" baseline="0" dirty="0">
          <w:jc w:val="left"/>
          <w:rFonts w:ascii="仿宋" w:hAnsi="仿宋" w:cs="仿宋"/>
          <w:color w:val="000000"/>
          <w:spacing w:val="-2"/>
          <w:sz w:val="28"/>
          <w:szCs w:val="28"/>
        </w:rPr>
        <w:t>及</w:t>
      </w:r>
      <w:r>
        <w:rPr lang="en-US" sz="28" baseline="0" dirty="0">
          <w:jc w:val="left"/>
          <w:rFonts w:ascii="仿宋" w:hAnsi="仿宋" w:cs="仿宋"/>
          <w:color w:val="000000"/>
          <w:sz w:val="28"/>
          <w:szCs w:val="28"/>
        </w:rPr>
        <w:t>西南</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的平</w:t>
      </w:r>
      <w:r>
        <w:rPr lang="en-US" sz="28" baseline="0" dirty="0">
          <w:jc w:val="left"/>
          <w:rFonts w:ascii="仿宋" w:hAnsi="仿宋" w:cs="仿宋"/>
          <w:color w:val="000000"/>
          <w:spacing w:val="-2"/>
          <w:sz w:val="28"/>
          <w:szCs w:val="28"/>
        </w:rPr>
        <w:t>均</w:t>
      </w:r>
      <w:r>
        <w:rPr lang="en-US" sz="28" baseline="0" dirty="0">
          <w:jc w:val="left"/>
          <w:rFonts w:ascii="仿宋" w:hAnsi="仿宋" w:cs="仿宋"/>
          <w:color w:val="000000"/>
          <w:sz w:val="28"/>
          <w:szCs w:val="28"/>
        </w:rPr>
        <w:t>水平</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比，</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总量</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居民生</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活</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水定</w:t>
      </w:r>
      <w:r>
        <w:rPr lang="en-US" sz="28" baseline="0" dirty="0">
          <w:jc w:val="left"/>
          <w:rFonts w:ascii="仿宋" w:hAnsi="仿宋" w:cs="仿宋"/>
          <w:color w:val="000000"/>
          <w:spacing w:val="-2"/>
          <w:sz w:val="28"/>
          <w:szCs w:val="28"/>
        </w:rPr>
        <w:t>额</w:t>
      </w:r>
      <w:r>
        <w:rPr lang="en-US" sz="28" baseline="0" dirty="0">
          <w:jc w:val="left"/>
          <w:rFonts w:ascii="仿宋" w:hAnsi="仿宋" w:cs="仿宋"/>
          <w:color w:val="000000"/>
          <w:sz w:val="28"/>
          <w:szCs w:val="28"/>
        </w:rPr>
        <w:t>、节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器具</w:t>
      </w:r>
      <w:r>
        <w:rPr lang="en-US" sz="28" baseline="0" dirty="0">
          <w:jc w:val="left"/>
          <w:rFonts w:ascii="仿宋" w:hAnsi="仿宋" w:cs="仿宋"/>
          <w:color w:val="000000"/>
          <w:spacing w:val="-2"/>
          <w:sz w:val="28"/>
          <w:szCs w:val="28"/>
        </w:rPr>
        <w:t>普</w:t>
      </w:r>
      <w:r>
        <w:rPr lang="en-US" sz="28" baseline="0" dirty="0">
          <w:jc w:val="left"/>
          <w:rFonts w:ascii="仿宋" w:hAnsi="仿宋" w:cs="仿宋"/>
          <w:color w:val="000000"/>
          <w:sz w:val="28"/>
          <w:szCs w:val="28"/>
        </w:rPr>
        <w:t>及率</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方面</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指</w:t>
      </w:r>
      <w:r>
        <w:rPr lang="en-US" sz="28" baseline="0" dirty="0">
          <w:jc w:val="left"/>
          <w:rFonts w:ascii="仿宋" w:hAnsi="仿宋" w:cs="仿宋"/>
          <w:color w:val="000000"/>
          <w:sz w:val="28"/>
          <w:szCs w:val="28"/>
        </w:rPr>
        <w:t>标是</w:t>
      </w:r>
      <w:r>
        <w:rPr lang="en-US" sz="28" baseline="0" dirty="0">
          <w:jc w:val="left"/>
          <w:rFonts w:ascii="仿宋" w:hAnsi="仿宋" w:cs="仿宋"/>
          <w:color w:val="000000"/>
          <w:spacing w:val="-2"/>
          <w:sz w:val="28"/>
          <w:szCs w:val="28"/>
        </w:rPr>
        <w:t>先</w:t>
      </w:r>
      <w:r>
        <w:rPr lang="en-US" sz="28" baseline="0" dirty="0">
          <w:jc w:val="left"/>
          <w:rFonts w:ascii="仿宋" w:hAnsi="仿宋" w:cs="仿宋"/>
          <w:color w:val="000000"/>
          <w:sz w:val="28"/>
          <w:szCs w:val="28"/>
        </w:rPr>
        <w:t>进的。</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8" w:firstLine="48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137"/>
          <w:sz w:val="28"/>
          <w:szCs w:val="28"/>
        </w:rPr>
        <w:t>)</w:t>
      </w:r>
      <w:r>
        <w:rPr lang="en-US" sz="28" baseline="0" dirty="0">
          <w:jc w:val="left"/>
          <w:rFonts w:ascii="仿宋" w:hAnsi="仿宋" w:cs="仿宋"/>
          <w:color w:val="000000"/>
          <w:sz w:val="28"/>
          <w:szCs w:val="28"/>
        </w:rPr>
        <w:t>规</w:t>
      </w:r>
      <w:r>
        <w:rPr lang="en-US" sz="28" baseline="0" dirty="0">
          <w:jc w:val="left"/>
          <w:rFonts w:ascii="仿宋" w:hAnsi="仿宋" w:cs="仿宋"/>
          <w:color w:val="000000"/>
          <w:spacing w:val="-2"/>
          <w:sz w:val="28"/>
          <w:szCs w:val="28"/>
        </w:rPr>
        <w:t>划</w:t>
      </w:r>
      <w:r>
        <w:rPr lang="en-US" sz="28" baseline="0" dirty="0">
          <w:jc w:val="left"/>
          <w:rFonts w:ascii="仿宋" w:hAnsi="仿宋" w:cs="仿宋"/>
          <w:color w:val="000000"/>
          <w:spacing w:val="69"/>
          <w:sz w:val="28"/>
          <w:szCs w:val="28"/>
        </w:rPr>
        <w:t>区</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网漏</w:t>
      </w:r>
      <w:r>
        <w:rPr lang="en-US" sz="28" baseline="0" dirty="0">
          <w:jc w:val="left"/>
          <w:rFonts w:ascii="仿宋" w:hAnsi="仿宋" w:cs="仿宋"/>
          <w:color w:val="000000"/>
          <w:spacing w:val="-2"/>
          <w:sz w:val="28"/>
          <w:szCs w:val="28"/>
        </w:rPr>
        <w:t>损</w:t>
      </w:r>
      <w:r>
        <w:rPr lang="en-US" sz="28" baseline="0" dirty="0">
          <w:jc w:val="left"/>
          <w:rFonts w:ascii="仿宋" w:hAnsi="仿宋" w:cs="仿宋"/>
          <w:color w:val="000000"/>
          <w:sz w:val="28"/>
          <w:szCs w:val="28"/>
        </w:rPr>
        <w:t>率控</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pacing w:val="69"/>
          <w:sz w:val="28"/>
          <w:szCs w:val="28"/>
        </w:rPr>
        <w:t>在</w:t>
      </w:r>
      <w:r>
        <w:rPr lang="en-US" sz="28" baseline="0" dirty="0">
          <w:jc w:val="left"/>
          <w:rFonts w:ascii="仿宋" w:hAnsi="仿宋" w:cs="仿宋"/>
          <w:color w:val="000000"/>
          <w:sz w:val="28"/>
          <w:szCs w:val="28"/>
        </w:rPr>
        <w:t>15%，</w:t>
      </w:r>
      <w:r>
        <w:rPr lang="en-US" sz="28" baseline="0" dirty="0">
          <w:jc w:val="left"/>
          <w:rFonts w:ascii="仿宋" w:hAnsi="仿宋" w:cs="仿宋"/>
          <w:color w:val="000000"/>
          <w:spacing w:val="-2"/>
          <w:sz w:val="28"/>
          <w:szCs w:val="28"/>
        </w:rPr>
        <w:t>满</w:t>
      </w:r>
      <w:r>
        <w:rPr lang="en-US" sz="28" baseline="0" dirty="0">
          <w:jc w:val="left"/>
          <w:rFonts w:ascii="仿宋" w:hAnsi="仿宋" w:cs="仿宋"/>
          <w:color w:val="000000"/>
          <w:sz w:val="28"/>
          <w:szCs w:val="28"/>
        </w:rPr>
        <w:t>足县</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节</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社会</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《室</w:t>
      </w:r>
      <w:r>
        <w:rPr lang="en-US" sz="28" baseline="0" dirty="0">
          <w:jc w:val="left"/>
          <w:rFonts w:ascii="仿宋" w:hAnsi="仿宋" w:cs="仿宋"/>
          <w:color w:val="000000"/>
          <w:spacing w:val="-2"/>
          <w:sz w:val="28"/>
          <w:szCs w:val="28"/>
        </w:rPr>
        <w:t>外</w:t>
      </w:r>
      <w:r>
        <w:rPr lang="en-US" sz="28" baseline="0" dirty="0">
          <w:jc w:val="left"/>
          <w:rFonts w:ascii="仿宋" w:hAnsi="仿宋" w:cs="仿宋"/>
          <w:color w:val="000000"/>
          <w:sz w:val="28"/>
          <w:szCs w:val="28"/>
        </w:rPr>
        <w:t>给水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计标</w:t>
      </w:r>
      <w:r>
        <w:rPr lang="en-US" sz="28" baseline="0" dirty="0">
          <w:jc w:val="left"/>
          <w:rFonts w:ascii="仿宋" w:hAnsi="仿宋" w:cs="仿宋"/>
          <w:color w:val="000000"/>
          <w:spacing w:val="-2"/>
          <w:sz w:val="28"/>
          <w:szCs w:val="28"/>
        </w:rPr>
        <w:t>准</w:t>
      </w:r>
      <w:r>
        <w:rPr lang="en-US" sz="28" baseline="0" dirty="0">
          <w:jc w:val="left"/>
          <w:rFonts w:ascii="仿宋" w:hAnsi="仿宋" w:cs="仿宋"/>
          <w:color w:val="000000"/>
          <w:sz w:val="28"/>
          <w:szCs w:val="28"/>
        </w:rPr>
        <w:t>》</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GB50013-2018）</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求。202</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划区</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8" w:firstLine="0"/>
      </w:pPr>
      <w:r>
        <w:rPr lang="en-US" sz="28" baseline="0" dirty="0">
          <w:jc w:val="left"/>
          <w:rFonts w:ascii="仿宋" w:hAnsi="仿宋" w:cs="仿宋"/>
          <w:color w:val="000000"/>
          <w:sz w:val="28"/>
          <w:szCs w:val="28"/>
        </w:rPr>
        <w:t>综</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生活</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水定</w:t>
      </w:r>
      <w:r>
        <w:rPr lang="en-US" sz="28" baseline="0" dirty="0">
          <w:jc w:val="left"/>
          <w:rFonts w:ascii="仿宋" w:hAnsi="仿宋" w:cs="仿宋"/>
          <w:color w:val="000000"/>
          <w:spacing w:val="67"/>
          <w:sz w:val="28"/>
          <w:szCs w:val="28"/>
        </w:rPr>
        <w:t>额</w:t>
      </w:r>
      <w:r>
        <w:rPr lang="en-US" sz="28" baseline="0" dirty="0">
          <w:jc w:val="left"/>
          <w:rFonts w:ascii="仿宋" w:hAnsi="仿宋" w:cs="仿宋"/>
          <w:color w:val="000000"/>
          <w:sz w:val="28"/>
          <w:szCs w:val="28"/>
        </w:rPr>
        <w:t>87L/（</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·天</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定额</w:t>
      </w:r>
      <w:r>
        <w:rPr lang="en-US" sz="28" baseline="0" dirty="0">
          <w:jc w:val="left"/>
          <w:rFonts w:ascii="仿宋" w:hAnsi="仿宋" w:cs="仿宋"/>
          <w:color w:val="000000"/>
          <w:spacing w:val="-2"/>
          <w:sz w:val="28"/>
          <w:szCs w:val="28"/>
        </w:rPr>
        <w:t>呈</w:t>
      </w:r>
      <w:r>
        <w:rPr lang="en-US" sz="28" baseline="0" dirty="0">
          <w:jc w:val="left"/>
          <w:rFonts w:ascii="仿宋" w:hAnsi="仿宋" w:cs="仿宋"/>
          <w:color w:val="000000"/>
          <w:sz w:val="28"/>
          <w:szCs w:val="28"/>
        </w:rPr>
        <w:t>现下</w:t>
      </w:r>
      <w:r>
        <w:rPr lang="en-US" sz="28" baseline="0" dirty="0">
          <w:jc w:val="left"/>
          <w:rFonts w:ascii="仿宋" w:hAnsi="仿宋" w:cs="仿宋"/>
          <w:color w:val="000000"/>
          <w:spacing w:val="-2"/>
          <w:sz w:val="28"/>
          <w:szCs w:val="28"/>
        </w:rPr>
        <w:t>降</w:t>
      </w:r>
      <w:r>
        <w:rPr lang="en-US" sz="28" baseline="0" dirty="0">
          <w:jc w:val="left"/>
          <w:rFonts w:ascii="仿宋" w:hAnsi="仿宋" w:cs="仿宋"/>
          <w:color w:val="000000"/>
          <w:sz w:val="28"/>
          <w:szCs w:val="28"/>
        </w:rPr>
        <w:t>趋势</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符合</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重庆</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利局</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于印</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重庆</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农村</w:t>
      </w:r>
      <w:r>
        <w:rPr lang="en-US" sz="28" baseline="0" dirty="0">
          <w:jc w:val="left"/>
          <w:rFonts w:ascii="仿宋" w:hAnsi="仿宋" w:cs="仿宋"/>
          <w:color w:val="000000"/>
          <w:spacing w:val="-2"/>
          <w:sz w:val="28"/>
          <w:szCs w:val="28"/>
        </w:rPr>
        <w:t>居</w:t>
      </w:r>
      <w:r>
        <w:rPr lang="en-US" sz="28" baseline="0" dirty="0">
          <w:jc w:val="left"/>
          <w:rFonts w:ascii="仿宋" w:hAnsi="仿宋" w:cs="仿宋"/>
          <w:color w:val="000000"/>
          <w:sz w:val="28"/>
          <w:szCs w:val="28"/>
        </w:rPr>
        <w:t>民生</w:t>
      </w:r>
      <w:r>
        <w:rPr lang="en-US" sz="28" baseline="0" dirty="0">
          <w:jc w:val="left"/>
          <w:rFonts w:ascii="仿宋" w:hAnsi="仿宋" w:cs="仿宋"/>
          <w:color w:val="000000"/>
          <w:spacing w:val="-2"/>
          <w:sz w:val="28"/>
          <w:szCs w:val="28"/>
        </w:rPr>
        <w:t>活</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额的</w:t>
      </w:r>
      <w:r>
        <w:rPr lang="en-US" sz="28" baseline="0" dirty="0">
          <w:jc w:val="left"/>
          <w:rFonts w:ascii="仿宋" w:hAnsi="仿宋" w:cs="仿宋"/>
          <w:color w:val="000000"/>
          <w:spacing w:val="-2"/>
          <w:sz w:val="28"/>
          <w:szCs w:val="28"/>
        </w:rPr>
        <w:t>通</w:t>
      </w:r>
      <w:r>
        <w:rPr lang="en-US" sz="28" baseline="0" dirty="0">
          <w:jc w:val="left"/>
          <w:rFonts w:ascii="仿宋" w:hAnsi="仿宋" w:cs="仿宋"/>
          <w:color w:val="000000"/>
          <w:sz w:val="28"/>
          <w:szCs w:val="28"/>
        </w:rPr>
        <w:t>知》</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求。</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水管网</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漏</w:t>
      </w:r>
      <w:r>
        <w:rPr lang="en-US" sz="28" baseline="0" dirty="0">
          <w:jc w:val="left"/>
          <w:rFonts w:ascii="仿宋" w:hAnsi="仿宋" w:cs="仿宋"/>
          <w:color w:val="000000"/>
          <w:spacing w:val="-2"/>
          <w:sz w:val="28"/>
          <w:szCs w:val="28"/>
        </w:rPr>
        <w:t>损</w:t>
      </w:r>
      <w:r>
        <w:rPr lang="en-US" sz="28" baseline="0" dirty="0">
          <w:jc w:val="left"/>
          <w:rFonts w:ascii="仿宋" w:hAnsi="仿宋" w:cs="仿宋"/>
          <w:color w:val="000000"/>
          <w:sz w:val="28"/>
          <w:szCs w:val="28"/>
        </w:rPr>
        <w:t>率逐</w:t>
      </w:r>
      <w:r>
        <w:rPr lang="en-US" sz="28" baseline="0" dirty="0">
          <w:jc w:val="left"/>
          <w:rFonts w:ascii="仿宋" w:hAnsi="仿宋" w:cs="仿宋"/>
          <w:color w:val="000000"/>
          <w:spacing w:val="-2"/>
          <w:sz w:val="28"/>
          <w:szCs w:val="28"/>
        </w:rPr>
        <w:t>年</w:t>
      </w:r>
      <w:r>
        <w:rPr lang="en-US" sz="28" baseline="0" dirty="0">
          <w:jc w:val="left"/>
          <w:rFonts w:ascii="仿宋" w:hAnsi="仿宋" w:cs="仿宋"/>
          <w:color w:val="000000"/>
          <w:sz w:val="28"/>
          <w:szCs w:val="28"/>
        </w:rPr>
        <w:t>降低</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指</w:t>
      </w:r>
      <w:r>
        <w:rPr lang="en-US" sz="28" baseline="0" dirty="0">
          <w:jc w:val="left"/>
          <w:rFonts w:ascii="仿宋" w:hAnsi="仿宋" w:cs="仿宋"/>
          <w:color w:val="000000"/>
          <w:sz w:val="28"/>
          <w:szCs w:val="28"/>
        </w:rPr>
        <w:t>标符</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型</w:t>
      </w:r>
      <w:r>
        <w:rPr lang="en-US" sz="28" baseline="0" dirty="0">
          <w:jc w:val="left"/>
          <w:rFonts w:ascii="仿宋" w:hAnsi="仿宋" w:cs="仿宋"/>
          <w:color w:val="000000"/>
          <w:sz w:val="28"/>
          <w:szCs w:val="28"/>
        </w:rPr>
        <w:t>社会</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展要</w:t>
      </w:r>
      <w:r>
        <w:rPr lang="en-US" sz="28" baseline="0" dirty="0">
          <w:jc w:val="left"/>
          <w:rFonts w:ascii="仿宋" w:hAnsi="仿宋" w:cs="仿宋"/>
          <w:color w:val="000000"/>
          <w:spacing w:val="-2"/>
          <w:sz w:val="28"/>
          <w:szCs w:val="28"/>
        </w:rPr>
        <w:t>求</w:t>
      </w:r>
      <w:r>
        <w:rPr lang="en-US" sz="28" baseline="0" dirty="0">
          <w:jc w:val="left"/>
          <w:rFonts w:ascii="仿宋" w:hAnsi="仿宋" w:cs="仿宋"/>
          <w:color w:val="000000"/>
          <w:sz w:val="28"/>
          <w:szCs w:val="28"/>
        </w:rPr>
        <w:t>，预</w:t>
      </w:r>
      <w:r>
        <w:rPr lang="en-US" sz="28" baseline="0" dirty="0">
          <w:jc w:val="left"/>
          <w:rFonts w:ascii="仿宋" w:hAnsi="仿宋" w:cs="仿宋"/>
          <w:color w:val="000000"/>
          <w:spacing w:val="-2"/>
          <w:sz w:val="28"/>
          <w:szCs w:val="28"/>
        </w:rPr>
        <w:t>测</w:t>
      </w:r>
      <w:r>
        <w:rPr lang="en-US" sz="28" baseline="0" dirty="0">
          <w:jc w:val="left"/>
          <w:rFonts w:ascii="仿宋" w:hAnsi="仿宋" w:cs="仿宋"/>
          <w:color w:val="000000"/>
          <w:sz w:val="28"/>
          <w:szCs w:val="28"/>
        </w:rPr>
        <w:t>成果</w:t>
      </w:r>
      <w:r>
        <w:rPr lang="en-US" sz="28" baseline="0" dirty="0">
          <w:jc w:val="left"/>
          <w:rFonts w:ascii="仿宋" w:hAnsi="仿宋" w:cs="仿宋"/>
          <w:color w:val="000000"/>
          <w:spacing w:val="-2"/>
          <w:sz w:val="28"/>
          <w:szCs w:val="28"/>
        </w:rPr>
        <w:t>合</w:t>
      </w:r>
      <w:r>
        <w:rPr lang="en-US" sz="28" baseline="0" dirty="0">
          <w:jc w:val="left"/>
          <w:rFonts w:ascii="仿宋" w:hAnsi="仿宋" w:cs="仿宋"/>
          <w:color w:val="000000"/>
          <w:sz w:val="28"/>
          <w:szCs w:val="28"/>
        </w:rPr>
        <w:t>理。</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8" w:firstLine="559"/>
        <w:jc w:val="both"/>
      </w:pPr>
      <w:r>
        <w:rPr lang="en-US" sz="28" baseline="0" dirty="0">
          <w:jc w:val="left"/>
          <w:rFonts w:ascii="仿宋" w:hAnsi="仿宋" w:cs="仿宋"/>
          <w:color w:val="000000"/>
          <w:sz w:val="28"/>
          <w:szCs w:val="28"/>
        </w:rPr>
        <w:t>（3</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202</w:t>
      </w:r>
      <w:r>
        <w:rPr lang="en-US" sz="28" baseline="0" dirty="0">
          <w:jc w:val="left"/>
          <w:rFonts w:ascii="仿宋" w:hAnsi="仿宋" w:cs="仿宋"/>
          <w:color w:val="000000"/>
          <w:spacing w:val="70"/>
          <w:sz w:val="28"/>
          <w:szCs w:val="28"/>
        </w:rPr>
        <w:t>5</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区农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自来</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普及</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96%</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千</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以上</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程水</w:t>
      </w:r>
      <w:r>
        <w:rPr lang="en-US" sz="28" baseline="0" dirty="0">
          <w:jc w:val="left"/>
          <w:rFonts w:ascii="仿宋" w:hAnsi="仿宋" w:cs="仿宋"/>
          <w:color w:val="000000"/>
          <w:spacing w:val="-2"/>
          <w:sz w:val="28"/>
          <w:szCs w:val="28"/>
        </w:rPr>
        <w:t>源</w:t>
      </w:r>
      <w:r>
        <w:rPr lang="en-US" sz="28" baseline="0" dirty="0">
          <w:jc w:val="left"/>
          <w:rFonts w:ascii="仿宋" w:hAnsi="仿宋" w:cs="仿宋"/>
          <w:color w:val="000000"/>
          <w:sz w:val="28"/>
          <w:szCs w:val="28"/>
        </w:rPr>
        <w:t>保护</w:t>
      </w:r>
      <w:r>
        <w:rPr>
          <w:rFonts w:ascii="Times New Roman" w:hAnsi="Times New Roman" w:cs="Times New Roman"/>
          <w:sz w:val="28"/>
          <w:szCs w:val="28"/>
        </w:rPr>
        <w:t> </w:t>
      </w:r>
      <w:r>
        <w:rPr lang="en-US" sz="28" baseline="0" dirty="0">
          <w:jc w:val="left"/>
          <w:rFonts w:ascii="仿宋" w:hAnsi="仿宋" w:cs="仿宋"/>
          <w:color w:val="000000"/>
          <w:sz w:val="28"/>
          <w:szCs w:val="28"/>
        </w:rPr>
        <w:t>区</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范围</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划定</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100%，</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模化</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人口</w:t>
      </w:r>
      <w:r>
        <w:rPr lang="en-US" sz="28" baseline="0" dirty="0">
          <w:jc w:val="left"/>
          <w:rFonts w:ascii="仿宋" w:hAnsi="仿宋" w:cs="仿宋"/>
          <w:color w:val="000000"/>
          <w:spacing w:val="-2"/>
          <w:sz w:val="28"/>
          <w:szCs w:val="28"/>
        </w:rPr>
        <w:t>比</w:t>
      </w:r>
      <w:r>
        <w:rPr lang="en-US" sz="28" baseline="0" dirty="0">
          <w:jc w:val="left"/>
          <w:rFonts w:ascii="仿宋" w:hAnsi="仿宋" w:cs="仿宋"/>
          <w:color w:val="000000"/>
          <w:sz w:val="28"/>
          <w:szCs w:val="28"/>
        </w:rPr>
        <w:t>覆盖</w:t>
      </w:r>
      <w:r>
        <w:rPr lang="en-US" sz="28" baseline="0" dirty="0">
          <w:jc w:val="left"/>
          <w:rFonts w:ascii="仿宋" w:hAnsi="仿宋" w:cs="仿宋"/>
          <w:color w:val="000000"/>
          <w:spacing w:val="-2"/>
          <w:sz w:val="28"/>
          <w:szCs w:val="28"/>
        </w:rPr>
        <w:t>率</w:t>
      </w:r>
      <w:r>
        <w:rPr lang="en-US" sz="28" baseline="0" dirty="0">
          <w:jc w:val="left"/>
          <w:rFonts w:ascii="仿宋" w:hAnsi="仿宋" w:cs="仿宋"/>
          <w:color w:val="000000"/>
          <w:sz w:val="28"/>
          <w:szCs w:val="28"/>
        </w:rPr>
        <w:t>达</w:t>
      </w:r>
      <w:r>
        <w:rPr lang="en-US" sz="28" baseline="0" dirty="0">
          <w:jc w:val="left"/>
          <w:rFonts w:ascii="仿宋" w:hAnsi="仿宋" w:cs="仿宋"/>
          <w:color w:val="000000"/>
          <w:spacing w:val="69"/>
          <w:sz w:val="28"/>
          <w:szCs w:val="28"/>
        </w:rPr>
        <w:t>到</w:t>
      </w:r>
      <w:r>
        <w:rPr lang="en-US" sz="28" baseline="0" dirty="0">
          <w:jc w:val="left"/>
          <w:rFonts w:ascii="仿宋" w:hAnsi="仿宋" w:cs="仿宋"/>
          <w:color w:val="000000"/>
          <w:sz w:val="28"/>
          <w:szCs w:val="28"/>
        </w:rPr>
        <w:t>88.7％。</w:t>
      </w:r>
      <w:r>
        <w:rPr>
          <w:rFonts w:ascii="Times New Roman" w:hAnsi="Times New Roman" w:cs="Times New Roman"/>
          <w:sz w:val="28"/>
          <w:szCs w:val="28"/>
        </w:rPr>
        <w:t> </w:t>
      </w:r>
      <w:r>
        <w:rPr lang="en-US" sz="28" baseline="0" dirty="0">
          <w:jc w:val="left"/>
          <w:rFonts w:ascii="仿宋" w:hAnsi="仿宋" w:cs="仿宋"/>
          <w:color w:val="000000"/>
          <w:sz w:val="28"/>
          <w:szCs w:val="28"/>
        </w:rPr>
        <w:t>所</w:t>
      </w:r>
      <w:r>
        <w:rPr lang="en-US" sz="28" baseline="0" dirty="0">
          <w:jc w:val="left"/>
          <w:rFonts w:ascii="仿宋" w:hAnsi="仿宋" w:cs="仿宋"/>
          <w:color w:val="000000"/>
          <w:spacing w:val="-2"/>
          <w:sz w:val="28"/>
          <w:szCs w:val="28"/>
        </w:rPr>
        <w:t>涉</w:t>
      </w:r>
      <w:r>
        <w:rPr lang="en-US" sz="28" baseline="0" dirty="0">
          <w:jc w:val="left"/>
          <w:rFonts w:ascii="仿宋" w:hAnsi="仿宋" w:cs="仿宋"/>
          <w:color w:val="000000"/>
          <w:sz w:val="28"/>
          <w:szCs w:val="28"/>
        </w:rPr>
        <w:t>及的</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划措</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，将</w:t>
      </w:r>
      <w:r>
        <w:rPr lang="en-US" sz="28" baseline="0" dirty="0">
          <w:jc w:val="left"/>
          <w:rFonts w:ascii="仿宋" w:hAnsi="仿宋" w:cs="仿宋"/>
          <w:color w:val="000000"/>
          <w:spacing w:val="-2"/>
          <w:sz w:val="28"/>
          <w:szCs w:val="28"/>
        </w:rPr>
        <w:t>为</w:t>
      </w:r>
      <w:r>
        <w:rPr lang="en-US" sz="28" baseline="0" dirty="0">
          <w:jc w:val="left"/>
          <w:rFonts w:ascii="仿宋" w:hAnsi="仿宋" w:cs="仿宋"/>
          <w:color w:val="000000"/>
          <w:sz w:val="28"/>
          <w:szCs w:val="28"/>
        </w:rPr>
        <w:t>全区</w:t>
      </w:r>
      <w:r>
        <w:rPr lang="en-US" sz="28" baseline="0" dirty="0">
          <w:jc w:val="left"/>
          <w:rFonts w:ascii="仿宋" w:hAnsi="仿宋" w:cs="仿宋"/>
          <w:color w:val="000000"/>
          <w:spacing w:val="-2"/>
          <w:sz w:val="28"/>
          <w:szCs w:val="28"/>
        </w:rPr>
        <w:t>巩</w:t>
      </w:r>
      <w:r>
        <w:rPr lang="en-US" sz="28" baseline="0" dirty="0">
          <w:jc w:val="left"/>
          <w:rFonts w:ascii="仿宋" w:hAnsi="仿宋" w:cs="仿宋"/>
          <w:color w:val="000000"/>
          <w:sz w:val="28"/>
          <w:szCs w:val="28"/>
        </w:rPr>
        <w:t>固脱</w:t>
      </w:r>
      <w:r>
        <w:rPr lang="en-US" sz="28" baseline="0" dirty="0">
          <w:jc w:val="left"/>
          <w:rFonts w:ascii="仿宋" w:hAnsi="仿宋" w:cs="仿宋"/>
          <w:color w:val="000000"/>
          <w:spacing w:val="-2"/>
          <w:sz w:val="28"/>
          <w:szCs w:val="28"/>
        </w:rPr>
        <w:t>贫</w:t>
      </w:r>
      <w:r>
        <w:rPr lang="en-US" sz="28" baseline="0" dirty="0">
          <w:jc w:val="left"/>
          <w:rFonts w:ascii="仿宋" w:hAnsi="仿宋" w:cs="仿宋"/>
          <w:color w:val="000000"/>
          <w:sz w:val="28"/>
          <w:szCs w:val="28"/>
        </w:rPr>
        <w:t>攻坚</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果提</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有效</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w:t>
      </w:r>
      <w:r>
        <w:rPr lang="en-US" sz="28" baseline="0" dirty="0">
          <w:jc w:val="left"/>
          <w:rFonts w:ascii="仿宋" w:hAnsi="仿宋" w:cs="仿宋"/>
          <w:color w:val="000000"/>
          <w:spacing w:val="-2"/>
          <w:sz w:val="28"/>
          <w:szCs w:val="28"/>
        </w:rPr>
        <w:t>其</w:t>
      </w:r>
      <w:r>
        <w:rPr lang="en-US" sz="28" baseline="0" dirty="0">
          <w:jc w:val="left"/>
          <w:rFonts w:ascii="仿宋" w:hAnsi="仿宋" w:cs="仿宋"/>
          <w:color w:val="000000"/>
          <w:sz w:val="28"/>
          <w:szCs w:val="28"/>
        </w:rPr>
        <w:t>有效实</w:t>
      </w:r>
      <w:r>
        <w:rPr>
          <w:rFonts w:ascii="Times New Roman" w:hAnsi="Times New Roman" w:cs="Times New Roman"/>
          <w:sz w:val="28"/>
          <w:szCs w:val="28"/>
        </w:rPr>
        <w:t> </w:t>
      </w:r>
    </w:p>
    <w:p>
      <w:pPr>
        <w:rPr>
          <w:rFonts w:ascii="Times New Roman" w:hAnsi="Times New Roman" w:cs="Times New Roman"/>
          <w:color w:val="010302"/>
        </w:rPr>
        <w:spacing w:before="0" w:after="0" w:line="520" w:lineRule="exact"/>
        <w:ind w:left="898" w:right="708" w:firstLine="0"/>
      </w:pPr>
      <w:r>
        <w:rPr lang="en-US" sz="28" baseline="0" dirty="0">
          <w:jc w:val="left"/>
          <w:rFonts w:ascii="仿宋" w:hAnsi="仿宋" w:cs="仿宋"/>
          <w:color w:val="000000"/>
          <w:sz w:val="28"/>
          <w:szCs w:val="28"/>
        </w:rPr>
        <w:t>现</w:t>
      </w:r>
      <w:r>
        <w:rPr lang="en-US" sz="28" baseline="0" dirty="0">
          <w:jc w:val="left"/>
          <w:rFonts w:ascii="仿宋" w:hAnsi="仿宋" w:cs="仿宋"/>
          <w:color w:val="000000"/>
          <w:spacing w:val="-2"/>
          <w:sz w:val="28"/>
          <w:szCs w:val="28"/>
        </w:rPr>
        <w:t>农</w:t>
      </w:r>
      <w:r>
        <w:rPr lang="en-US" sz="28" baseline="0" dirty="0">
          <w:jc w:val="left"/>
          <w:rFonts w:ascii="仿宋" w:hAnsi="仿宋" w:cs="仿宋"/>
          <w:color w:val="000000"/>
          <w:sz w:val="28"/>
          <w:szCs w:val="28"/>
        </w:rPr>
        <w:t>村饮</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水安</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将为</w:t>
      </w:r>
      <w:r>
        <w:rPr lang="en-US" sz="28" baseline="0" dirty="0">
          <w:jc w:val="left"/>
          <w:rFonts w:ascii="仿宋" w:hAnsi="仿宋" w:cs="仿宋"/>
          <w:color w:val="000000"/>
          <w:spacing w:val="-2"/>
          <w:sz w:val="28"/>
          <w:szCs w:val="28"/>
        </w:rPr>
        <w:t>乡</w:t>
      </w:r>
      <w:r>
        <w:rPr lang="en-US" sz="28" baseline="0" dirty="0">
          <w:jc w:val="left"/>
          <w:rFonts w:ascii="仿宋" w:hAnsi="仿宋" w:cs="仿宋"/>
          <w:color w:val="000000"/>
          <w:sz w:val="28"/>
          <w:szCs w:val="28"/>
        </w:rPr>
        <w:t>村振</w:t>
      </w:r>
      <w:r>
        <w:rPr lang="en-US" sz="28" baseline="0" dirty="0">
          <w:jc w:val="left"/>
          <w:rFonts w:ascii="仿宋" w:hAnsi="仿宋" w:cs="仿宋"/>
          <w:color w:val="000000"/>
          <w:spacing w:val="-2"/>
          <w:sz w:val="28"/>
          <w:szCs w:val="28"/>
        </w:rPr>
        <w:t>兴</w:t>
      </w:r>
      <w:r>
        <w:rPr lang="en-US" sz="28" baseline="0" dirty="0">
          <w:jc w:val="left"/>
          <w:rFonts w:ascii="仿宋" w:hAnsi="仿宋" w:cs="仿宋"/>
          <w:color w:val="000000"/>
          <w:sz w:val="28"/>
          <w:szCs w:val="28"/>
        </w:rPr>
        <w:t>战略</w:t>
      </w:r>
      <w:r>
        <w:rPr lang="en-US" sz="28" baseline="0" dirty="0">
          <w:jc w:val="left"/>
          <w:rFonts w:ascii="仿宋" w:hAnsi="仿宋" w:cs="仿宋"/>
          <w:color w:val="000000"/>
          <w:spacing w:val="-2"/>
          <w:sz w:val="28"/>
          <w:szCs w:val="28"/>
        </w:rPr>
        <w:t>落</w:t>
      </w:r>
      <w:r>
        <w:rPr lang="en-US" sz="28" baseline="0" dirty="0">
          <w:jc w:val="left"/>
          <w:rFonts w:ascii="仿宋" w:hAnsi="仿宋" w:cs="仿宋"/>
          <w:color w:val="000000"/>
          <w:sz w:val="28"/>
          <w:szCs w:val="28"/>
        </w:rPr>
        <w:t>地实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提供</w:t>
      </w:r>
      <w:r>
        <w:rPr lang="en-US" sz="28" baseline="0" dirty="0">
          <w:jc w:val="left"/>
          <w:rFonts w:ascii="仿宋" w:hAnsi="仿宋" w:cs="仿宋"/>
          <w:color w:val="000000"/>
          <w:spacing w:val="-2"/>
          <w:sz w:val="28"/>
          <w:szCs w:val="28"/>
        </w:rPr>
        <w:t>重</w:t>
      </w:r>
      <w:r>
        <w:rPr lang="en-US" sz="28" baseline="0" dirty="0">
          <w:jc w:val="left"/>
          <w:rFonts w:ascii="仿宋" w:hAnsi="仿宋" w:cs="仿宋"/>
          <w:color w:val="000000"/>
          <w:sz w:val="28"/>
          <w:szCs w:val="28"/>
        </w:rPr>
        <w:t>要基</w:t>
      </w:r>
      <w:r>
        <w:rPr lang="en-US" sz="28" baseline="0" dirty="0">
          <w:jc w:val="left"/>
          <w:rFonts w:ascii="仿宋" w:hAnsi="仿宋" w:cs="仿宋"/>
          <w:color w:val="000000"/>
          <w:spacing w:val="-2"/>
          <w:sz w:val="28"/>
          <w:szCs w:val="28"/>
        </w:rPr>
        <w:t>础</w:t>
      </w:r>
      <w:r>
        <w:rPr lang="en-US" sz="28" baseline="0" dirty="0">
          <w:jc w:val="left"/>
          <w:rFonts w:ascii="仿宋" w:hAnsi="仿宋" w:cs="仿宋"/>
          <w:color w:val="000000"/>
          <w:sz w:val="28"/>
          <w:szCs w:val="28"/>
        </w:rPr>
        <w:t>条件</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也是新</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阶段</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现农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公共</w:t>
      </w:r>
      <w:r>
        <w:rPr lang="en-US" sz="28" baseline="0" dirty="0">
          <w:jc w:val="left"/>
          <w:rFonts w:ascii="仿宋" w:hAnsi="仿宋" w:cs="仿宋"/>
          <w:color w:val="000000"/>
          <w:spacing w:val="-2"/>
          <w:sz w:val="28"/>
          <w:szCs w:val="28"/>
        </w:rPr>
        <w:t>服</w:t>
      </w:r>
      <w:r>
        <w:rPr lang="en-US" sz="28" baseline="0" dirty="0">
          <w:jc w:val="left"/>
          <w:rFonts w:ascii="仿宋" w:hAnsi="仿宋" w:cs="仿宋"/>
          <w:color w:val="000000"/>
          <w:sz w:val="28"/>
          <w:szCs w:val="28"/>
        </w:rPr>
        <w:t>务均</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化的</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项重</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抓手</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同时</w:t>
      </w:r>
      <w:r>
        <w:rPr lang="en-US" sz="28" baseline="0" dirty="0">
          <w:jc w:val="left"/>
          <w:rFonts w:ascii="仿宋" w:hAnsi="仿宋" w:cs="仿宋"/>
          <w:color w:val="000000"/>
          <w:spacing w:val="-2"/>
          <w:sz w:val="28"/>
          <w:szCs w:val="28"/>
        </w:rPr>
        <w:t>也</w:t>
      </w:r>
      <w:r>
        <w:rPr lang="en-US" sz="28" baseline="0" dirty="0">
          <w:jc w:val="left"/>
          <w:rFonts w:ascii="仿宋" w:hAnsi="仿宋" w:cs="仿宋"/>
          <w:color w:val="000000"/>
          <w:sz w:val="28"/>
          <w:szCs w:val="28"/>
        </w:rPr>
        <w:t>为全</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农村供</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2"/>
          <w:sz w:val="28"/>
          <w:szCs w:val="28"/>
        </w:rPr>
        <w:t>机</w:t>
      </w:r>
      <w:r>
        <w:rPr lang="en-US" sz="28" baseline="0" dirty="0">
          <w:jc w:val="left"/>
          <w:rFonts w:ascii="仿宋" w:hAnsi="仿宋" w:cs="仿宋"/>
          <w:color w:val="000000"/>
          <w:sz w:val="28"/>
          <w:szCs w:val="28"/>
        </w:rPr>
        <w:t>制健</w:t>
      </w:r>
      <w:r>
        <w:rPr lang="en-US" sz="28" baseline="0" dirty="0">
          <w:jc w:val="left"/>
          <w:rFonts w:ascii="仿宋" w:hAnsi="仿宋" w:cs="仿宋"/>
          <w:color w:val="000000"/>
          <w:spacing w:val="-2"/>
          <w:sz w:val="28"/>
          <w:szCs w:val="28"/>
        </w:rPr>
        <w:t>全</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供有</w:t>
      </w:r>
      <w:r>
        <w:rPr lang="en-US" sz="28" baseline="0" dirty="0">
          <w:jc w:val="left"/>
          <w:rFonts w:ascii="仿宋" w:hAnsi="仿宋" w:cs="仿宋"/>
          <w:color w:val="000000"/>
          <w:spacing w:val="-2"/>
          <w:sz w:val="28"/>
          <w:szCs w:val="28"/>
        </w:rPr>
        <w:t>效</w:t>
      </w:r>
      <w:r>
        <w:rPr lang="en-US" sz="28" baseline="0" dirty="0">
          <w:jc w:val="left"/>
          <w:rFonts w:ascii="仿宋" w:hAnsi="仿宋" w:cs="仿宋"/>
          <w:color w:val="000000"/>
          <w:sz w:val="28"/>
          <w:szCs w:val="28"/>
        </w:rPr>
        <w:t>途</w:t>
      </w:r>
      <w:r>
        <w:rPr lang="en-US" sz="28" baseline="0" dirty="0">
          <w:jc w:val="left"/>
          <w:rFonts w:ascii="仿宋" w:hAnsi="仿宋" w:cs="仿宋"/>
          <w:color w:val="000000"/>
          <w:spacing w:val="-2"/>
          <w:sz w:val="28"/>
          <w:szCs w:val="28"/>
        </w:rPr>
        <w:t>径</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8.</w:t>
      </w:r>
      <w:r>
        <w:rPr lang="en-US" sz="28" baseline="0" dirty="0">
          <w:jc w:val="left"/>
          <w:rFonts w:ascii="仿宋" w:hAnsi="仿宋" w:cs="仿宋"/>
          <w:color w:val="000000"/>
          <w:spacing w:val="137"/>
          <w:sz w:val="28"/>
          <w:szCs w:val="28"/>
        </w:rPr>
        <w:t>2</w:t>
      </w:r>
      <w:r>
        <w:rPr lang="en-US" sz="28" baseline="0" dirty="0">
          <w:jc w:val="left"/>
          <w:rFonts w:ascii="仿宋" w:hAnsi="仿宋" w:cs="仿宋"/>
          <w:color w:val="000000"/>
          <w:sz w:val="28"/>
          <w:szCs w:val="28"/>
        </w:rPr>
        <w:t>建议</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（1）</w:t>
      </w:r>
      <w:r>
        <w:rPr lang="en-US" sz="28" baseline="0" dirty="0">
          <w:jc w:val="left"/>
          <w:rFonts w:ascii="仿宋" w:hAnsi="仿宋" w:cs="仿宋"/>
          <w:color w:val="000000"/>
          <w:spacing w:val="-2"/>
          <w:sz w:val="28"/>
          <w:szCs w:val="28"/>
        </w:rPr>
        <w:t>加</w:t>
      </w:r>
      <w:r>
        <w:rPr lang="en-US" sz="28" baseline="0" dirty="0">
          <w:jc w:val="left"/>
          <w:rFonts w:ascii="仿宋" w:hAnsi="仿宋" w:cs="仿宋"/>
          <w:color w:val="000000"/>
          <w:sz w:val="28"/>
          <w:szCs w:val="28"/>
        </w:rPr>
        <w:t>强能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提高</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管效率</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8" w:firstLine="559"/>
      </w:pPr>
      <w:r>
        <w:rPr lang="en-US" sz="28" baseline="0" dirty="0">
          <w:jc w:val="left"/>
          <w:rFonts w:ascii="仿宋" w:hAnsi="仿宋" w:cs="仿宋"/>
          <w:color w:val="000000"/>
          <w:sz w:val="28"/>
          <w:szCs w:val="28"/>
        </w:rPr>
        <w:t>加</w:t>
      </w:r>
      <w:r>
        <w:rPr lang="en-US" sz="28" baseline="0" dirty="0">
          <w:jc w:val="left"/>
          <w:rFonts w:ascii="仿宋" w:hAnsi="仿宋" w:cs="仿宋"/>
          <w:color w:val="000000"/>
          <w:spacing w:val="-2"/>
          <w:sz w:val="28"/>
          <w:szCs w:val="28"/>
        </w:rPr>
        <w:t>强</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理机</w:t>
      </w:r>
      <w:r>
        <w:rPr lang="en-US" sz="28" baseline="0" dirty="0">
          <w:jc w:val="left"/>
          <w:rFonts w:ascii="仿宋" w:hAnsi="仿宋" w:cs="仿宋"/>
          <w:color w:val="000000"/>
          <w:spacing w:val="-2"/>
          <w:sz w:val="28"/>
          <w:szCs w:val="28"/>
        </w:rPr>
        <w:t>构</w:t>
      </w:r>
      <w:r>
        <w:rPr lang="en-US" sz="28" baseline="0" dirty="0">
          <w:jc w:val="left"/>
          <w:rFonts w:ascii="仿宋" w:hAnsi="仿宋" w:cs="仿宋"/>
          <w:color w:val="000000"/>
          <w:sz w:val="28"/>
          <w:szCs w:val="28"/>
        </w:rPr>
        <w:t>和队</w:t>
      </w:r>
      <w:r>
        <w:rPr lang="en-US" sz="28" baseline="0" dirty="0">
          <w:jc w:val="left"/>
          <w:rFonts w:ascii="仿宋" w:hAnsi="仿宋" w:cs="仿宋"/>
          <w:color w:val="000000"/>
          <w:spacing w:val="-2"/>
          <w:sz w:val="28"/>
          <w:szCs w:val="28"/>
        </w:rPr>
        <w:t>伍</w:t>
      </w:r>
      <w:r>
        <w:rPr lang="en-US" sz="28" baseline="0" dirty="0">
          <w:jc w:val="left"/>
          <w:rFonts w:ascii="仿宋" w:hAnsi="仿宋" w:cs="仿宋"/>
          <w:color w:val="000000"/>
          <w:sz w:val="28"/>
          <w:szCs w:val="28"/>
        </w:rPr>
        <w:t>建设</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健全</w:t>
      </w:r>
      <w:r>
        <w:rPr lang="en-US" sz="28" baseline="0" dirty="0">
          <w:jc w:val="left"/>
          <w:rFonts w:ascii="仿宋" w:hAnsi="仿宋" w:cs="仿宋"/>
          <w:color w:val="000000"/>
          <w:spacing w:val="-2"/>
          <w:sz w:val="28"/>
          <w:szCs w:val="28"/>
        </w:rPr>
        <w:t>节</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和服</w:t>
      </w:r>
      <w:r>
        <w:rPr lang="en-US" sz="28" baseline="0" dirty="0">
          <w:jc w:val="left"/>
          <w:rFonts w:ascii="仿宋" w:hAnsi="仿宋" w:cs="仿宋"/>
          <w:color w:val="000000"/>
          <w:spacing w:val="-2"/>
          <w:sz w:val="28"/>
          <w:szCs w:val="28"/>
        </w:rPr>
        <w:t>务</w:t>
      </w:r>
      <w:r>
        <w:rPr lang="en-US" sz="28" baseline="0" dirty="0">
          <w:jc w:val="left"/>
          <w:rFonts w:ascii="仿宋" w:hAnsi="仿宋" w:cs="仿宋"/>
          <w:color w:val="000000"/>
          <w:sz w:val="28"/>
          <w:szCs w:val="28"/>
        </w:rPr>
        <w:t>体系</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制定</w:t>
      </w:r>
      <w:r>
        <w:rPr lang="en-US" sz="28" baseline="0" dirty="0">
          <w:jc w:val="left"/>
          <w:rFonts w:ascii="仿宋" w:hAnsi="仿宋" w:cs="仿宋"/>
          <w:color w:val="000000"/>
          <w:spacing w:val="-2"/>
          <w:sz w:val="28"/>
          <w:szCs w:val="28"/>
        </w:rPr>
        <w:t>实</w:t>
      </w:r>
      <w:r>
        <w:rPr lang="en-US" sz="28" baseline="0" dirty="0">
          <w:jc w:val="left"/>
          <w:rFonts w:ascii="仿宋" w:hAnsi="仿宋" w:cs="仿宋"/>
          <w:color w:val="000000"/>
          <w:sz w:val="28"/>
          <w:szCs w:val="28"/>
        </w:rPr>
        <w:t>施</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人</w:t>
      </w:r>
      <w:r>
        <w:rPr lang="en-US" sz="28" baseline="0" dirty="0">
          <w:jc w:val="left"/>
          <w:rFonts w:ascii="仿宋" w:hAnsi="仿宋" w:cs="仿宋"/>
          <w:color w:val="000000"/>
          <w:sz w:val="28"/>
          <w:szCs w:val="28"/>
        </w:rPr>
        <w:t>员培</w:t>
      </w:r>
      <w:r>
        <w:rPr lang="en-US" sz="28" baseline="0" dirty="0">
          <w:jc w:val="left"/>
          <w:rFonts w:ascii="仿宋" w:hAnsi="仿宋" w:cs="仿宋"/>
          <w:color w:val="000000"/>
          <w:spacing w:val="-2"/>
          <w:sz w:val="28"/>
          <w:szCs w:val="28"/>
        </w:rPr>
        <w:t>训</w:t>
      </w:r>
      <w:r>
        <w:rPr lang="en-US" sz="28" baseline="0" dirty="0">
          <w:jc w:val="left"/>
          <w:rFonts w:ascii="仿宋" w:hAnsi="仿宋" w:cs="仿宋"/>
          <w:color w:val="000000"/>
          <w:sz w:val="28"/>
          <w:szCs w:val="28"/>
        </w:rPr>
        <w:t>计划</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全面</w:t>
      </w:r>
      <w:r>
        <w:rPr lang="en-US" sz="28" baseline="0" dirty="0">
          <w:jc w:val="left"/>
          <w:rFonts w:ascii="仿宋" w:hAnsi="仿宋" w:cs="仿宋"/>
          <w:color w:val="000000"/>
          <w:spacing w:val="-2"/>
          <w:sz w:val="28"/>
          <w:szCs w:val="28"/>
        </w:rPr>
        <w:t>提</w:t>
      </w:r>
      <w:r>
        <w:rPr lang="en-US" sz="28" baseline="0" dirty="0">
          <w:jc w:val="left"/>
          <w:rFonts w:ascii="仿宋" w:hAnsi="仿宋" w:cs="仿宋"/>
          <w:color w:val="000000"/>
          <w:sz w:val="28"/>
          <w:szCs w:val="28"/>
        </w:rPr>
        <w:t>升节</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管理</w:t>
      </w:r>
      <w:r>
        <w:rPr lang="en-US" sz="28" baseline="0" dirty="0">
          <w:jc w:val="left"/>
          <w:rFonts w:ascii="仿宋" w:hAnsi="仿宋" w:cs="仿宋"/>
          <w:color w:val="000000"/>
          <w:spacing w:val="-2"/>
          <w:sz w:val="28"/>
          <w:szCs w:val="28"/>
        </w:rPr>
        <w:t>队</w:t>
      </w:r>
      <w:r>
        <w:rPr lang="en-US" sz="28" baseline="0" dirty="0">
          <w:jc w:val="left"/>
          <w:rFonts w:ascii="仿宋" w:hAnsi="仿宋" w:cs="仿宋"/>
          <w:color w:val="000000"/>
          <w:sz w:val="28"/>
          <w:szCs w:val="28"/>
        </w:rPr>
        <w:t>伍能</w:t>
      </w:r>
      <w:r>
        <w:rPr lang="en-US" sz="28" baseline="0" dirty="0">
          <w:jc w:val="left"/>
          <w:rFonts w:ascii="仿宋" w:hAnsi="仿宋" w:cs="仿宋"/>
          <w:color w:val="000000"/>
          <w:spacing w:val="-2"/>
          <w:sz w:val="28"/>
          <w:szCs w:val="28"/>
        </w:rPr>
        <w:t>力</w:t>
      </w:r>
      <w:r>
        <w:rPr lang="en-US" sz="28" baseline="0" dirty="0">
          <w:jc w:val="left"/>
          <w:rFonts w:ascii="仿宋" w:hAnsi="仿宋" w:cs="仿宋"/>
          <w:color w:val="000000"/>
          <w:sz w:val="28"/>
          <w:szCs w:val="28"/>
        </w:rPr>
        <w:t>和素</w:t>
      </w:r>
      <w:r>
        <w:rPr lang="en-US" sz="28" baseline="0" dirty="0">
          <w:jc w:val="left"/>
          <w:rFonts w:ascii="仿宋" w:hAnsi="仿宋" w:cs="仿宋"/>
          <w:color w:val="000000"/>
          <w:spacing w:val="-2"/>
          <w:sz w:val="28"/>
          <w:szCs w:val="28"/>
        </w:rPr>
        <w:t>质</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firstLine="0"/>
      </w:pPr>
      <w:r>
        <w:rPr lang="en-US" sz="28" baseline="0" dirty="0">
          <w:jc w:val="left"/>
          <w:rFonts w:ascii="仿宋" w:hAnsi="仿宋" w:cs="仿宋"/>
          <w:color w:val="000000"/>
          <w:sz w:val="28"/>
          <w:szCs w:val="28"/>
        </w:rPr>
        <w:t>（2）</w:t>
      </w:r>
      <w:r>
        <w:rPr lang="en-US" sz="28" baseline="0" dirty="0">
          <w:jc w:val="left"/>
          <w:rFonts w:ascii="仿宋" w:hAnsi="仿宋" w:cs="仿宋"/>
          <w:color w:val="000000"/>
          <w:spacing w:val="-2"/>
          <w:sz w:val="28"/>
          <w:szCs w:val="28"/>
        </w:rPr>
        <w:t>落</w:t>
      </w:r>
      <w:r>
        <w:rPr lang="en-US" sz="28" baseline="0" dirty="0">
          <w:jc w:val="left"/>
          <w:rFonts w:ascii="仿宋" w:hAnsi="仿宋" w:cs="仿宋"/>
          <w:color w:val="000000"/>
          <w:sz w:val="28"/>
          <w:szCs w:val="28"/>
        </w:rPr>
        <w:t>实用</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效率</w:t>
      </w:r>
      <w:r>
        <w:rPr lang="en-US" sz="28" baseline="0" dirty="0">
          <w:jc w:val="left"/>
          <w:rFonts w:ascii="仿宋" w:hAnsi="仿宋" w:cs="仿宋"/>
          <w:color w:val="000000"/>
          <w:spacing w:val="-2"/>
          <w:sz w:val="28"/>
          <w:szCs w:val="28"/>
        </w:rPr>
        <w:t>控</w:t>
      </w:r>
      <w:r>
        <w:rPr lang="en-US" sz="28" baseline="0" dirty="0">
          <w:jc w:val="left"/>
          <w:rFonts w:ascii="仿宋" w:hAnsi="仿宋" w:cs="仿宋"/>
          <w:color w:val="000000"/>
          <w:sz w:val="28"/>
          <w:szCs w:val="28"/>
        </w:rPr>
        <w:t>制制度</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理制</w:t>
      </w:r>
      <w:r>
        <w:rPr lang="en-US" sz="28" baseline="0" dirty="0">
          <w:jc w:val="left"/>
          <w:rFonts w:ascii="仿宋" w:hAnsi="仿宋" w:cs="仿宋"/>
          <w:color w:val="000000"/>
          <w:spacing w:val="-2"/>
          <w:sz w:val="28"/>
          <w:szCs w:val="28"/>
        </w:rPr>
        <w:t>度</w:t>
      </w:r>
      <w:r>
        <w:rPr lang="en-US" sz="28" baseline="0" dirty="0">
          <w:jc w:val="left"/>
          <w:rFonts w:ascii="仿宋" w:hAnsi="仿宋" w:cs="仿宋"/>
          <w:color w:val="000000"/>
          <w:sz w:val="28"/>
          <w:szCs w:val="28"/>
        </w:rPr>
        <w:t>，充</w:t>
      </w:r>
      <w:r>
        <w:rPr lang="en-US" sz="28" baseline="0" dirty="0">
          <w:jc w:val="left"/>
          <w:rFonts w:ascii="仿宋" w:hAnsi="仿宋" w:cs="仿宋"/>
          <w:color w:val="000000"/>
          <w:spacing w:val="-2"/>
          <w:sz w:val="28"/>
          <w:szCs w:val="28"/>
        </w:rPr>
        <w:t>分</w:t>
      </w:r>
      <w:r>
        <w:rPr lang="en-US" sz="28" baseline="0" dirty="0">
          <w:jc w:val="left"/>
          <w:rFonts w:ascii="仿宋" w:hAnsi="仿宋" w:cs="仿宋"/>
          <w:color w:val="000000"/>
          <w:sz w:val="28"/>
          <w:szCs w:val="28"/>
        </w:rPr>
        <w:t>发挥</w:t>
      </w:r>
      <w:r>
        <w:rPr lang="en-US" sz="28" baseline="0" dirty="0">
          <w:jc w:val="left"/>
          <w:rFonts w:ascii="仿宋" w:hAnsi="仿宋" w:cs="仿宋"/>
          <w:color w:val="000000"/>
          <w:spacing w:val="-2"/>
          <w:sz w:val="28"/>
          <w:szCs w:val="28"/>
        </w:rPr>
        <w:t>节</w:t>
      </w:r>
      <w:r>
        <w:rPr lang="en-US" sz="28" baseline="0" dirty="0">
          <w:jc w:val="left"/>
          <w:rFonts w:ascii="仿宋" w:hAnsi="仿宋" w:cs="仿宋"/>
          <w:color w:val="000000"/>
          <w:sz w:val="28"/>
          <w:szCs w:val="28"/>
        </w:rPr>
        <w:t>水管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机构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为灌</w:t>
      </w:r>
      <w:r>
        <w:rPr lang="en-US" sz="28" baseline="0" dirty="0">
          <w:jc w:val="left"/>
          <w:rFonts w:ascii="仿宋" w:hAnsi="仿宋" w:cs="仿宋"/>
          <w:color w:val="000000"/>
          <w:spacing w:val="-2"/>
          <w:sz w:val="28"/>
          <w:szCs w:val="28"/>
        </w:rPr>
        <w:t>区</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理提</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有</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1457" w:right="708" w:hanging="559"/>
      </w:pPr>
      <w:r>
        <w:rPr lang="en-US" sz="28" baseline="0" dirty="0">
          <w:jc w:val="left"/>
          <w:rFonts w:ascii="仿宋" w:hAnsi="仿宋" w:cs="仿宋"/>
          <w:color w:val="000000"/>
          <w:sz w:val="28"/>
          <w:szCs w:val="28"/>
        </w:rPr>
        <w:t>力</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制度</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障，</w:t>
      </w:r>
      <w:r>
        <w:rPr lang="en-US" sz="28" baseline="0" dirty="0">
          <w:jc w:val="left"/>
          <w:rFonts w:ascii="仿宋" w:hAnsi="仿宋" w:cs="仿宋"/>
          <w:color w:val="000000"/>
          <w:spacing w:val="-2"/>
          <w:sz w:val="28"/>
          <w:szCs w:val="28"/>
        </w:rPr>
        <w:t>促</w:t>
      </w:r>
      <w:r>
        <w:rPr lang="en-US" sz="28" baseline="0" dirty="0">
          <w:jc w:val="left"/>
          <w:rFonts w:ascii="仿宋" w:hAnsi="仿宋" w:cs="仿宋"/>
          <w:color w:val="000000"/>
          <w:sz w:val="28"/>
          <w:szCs w:val="28"/>
        </w:rPr>
        <w:t>进区</w:t>
      </w:r>
      <w:r>
        <w:rPr lang="en-US" sz="28" baseline="0" dirty="0">
          <w:jc w:val="left"/>
          <w:rFonts w:ascii="仿宋" w:hAnsi="仿宋" w:cs="仿宋"/>
          <w:color w:val="000000"/>
          <w:spacing w:val="-2"/>
          <w:sz w:val="28"/>
          <w:szCs w:val="28"/>
        </w:rPr>
        <w:t>域</w:t>
      </w:r>
      <w:r>
        <w:rPr lang="en-US" sz="28" baseline="0" dirty="0">
          <w:jc w:val="left"/>
          <w:rFonts w:ascii="仿宋" w:hAnsi="仿宋" w:cs="仿宋"/>
          <w:color w:val="000000"/>
          <w:sz w:val="28"/>
          <w:szCs w:val="28"/>
        </w:rPr>
        <w:t>经济</w:t>
      </w:r>
      <w:r>
        <w:rPr lang="en-US" sz="28" baseline="0" dirty="0">
          <w:jc w:val="left"/>
          <w:rFonts w:ascii="仿宋" w:hAnsi="仿宋" w:cs="仿宋"/>
          <w:color w:val="000000"/>
          <w:spacing w:val="-2"/>
          <w:sz w:val="28"/>
          <w:szCs w:val="28"/>
        </w:rPr>
        <w:t>社</w:t>
      </w:r>
      <w:r>
        <w:rPr lang="en-US" sz="28" baseline="0" dirty="0">
          <w:jc w:val="left"/>
          <w:rFonts w:ascii="仿宋" w:hAnsi="仿宋" w:cs="仿宋"/>
          <w:color w:val="000000"/>
          <w:sz w:val="28"/>
          <w:szCs w:val="28"/>
        </w:rPr>
        <w:t>会发</w:t>
      </w:r>
      <w:r>
        <w:rPr lang="en-US" sz="28" baseline="0" dirty="0">
          <w:jc w:val="left"/>
          <w:rFonts w:ascii="仿宋" w:hAnsi="仿宋" w:cs="仿宋"/>
          <w:color w:val="000000"/>
          <w:spacing w:val="-2"/>
          <w:sz w:val="28"/>
          <w:szCs w:val="28"/>
        </w:rPr>
        <w:t>展</w:t>
      </w:r>
      <w:r>
        <w:rPr lang="en-US" sz="28" baseline="0" dirty="0">
          <w:jc w:val="left"/>
          <w:rFonts w:ascii="仿宋" w:hAnsi="仿宋" w:cs="仿宋"/>
          <w:color w:val="000000"/>
          <w:sz w:val="28"/>
          <w:szCs w:val="28"/>
        </w:rPr>
        <w:t>与生</w:t>
      </w:r>
      <w:r>
        <w:rPr lang="en-US" sz="28" baseline="0" dirty="0">
          <w:jc w:val="left"/>
          <w:rFonts w:ascii="仿宋" w:hAnsi="仿宋" w:cs="仿宋"/>
          <w:color w:val="000000"/>
          <w:spacing w:val="-2"/>
          <w:sz w:val="28"/>
          <w:szCs w:val="28"/>
        </w:rPr>
        <w:t>态</w:t>
      </w:r>
      <w:r>
        <w:rPr lang="en-US" sz="28" baseline="0" dirty="0">
          <w:jc w:val="left"/>
          <w:rFonts w:ascii="仿宋" w:hAnsi="仿宋" w:cs="仿宋"/>
          <w:color w:val="000000"/>
          <w:sz w:val="28"/>
          <w:szCs w:val="28"/>
        </w:rPr>
        <w:t>环境</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和谐</w:t>
      </w:r>
      <w:r>
        <w:rPr lang="en-US" sz="28" baseline="0" dirty="0">
          <w:jc w:val="left"/>
          <w:rFonts w:ascii="仿宋" w:hAnsi="仿宋" w:cs="仿宋"/>
          <w:color w:val="000000"/>
          <w:spacing w:val="-2"/>
          <w:sz w:val="28"/>
          <w:szCs w:val="28"/>
        </w:rPr>
        <w:t>共</w:t>
      </w:r>
      <w:r>
        <w:rPr lang="en-US" sz="28" baseline="0" dirty="0">
          <w:jc w:val="left"/>
          <w:rFonts w:ascii="仿宋" w:hAnsi="仿宋" w:cs="仿宋"/>
          <w:color w:val="000000"/>
          <w:sz w:val="28"/>
          <w:szCs w:val="28"/>
        </w:rPr>
        <w:t>处。</w:t>
      </w:r>
      <w:r>
        <w:rPr>
          <w:rFonts w:ascii="Times New Roman" w:hAnsi="Times New Roman" w:cs="Times New Roman"/>
          <w:sz w:val="28"/>
          <w:szCs w:val="28"/>
        </w:rPr>
        <w:t> </w:t>
      </w:r>
      <w:r>
        <w:br w:type="textWrapping" w:clear="all"/>
      </w:r>
      <w:r>
        <w:rPr lang="en-US" sz="28" baseline="0" dirty="0">
          <w:jc w:val="left"/>
          <w:rFonts w:ascii="仿宋" w:hAnsi="仿宋" w:cs="仿宋"/>
          <w:color w:val="000000"/>
          <w:sz w:val="28"/>
          <w:szCs w:val="28"/>
        </w:rPr>
        <w:t>强</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定</w:t>
      </w:r>
      <w:r>
        <w:rPr lang="en-US" sz="28" baseline="0" dirty="0">
          <w:jc w:val="left"/>
          <w:rFonts w:ascii="仿宋" w:hAnsi="仿宋" w:cs="仿宋"/>
          <w:color w:val="000000"/>
          <w:sz w:val="28"/>
          <w:szCs w:val="28"/>
        </w:rPr>
        <w:t>额管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pacing w:val="-17"/>
          <w:sz w:val="28"/>
          <w:szCs w:val="28"/>
        </w:rPr>
        <w:t>，</w:t>
      </w:r>
      <w:r>
        <w:rPr lang="en-US" sz="28" baseline="0" dirty="0">
          <w:jc w:val="left"/>
          <w:rFonts w:ascii="仿宋" w:hAnsi="仿宋" w:cs="仿宋"/>
          <w:color w:val="000000"/>
          <w:sz w:val="28"/>
          <w:szCs w:val="28"/>
        </w:rPr>
        <w:t>建</w:t>
      </w:r>
      <w:r>
        <w:rPr lang="en-US" sz="28" baseline="0" dirty="0">
          <w:jc w:val="left"/>
          <w:rFonts w:ascii="仿宋" w:hAnsi="仿宋" w:cs="仿宋"/>
          <w:color w:val="000000"/>
          <w:spacing w:val="-2"/>
          <w:sz w:val="28"/>
          <w:szCs w:val="28"/>
        </w:rPr>
        <w:t>立</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单</w:t>
      </w:r>
      <w:r>
        <w:rPr lang="en-US" sz="28" baseline="0" dirty="0">
          <w:jc w:val="left"/>
          <w:rFonts w:ascii="仿宋" w:hAnsi="仿宋" w:cs="仿宋"/>
          <w:color w:val="000000"/>
          <w:sz w:val="28"/>
          <w:szCs w:val="28"/>
        </w:rPr>
        <w:t>位重</w:t>
      </w:r>
      <w:r>
        <w:rPr lang="en-US" sz="28" baseline="0" dirty="0">
          <w:jc w:val="left"/>
          <w:rFonts w:ascii="仿宋" w:hAnsi="仿宋" w:cs="仿宋"/>
          <w:color w:val="000000"/>
          <w:spacing w:val="-2"/>
          <w:sz w:val="28"/>
          <w:szCs w:val="28"/>
        </w:rPr>
        <w:t>点</w:t>
      </w:r>
      <w:r>
        <w:rPr lang="en-US" sz="28" baseline="0" dirty="0">
          <w:jc w:val="left"/>
          <w:rFonts w:ascii="仿宋" w:hAnsi="仿宋" w:cs="仿宋"/>
          <w:color w:val="000000"/>
          <w:sz w:val="28"/>
          <w:szCs w:val="28"/>
        </w:rPr>
        <w:t>监控</w:t>
      </w:r>
      <w:r>
        <w:rPr lang="en-US" sz="28" baseline="0" dirty="0">
          <w:jc w:val="left"/>
          <w:rFonts w:ascii="仿宋" w:hAnsi="仿宋" w:cs="仿宋"/>
          <w:color w:val="000000"/>
          <w:spacing w:val="-2"/>
          <w:sz w:val="28"/>
          <w:szCs w:val="28"/>
        </w:rPr>
        <w:t>体</w:t>
      </w:r>
      <w:r>
        <w:rPr lang="en-US" sz="28" baseline="0" dirty="0">
          <w:jc w:val="left"/>
          <w:rFonts w:ascii="仿宋" w:hAnsi="仿宋" w:cs="仿宋"/>
          <w:color w:val="000000"/>
          <w:sz w:val="28"/>
          <w:szCs w:val="28"/>
        </w:rPr>
        <w:t>系</w:t>
      </w:r>
      <w:r>
        <w:rPr lang="en-US" sz="28" baseline="0" dirty="0">
          <w:jc w:val="left"/>
          <w:rFonts w:ascii="仿宋" w:hAnsi="仿宋" w:cs="仿宋"/>
          <w:color w:val="000000"/>
          <w:spacing w:val="-19"/>
          <w:sz w:val="28"/>
          <w:szCs w:val="28"/>
        </w:rPr>
        <w:t>，</w:t>
      </w:r>
      <w:r>
        <w:rPr lang="en-US" sz="28" baseline="0" dirty="0">
          <w:jc w:val="left"/>
          <w:rFonts w:ascii="仿宋" w:hAnsi="仿宋" w:cs="仿宋"/>
          <w:color w:val="000000"/>
          <w:sz w:val="28"/>
          <w:szCs w:val="28"/>
        </w:rPr>
        <w:t>强</w:t>
      </w:r>
      <w:r>
        <w:rPr lang="en-US" sz="28" baseline="0" dirty="0">
          <w:jc w:val="left"/>
          <w:rFonts w:ascii="仿宋" w:hAnsi="仿宋" w:cs="仿宋"/>
          <w:color w:val="000000"/>
          <w:spacing w:val="-2"/>
          <w:sz w:val="28"/>
          <w:szCs w:val="28"/>
        </w:rPr>
        <w:t>化</w:t>
      </w:r>
      <w:r>
        <w:rPr lang="en-US" sz="28" baseline="0" dirty="0">
          <w:jc w:val="left"/>
          <w:rFonts w:ascii="仿宋" w:hAnsi="仿宋" w:cs="仿宋"/>
          <w:color w:val="000000"/>
          <w:sz w:val="28"/>
          <w:szCs w:val="28"/>
        </w:rPr>
        <w:t>用水</w:t>
      </w:r>
      <w:r>
        <w:rPr lang="en-US" sz="28" baseline="0" dirty="0">
          <w:jc w:val="left"/>
          <w:rFonts w:ascii="仿宋" w:hAnsi="仿宋" w:cs="仿宋"/>
          <w:color w:val="000000"/>
          <w:spacing w:val="-2"/>
          <w:sz w:val="28"/>
          <w:szCs w:val="28"/>
        </w:rPr>
        <w:t>监</w:t>
      </w:r>
      <w:r>
        <w:rPr lang="en-US" sz="28" baseline="0" dirty="0">
          <w:jc w:val="left"/>
          <w:rFonts w:ascii="仿宋" w:hAnsi="仿宋" w:cs="仿宋"/>
          <w:color w:val="000000"/>
          <w:sz w:val="28"/>
          <w:szCs w:val="28"/>
        </w:rPr>
        <w:t>控管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269"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49</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4"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92" name="Freeform 192"/>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842"/>
        </w:tabs>
        <w:spacing w:before="0" w:after="0" w:line="240" w:lineRule="auto"/>
        <w:ind w:left="898" w:right="1068"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8</w:t>
      </w:r>
      <w:r>
        <w:rPr lang="en-US" sz="18" baseline="0" dirty="0">
          <w:jc w:val="left"/>
          <w:rFonts w:ascii="宋体" w:hAnsi="宋体" w:cs="宋体"/>
          <w:color w:val="000000"/>
          <w:sz w:val="18"/>
          <w:szCs w:val="18"/>
        </w:rPr>
        <w:t>节水评价</w:t>
      </w:r>
      <w:r>
        <w:rPr>
          <w:rFonts w:ascii="Times New Roman" w:hAnsi="Times New Roman" w:cs="Times New Roman"/>
          <w:sz w:val="18"/>
          <w:szCs w:val="18"/>
        </w:rPr>
        <w:t> </w:t>
      </w:r>
    </w:p>
    <w:p>
      <w:pPr>
        <w:spacing w:after="97"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898" w:right="2630" w:firstLine="0"/>
      </w:pPr>
      <w:r>
        <w:rPr lang="en-US" sz="28" baseline="0" dirty="0">
          <w:jc w:val="left"/>
          <w:rFonts w:ascii="仿宋" w:hAnsi="仿宋" w:cs="仿宋"/>
          <w:color w:val="000000"/>
          <w:sz w:val="28"/>
          <w:szCs w:val="28"/>
        </w:rPr>
        <w:t>保</w:t>
      </w:r>
      <w:r>
        <w:rPr lang="en-US" sz="28" baseline="0" dirty="0">
          <w:jc w:val="left"/>
          <w:rFonts w:ascii="仿宋" w:hAnsi="仿宋" w:cs="仿宋"/>
          <w:color w:val="000000"/>
          <w:spacing w:val="-2"/>
          <w:sz w:val="28"/>
          <w:szCs w:val="28"/>
        </w:rPr>
        <w:t>证</w:t>
      </w:r>
      <w:r>
        <w:rPr lang="en-US" sz="28" baseline="0" dirty="0">
          <w:jc w:val="left"/>
          <w:rFonts w:ascii="仿宋" w:hAnsi="仿宋" w:cs="仿宋"/>
          <w:color w:val="000000"/>
          <w:sz w:val="28"/>
          <w:szCs w:val="28"/>
        </w:rPr>
        <w:t>节水</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施与</w:t>
      </w:r>
      <w:r>
        <w:rPr lang="en-US" sz="28" baseline="0" dirty="0">
          <w:jc w:val="left"/>
          <w:rFonts w:ascii="仿宋" w:hAnsi="仿宋" w:cs="仿宋"/>
          <w:color w:val="000000"/>
          <w:spacing w:val="-2"/>
          <w:sz w:val="28"/>
          <w:szCs w:val="28"/>
        </w:rPr>
        <w:t>主</w:t>
      </w:r>
      <w:r>
        <w:rPr lang="en-US" sz="28" baseline="0" dirty="0">
          <w:jc w:val="left"/>
          <w:rFonts w:ascii="仿宋" w:hAnsi="仿宋" w:cs="仿宋"/>
          <w:color w:val="000000"/>
          <w:sz w:val="28"/>
          <w:szCs w:val="28"/>
        </w:rPr>
        <w:t>体工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同时</w:t>
      </w:r>
      <w:r>
        <w:rPr lang="en-US" sz="28" baseline="0" dirty="0">
          <w:jc w:val="left"/>
          <w:rFonts w:ascii="仿宋" w:hAnsi="仿宋" w:cs="仿宋"/>
          <w:color w:val="000000"/>
          <w:spacing w:val="-2"/>
          <w:sz w:val="28"/>
          <w:szCs w:val="28"/>
        </w:rPr>
        <w:t>设</w:t>
      </w:r>
      <w:r>
        <w:rPr lang="en-US" sz="28" baseline="0" dirty="0">
          <w:jc w:val="left"/>
          <w:rFonts w:ascii="仿宋" w:hAnsi="仿宋" w:cs="仿宋"/>
          <w:color w:val="000000"/>
          <w:sz w:val="28"/>
          <w:szCs w:val="28"/>
        </w:rPr>
        <w:t>计、</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时施</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、同</w:t>
      </w:r>
      <w:r>
        <w:rPr lang="en-US" sz="28" baseline="0" dirty="0">
          <w:jc w:val="left"/>
          <w:rFonts w:ascii="仿宋" w:hAnsi="仿宋" w:cs="仿宋"/>
          <w:color w:val="000000"/>
          <w:spacing w:val="-2"/>
          <w:sz w:val="28"/>
          <w:szCs w:val="28"/>
        </w:rPr>
        <w:t>时</w:t>
      </w:r>
      <w:r>
        <w:rPr lang="en-US" sz="28" baseline="0" dirty="0">
          <w:jc w:val="left"/>
          <w:rFonts w:ascii="仿宋" w:hAnsi="仿宋" w:cs="仿宋"/>
          <w:color w:val="000000"/>
          <w:sz w:val="28"/>
          <w:szCs w:val="28"/>
        </w:rPr>
        <w:t>投产。</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77"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50</w:t>
      </w:r>
      <w:r>
        <w:rPr>
          <w:rFonts w:ascii="Times New Roman" w:hAnsi="Times New Roman" w:cs="Times New Roman"/>
          <w:sz w:val="18"/>
          <w:szCs w:val="18"/>
        </w:rPr>
        <w:t> </w:t>
      </w:r>
      <w:r>
        <w:br w:type="page"/>
      </w:r>
    </w:p>
    <w:p>
      <w:pPr>
        <w:spacing w:after="248" w:line="240" w:lineRule="auto"/>
        <w:rPr>
          <w:rFonts w:ascii="Times New Roman" w:hAnsi="Times New Roman"/>
          <w:color w:val="000000" w:themeColor="text1"/>
          <w:sz w:val="24"/>
          <w:szCs w:val="24"/>
          <w:lang w:val="en-US"/>
        </w:rPr>
      </w:pPr>
      <w:r>
        <w:drawing>
          <wp:anchor simplePos="0" relativeHeight="251658268" behindDoc="0" locked="0" layoutInCell="1" allowOverlap="1">
            <wp:simplePos x="0" y="0"/>
            <wp:positionH relativeFrom="page">
              <wp:posOffset>900430</wp:posOffset>
            </wp:positionH>
            <wp:positionV relativeFrom="page">
              <wp:posOffset>814706</wp:posOffset>
            </wp:positionV>
            <wp:extent cx="5755640" cy="9144"/>
            <wp:effectExtent l="0" t="0" r="0" b="0"/>
            <wp:wrapNone/>
            <wp:docPr id="193" name="Freeform 193"/>
            <wp:cNvGraphicFramePr/>
            <a:graphic>
              <a:graphicData uri="http://schemas.microsoft.com/office/word/2010/wordprocessingShape">
                <wps:wsp>
                  <wps:cNvCnPr/>
                  <wps:spPr>
                    <a:xfrm rot="0" flipH="0" flipV="1">
                      <a:off x="0" y="0"/>
                      <a:ext cx="5755640" cy="9144"/>
                    </a:xfrm>
                    <a:custGeom>
                      <a:rect l="l" t="t" r="r" b="b"/>
                      <a:pathLst>
                        <a:path w="5755640" h="9144">
                          <a:moveTo>
                            <a:pt x="0" y="9144"/>
                          </a:moveTo>
                          <a:lnTo>
                            <a:pt x="5755640" y="9144"/>
                          </a:lnTo>
                          <a:lnTo>
                            <a:pt x="5755640"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8210"/>
        </w:tabs>
        <w:spacing w:before="0" w:after="0" w:line="240" w:lineRule="auto"/>
        <w:ind w:left="898" w:right="979"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w:t>
      </w:r>
      <w:r>
        <w:rPr lang="en-US" sz="18" baseline="0" dirty="0">
          <w:jc w:val="left"/>
          <w:rFonts w:ascii="宋体" w:hAnsi="宋体" w:cs="宋体"/>
          <w:color w:val="000000"/>
          <w:spacing w:val="90"/>
          <w:sz w:val="18"/>
          <w:szCs w:val="18"/>
        </w:rPr>
        <w:t>9</w:t>
      </w:r>
      <w:r>
        <w:rPr lang="en-US" sz="18" baseline="0" dirty="0">
          <w:jc w:val="left"/>
          <w:rFonts w:ascii="宋体" w:hAnsi="宋体" w:cs="宋体"/>
          <w:color w:val="000000"/>
          <w:sz w:val="18"/>
          <w:szCs w:val="18"/>
        </w:rPr>
        <w:t>生态环境影响评价</w:t>
      </w:r>
      <w:r>
        <w:rPr>
          <w:rFonts w:ascii="Times New Roman" w:hAnsi="Times New Roman" w:cs="Times New Roman"/>
          <w:sz w:val="18"/>
          <w:szCs w:val="18"/>
        </w:rPr>
        <w:t> </w:t>
      </w:r>
    </w:p>
    <w:p>
      <w:pPr>
        <w:spacing w:after="105"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4263" w:right="3737" w:firstLine="0"/>
      </w:pPr>
      <w:r>
        <w:rPr lang="en-US" sz="32" baseline="0" dirty="0">
          <w:jc w:val="left"/>
          <w:rFonts w:ascii="宋体" w:hAnsi="宋体" w:cs="宋体"/>
          <w:color w:val="000000"/>
          <w:spacing w:val="82"/>
          <w:sz w:val="32"/>
          <w:szCs w:val="32"/>
        </w:rPr>
        <w:t>9</w:t>
      </w:r>
      <w:r>
        <w:rPr lang="en-US" sz="32" baseline="0" dirty="0">
          <w:jc w:val="left"/>
          <w:rFonts w:ascii="宋体" w:hAnsi="宋体" w:cs="宋体"/>
          <w:color w:val="000000"/>
          <w:sz w:val="32"/>
          <w:szCs w:val="32"/>
        </w:rPr>
        <w:t>生态环境影响评价</w:t>
      </w:r>
      <w:r>
        <w:rPr>
          <w:rFonts w:ascii="Times New Roman" w:hAnsi="Times New Roman" w:cs="Times New Roman"/>
          <w:sz w:val="32"/>
          <w:szCs w:val="32"/>
        </w:rPr>
        <w:t> </w:t>
      </w:r>
    </w:p>
    <w:p>
      <w:pPr>
        <w:spacing w:after="24"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3" w:lineRule="exact"/>
        <w:ind w:left="1457" w:right="847" w:hanging="559"/>
      </w:pPr>
      <w:r>
        <w:rPr lang="en-US" sz="30" baseline="0" dirty="0">
          <w:jc w:val="left"/>
          <w:rFonts w:ascii="仿宋" w:hAnsi="仿宋" w:cs="仿宋"/>
          <w:color w:val="000000"/>
          <w:sz w:val="30"/>
          <w:szCs w:val="30"/>
        </w:rPr>
        <w:t>9.</w:t>
      </w:r>
      <w:r>
        <w:rPr lang="en-US" sz="30" baseline="0" dirty="0">
          <w:jc w:val="left"/>
          <w:rFonts w:ascii="仿宋" w:hAnsi="仿宋" w:cs="仿宋"/>
          <w:color w:val="000000"/>
          <w:spacing w:val="75"/>
          <w:sz w:val="30"/>
          <w:szCs w:val="30"/>
        </w:rPr>
        <w:t>1</w:t>
      </w:r>
      <w:r>
        <w:rPr lang="en-US" sz="30" baseline="0" dirty="0">
          <w:jc w:val="left"/>
          <w:rFonts w:ascii="仿宋" w:hAnsi="仿宋" w:cs="仿宋"/>
          <w:color w:val="000000"/>
          <w:sz w:val="30"/>
          <w:szCs w:val="30"/>
        </w:rPr>
        <w:t>环境影响评价</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在进行规划区环境现状分析的前提下，得出项目建设的主要环境影响</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7" w:firstLine="0"/>
      </w:pPr>
      <w:r>
        <w:rPr lang="en-US" sz="28" baseline="0" dirty="0">
          <w:jc w:val="left"/>
          <w:rFonts w:ascii="仿宋" w:hAnsi="仿宋" w:cs="仿宋"/>
          <w:color w:val="000000"/>
          <w:sz w:val="28"/>
          <w:szCs w:val="28"/>
        </w:rPr>
        <w:t>因素，包括施工期废水、大气环境影响、噪声等，并提出相应的环境保护</w:t>
      </w:r>
      <w:r>
        <w:rPr>
          <w:rFonts w:ascii="Times New Roman" w:hAnsi="Times New Roman" w:cs="Times New Roman"/>
          <w:sz w:val="28"/>
          <w:szCs w:val="28"/>
        </w:rPr>
        <w:t> </w:t>
      </w:r>
      <w:r>
        <w:rPr lang="en-US" sz="28" baseline="0" dirty="0">
          <w:jc w:val="left"/>
          <w:rFonts w:ascii="仿宋" w:hAnsi="仿宋" w:cs="仿宋"/>
          <w:color w:val="000000"/>
          <w:sz w:val="28"/>
          <w:szCs w:val="28"/>
        </w:rPr>
        <w:t>措</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130" w:after="0" w:line="240" w:lineRule="auto"/>
        <w:ind w:left="898" w:right="847" w:firstLine="0"/>
      </w:pPr>
      <w:r>
        <w:rPr lang="en-US" sz="30" baseline="0" dirty="0">
          <w:jc w:val="left"/>
          <w:rFonts w:ascii="仿宋" w:hAnsi="仿宋" w:cs="仿宋"/>
          <w:color w:val="000000"/>
          <w:sz w:val="30"/>
          <w:szCs w:val="30"/>
        </w:rPr>
        <w:t>9.</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水土保持</w:t>
      </w:r>
      <w:r>
        <w:rPr>
          <w:rFonts w:ascii="Times New Roman" w:hAnsi="Times New Roman" w:cs="Times New Roman"/>
          <w:sz w:val="30"/>
          <w:szCs w:val="30"/>
        </w:rPr>
        <w:t> </w:t>
      </w:r>
    </w:p>
    <w:p>
      <w:pPr>
        <w:rPr>
          <w:rFonts w:ascii="Times New Roman" w:hAnsi="Times New Roman" w:cs="Times New Roman"/>
          <w:color w:val="010302"/>
        </w:rPr>
        <w:spacing w:before="0" w:after="0" w:line="544" w:lineRule="exact"/>
        <w:ind w:left="898" w:right="847" w:firstLine="559"/>
        <w:jc w:val="both"/>
      </w:pPr>
      <w:r>
        <w:rPr lang="en-US" sz="28" baseline="0" dirty="0">
          <w:jc w:val="left"/>
          <w:rFonts w:ascii="仿宋" w:hAnsi="仿宋" w:cs="仿宋"/>
          <w:color w:val="000000"/>
          <w:sz w:val="28"/>
          <w:szCs w:val="28"/>
        </w:rPr>
        <w:t>根据《生产建设项目水土保持技术标准》（GB50433-2018）的相关要</w:t>
      </w:r>
      <w:r>
        <w:rPr>
          <w:rFonts w:ascii="Times New Roman" w:hAnsi="Times New Roman" w:cs="Times New Roman"/>
          <w:sz w:val="28"/>
          <w:szCs w:val="28"/>
        </w:rPr>
        <w:t> </w:t>
      </w:r>
      <w:r>
        <w:rPr lang="en-US" sz="28" baseline="0" dirty="0">
          <w:jc w:val="left"/>
          <w:rFonts w:ascii="仿宋" w:hAnsi="仿宋" w:cs="仿宋"/>
          <w:color w:val="000000"/>
          <w:sz w:val="28"/>
          <w:szCs w:val="28"/>
        </w:rPr>
        <w:t>求，农村供水工程施工期出现的各种不利影响是暂时的，将随工程的竣工</w:t>
      </w:r>
      <w:r>
        <w:rPr>
          <w:rFonts w:ascii="Times New Roman" w:hAnsi="Times New Roman" w:cs="Times New Roman"/>
          <w:sz w:val="28"/>
          <w:szCs w:val="28"/>
        </w:rPr>
        <w:t> </w:t>
      </w:r>
      <w:r>
        <w:rPr lang="en-US" sz="28" baseline="0" dirty="0">
          <w:jc w:val="left"/>
          <w:rFonts w:ascii="仿宋" w:hAnsi="仿宋" w:cs="仿宋"/>
          <w:color w:val="000000"/>
          <w:sz w:val="28"/>
          <w:szCs w:val="28"/>
        </w:rPr>
        <w:t>好转并消失，只要加强施工期各项水土保持措施，严格执行“三同时”制</w:t>
      </w:r>
      <w:r>
        <w:rPr>
          <w:rFonts w:ascii="Times New Roman" w:hAnsi="Times New Roman" w:cs="Times New Roman"/>
          <w:sz w:val="28"/>
          <w:szCs w:val="28"/>
        </w:rPr>
        <w:t> </w:t>
      </w:r>
      <w:r>
        <w:rPr lang="en-US" sz="28" baseline="0" dirty="0">
          <w:jc w:val="left"/>
          <w:rFonts w:ascii="仿宋" w:hAnsi="仿宋" w:cs="仿宋"/>
          <w:color w:val="000000"/>
          <w:sz w:val="28"/>
          <w:szCs w:val="28"/>
        </w:rPr>
        <w:t>度，认真落实工程水土保持监理，就可使工程水土流失得到有效控制。工</w:t>
      </w:r>
      <w:r>
        <w:rPr>
          <w:rFonts w:ascii="Times New Roman" w:hAnsi="Times New Roman" w:cs="Times New Roman"/>
          <w:sz w:val="28"/>
          <w:szCs w:val="28"/>
        </w:rPr>
        <w:t> </w:t>
      </w:r>
      <w:r>
        <w:rPr lang="en-US" sz="28" baseline="0" dirty="0">
          <w:jc w:val="left"/>
          <w:rFonts w:ascii="仿宋" w:hAnsi="仿宋" w:cs="仿宋"/>
          <w:color w:val="000000"/>
          <w:sz w:val="28"/>
          <w:szCs w:val="28"/>
        </w:rPr>
        <w:t>程多数处于低山丘陵区，施工工期短，施工对水土流失的影响程度不大，</w:t>
      </w:r>
      <w:r>
        <w:rPr>
          <w:rFonts w:ascii="Times New Roman" w:hAnsi="Times New Roman" w:cs="Times New Roman"/>
          <w:sz w:val="28"/>
          <w:szCs w:val="28"/>
        </w:rPr>
        <w:t> </w:t>
      </w:r>
      <w:r>
        <w:rPr lang="en-US" sz="28" baseline="0" dirty="0">
          <w:jc w:val="left"/>
          <w:rFonts w:ascii="仿宋" w:hAnsi="仿宋" w:cs="仿宋"/>
          <w:color w:val="000000"/>
          <w:sz w:val="28"/>
          <w:szCs w:val="28"/>
        </w:rPr>
        <w:t>随着工程完建，这些影响将迅速消失，不存在重大影响工程建设的水土保</w:t>
      </w:r>
      <w:r>
        <w:rPr>
          <w:rFonts w:ascii="Times New Roman" w:hAnsi="Times New Roman" w:cs="Times New Roman"/>
          <w:sz w:val="28"/>
          <w:szCs w:val="28"/>
        </w:rPr>
        <w:t> </w:t>
      </w:r>
      <w:r>
        <w:rPr lang="en-US" sz="28" baseline="0" dirty="0">
          <w:jc w:val="left"/>
          <w:rFonts w:ascii="仿宋" w:hAnsi="仿宋" w:cs="仿宋"/>
          <w:color w:val="000000"/>
          <w:sz w:val="28"/>
          <w:szCs w:val="28"/>
        </w:rPr>
        <w:t>持</w:t>
      </w:r>
      <w:r>
        <w:rPr lang="en-US" sz="28" baseline="0" dirty="0">
          <w:jc w:val="left"/>
          <w:rFonts w:ascii="仿宋" w:hAnsi="仿宋" w:cs="仿宋"/>
          <w:color w:val="000000"/>
          <w:spacing w:val="-2"/>
          <w:sz w:val="28"/>
          <w:szCs w:val="28"/>
        </w:rPr>
        <w:t>制</w:t>
      </w:r>
      <w:r>
        <w:rPr lang="en-US" sz="28" baseline="0" dirty="0">
          <w:jc w:val="left"/>
          <w:rFonts w:ascii="仿宋" w:hAnsi="仿宋" w:cs="仿宋"/>
          <w:color w:val="000000"/>
          <w:sz w:val="28"/>
          <w:szCs w:val="28"/>
        </w:rPr>
        <w:t>约因</w:t>
      </w:r>
      <w:r>
        <w:rPr lang="en-US" sz="28" baseline="0" dirty="0">
          <w:jc w:val="left"/>
          <w:rFonts w:ascii="仿宋" w:hAnsi="仿宋" w:cs="仿宋"/>
          <w:color w:val="000000"/>
          <w:spacing w:val="-2"/>
          <w:sz w:val="28"/>
          <w:szCs w:val="28"/>
        </w:rPr>
        <w:t>素</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0"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0" w:h="16850"/>
          <w:pgMar w:top="500" w:right="500" w:bottom="500" w:left="500" w:header="708" w:footer="708" w:gutter="0"/>
          <w:docGrid w:linePitch="360"/>
        </w:sectPr>
        <w:spacing w:before="0" w:after="0" w:line="240" w:lineRule="auto"/>
        <w:ind w:left="5340" w:right="5289" w:firstLine="0"/>
      </w:pPr>
      <w:r>
        <w:rPr lang="en-US" sz="18" baseline="0" dirty="0">
          <w:jc w:val="left"/>
          <w:rFonts w:ascii="Times New Roman" w:hAnsi="Times New Roman" w:cs="Times New Roman"/>
          <w:color w:val="000000"/>
          <w:sz w:val="18"/>
          <w:szCs w:val="18"/>
        </w:rPr>
        <w:t>51</w:t>
      </w:r>
      <w:r>
        <w:rPr>
          <w:rFonts w:ascii="Times New Roman" w:hAnsi="Times New Roman" w:cs="Times New Roman"/>
          <w:sz w:val="18"/>
          <w:szCs w:val="18"/>
        </w:rPr>
        <w:t> </w:t>
      </w:r>
      <w:r>
        <w:br w:type="page"/>
      </w:r>
    </w:p>
    <w:p>
      <w:pPr>
        <w:spacing w:after="136" w:line="240" w:lineRule="auto"/>
        <w:rPr>
          <w:rFonts w:ascii="Times New Roman" w:hAnsi="Times New Roman"/>
          <w:color w:val="000000" w:themeColor="text1"/>
          <w:sz w:val="24"/>
          <w:szCs w:val="24"/>
          <w:lang w:val="en-US"/>
        </w:rPr>
      </w:pPr>
      <w:r>
        <w:drawing>
          <wp:anchor simplePos="0" relativeHeight="251658265" behindDoc="0" locked="0" layoutInCell="1" allowOverlap="1">
            <wp:simplePos x="0" y="0"/>
            <wp:positionH relativeFrom="page">
              <wp:posOffset>900430</wp:posOffset>
            </wp:positionH>
            <wp:positionV relativeFrom="page">
              <wp:posOffset>742950</wp:posOffset>
            </wp:positionV>
            <wp:extent cx="5760084" cy="9144"/>
            <wp:effectExtent l="0" t="0" r="0" b="0"/>
            <wp:wrapNone/>
            <wp:docPr id="194" name="Freeform 194"/>
            <wp:cNvGraphicFramePr/>
            <a:graphic>
              <a:graphicData uri="http://schemas.microsoft.com/office/word/2010/wordprocessingShape">
                <wps:wsp>
                  <wps:cNvCnPr/>
                  <wps:spPr>
                    <a:xfrm rot="0" flipH="0" flipV="1">
                      <a:off x="0" y="0"/>
                      <a:ext cx="5760084" cy="9144"/>
                    </a:xfrm>
                    <a:custGeom>
                      <a:rect l="l" t="t" r="r" b="b"/>
                      <a:pathLst>
                        <a:path w="5760084" h="9144">
                          <a:moveTo>
                            <a:pt x="0" y="9144"/>
                          </a:moveTo>
                          <a:lnTo>
                            <a:pt x="5760084" y="9144"/>
                          </a:lnTo>
                          <a:lnTo>
                            <a:pt x="5760084"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22"/>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1</w:t>
      </w:r>
      <w:r>
        <w:rPr lang="en-US" sz="18" baseline="0" dirty="0">
          <w:jc w:val="left"/>
          <w:rFonts w:ascii="宋体" w:hAnsi="宋体" w:cs="宋体"/>
          <w:color w:val="000000"/>
          <w:spacing w:val="46"/>
          <w:sz w:val="18"/>
          <w:szCs w:val="18"/>
        </w:rPr>
        <w:t>0</w:t>
      </w:r>
      <w:r>
        <w:rPr lang="en-US" sz="18" baseline="0" dirty="0">
          <w:jc w:val="left"/>
          <w:rFonts w:ascii="宋体" w:hAnsi="宋体" w:cs="宋体"/>
          <w:color w:val="000000"/>
          <w:sz w:val="18"/>
          <w:szCs w:val="18"/>
        </w:rPr>
        <w:t>保障措施</w:t>
      </w:r>
      <w:r>
        <w:rPr>
          <w:rFonts w:ascii="Times New Roman" w:hAnsi="Times New Roman" w:cs="Times New Roman"/>
          <w:sz w:val="18"/>
          <w:szCs w:val="18"/>
        </w:rPr>
        <w:t> </w:t>
      </w:r>
    </w:p>
    <w:p>
      <w:pPr>
        <w:spacing w:after="218"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240" w:lineRule="auto"/>
        <w:ind w:left="4589" w:right="4541" w:firstLine="0"/>
      </w:pPr>
      <w:r>
        <w:rPr lang="en-US" sz="32" baseline="0" dirty="0">
          <w:jc w:val="left"/>
          <w:rFonts w:ascii="仿宋" w:hAnsi="仿宋" w:cs="仿宋"/>
          <w:color w:val="000000"/>
          <w:sz w:val="32"/>
          <w:szCs w:val="32"/>
        </w:rPr>
        <w:t>1</w:t>
      </w:r>
      <w:r>
        <w:rPr lang="en-US" sz="32" baseline="0" dirty="0">
          <w:jc w:val="left"/>
          <w:rFonts w:ascii="仿宋" w:hAnsi="仿宋" w:cs="仿宋"/>
          <w:color w:val="000000"/>
          <w:spacing w:val="80"/>
          <w:sz w:val="32"/>
          <w:szCs w:val="32"/>
        </w:rPr>
        <w:t>0</w:t>
      </w:r>
      <w:r>
        <w:rPr lang="en-US" sz="32" baseline="0" dirty="0">
          <w:jc w:val="left"/>
          <w:rFonts w:ascii="仿宋" w:hAnsi="仿宋" w:cs="仿宋"/>
          <w:color w:val="000000"/>
          <w:sz w:val="32"/>
          <w:szCs w:val="32"/>
        </w:rPr>
        <w:t>保障措施</w:t>
      </w:r>
      <w:r>
        <w:rPr>
          <w:rFonts w:ascii="Times New Roman" w:hAnsi="Times New Roman" w:cs="Times New Roman"/>
          <w:sz w:val="32"/>
          <w:szCs w:val="32"/>
        </w:rPr>
        <w:t> </w:t>
      </w:r>
    </w:p>
    <w:p>
      <w:pPr>
        <w:spacing w:after="223"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63" w:lineRule="exact"/>
        <w:ind w:left="1457" w:right="706" w:hanging="559"/>
      </w:pPr>
      <w:r>
        <w:rPr lang="en-US" sz="30" baseline="0" dirty="0">
          <w:jc w:val="left"/>
          <w:rFonts w:ascii="仿宋" w:hAnsi="仿宋" w:cs="仿宋"/>
          <w:color w:val="000000"/>
          <w:sz w:val="30"/>
          <w:szCs w:val="30"/>
        </w:rPr>
        <w:t>10.</w:t>
      </w:r>
      <w:r>
        <w:rPr lang="en-US" sz="30" baseline="0" dirty="0">
          <w:jc w:val="left"/>
          <w:rFonts w:ascii="仿宋" w:hAnsi="仿宋" w:cs="仿宋"/>
          <w:color w:val="000000"/>
          <w:spacing w:val="75"/>
          <w:sz w:val="30"/>
          <w:szCs w:val="30"/>
        </w:rPr>
        <w:t>1</w:t>
      </w:r>
      <w:r>
        <w:rPr lang="en-US" sz="30" baseline="0" dirty="0">
          <w:jc w:val="left"/>
          <w:rFonts w:ascii="仿宋" w:hAnsi="仿宋" w:cs="仿宋"/>
          <w:color w:val="000000"/>
          <w:sz w:val="30"/>
          <w:szCs w:val="30"/>
        </w:rPr>
        <w:t>强化组织领导，逐级压实责任</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重庆市农村供水保障工作实行区县行政首长负责制，市政府与各区县</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政府、各区县政府与项目乡镇政府层层签订目标责任书，明确市级相关部</w:t>
      </w:r>
      <w:r>
        <w:rPr>
          <w:rFonts w:ascii="Times New Roman" w:hAnsi="Times New Roman" w:cs="Times New Roman"/>
          <w:sz w:val="28"/>
          <w:szCs w:val="28"/>
        </w:rPr>
        <w:t> </w:t>
      </w:r>
      <w:r>
        <w:rPr lang="en-US" sz="28" baseline="0" dirty="0">
          <w:jc w:val="left"/>
          <w:rFonts w:ascii="仿宋" w:hAnsi="仿宋" w:cs="仿宋"/>
          <w:color w:val="000000"/>
          <w:sz w:val="28"/>
          <w:szCs w:val="28"/>
        </w:rPr>
        <w:t>门、区县政府及相关部门工作责任，并建立相应的考核机制。“十四五”</w:t>
      </w:r>
      <w:r>
        <w:rPr>
          <w:rFonts w:ascii="Times New Roman" w:hAnsi="Times New Roman" w:cs="Times New Roman"/>
          <w:sz w:val="28"/>
          <w:szCs w:val="28"/>
        </w:rPr>
        <w:t> </w:t>
      </w:r>
      <w:r>
        <w:rPr lang="en-US" sz="28" baseline="0" dirty="0">
          <w:jc w:val="left"/>
          <w:rFonts w:ascii="仿宋" w:hAnsi="仿宋" w:cs="仿宋"/>
          <w:color w:val="000000"/>
          <w:sz w:val="28"/>
          <w:szCs w:val="28"/>
        </w:rPr>
        <w:t>期间，重庆市将组织有关部门组成专项督査组，加大投资计划执行力度的</w:t>
      </w:r>
      <w:r>
        <w:rPr>
          <w:rFonts w:ascii="Times New Roman" w:hAnsi="Times New Roman" w:cs="Times New Roman"/>
          <w:sz w:val="28"/>
          <w:szCs w:val="28"/>
        </w:rPr>
        <w:t> </w:t>
      </w:r>
      <w:r>
        <w:rPr lang="en-US" sz="28" baseline="0" dirty="0">
          <w:jc w:val="left"/>
          <w:rFonts w:ascii="仿宋" w:hAnsi="仿宋" w:cs="仿宋"/>
          <w:color w:val="000000"/>
          <w:sz w:val="28"/>
          <w:szCs w:val="28"/>
        </w:rPr>
        <w:t>监督、检查，及时通报相关情况。农村供水保障工程纳入区县年度目标考</w:t>
      </w:r>
      <w:r>
        <w:rPr>
          <w:rFonts w:ascii="Times New Roman" w:hAnsi="Times New Roman" w:cs="Times New Roman"/>
          <w:sz w:val="28"/>
          <w:szCs w:val="28"/>
        </w:rPr>
        <w:t> </w:t>
      </w:r>
      <w:r>
        <w:rPr lang="en-US" sz="28" baseline="0" dirty="0">
          <w:jc w:val="left"/>
          <w:rFonts w:ascii="仿宋" w:hAnsi="仿宋" w:cs="仿宋"/>
          <w:color w:val="000000"/>
          <w:sz w:val="28"/>
          <w:szCs w:val="28"/>
        </w:rPr>
        <w:t>核内容，对不能按期完成工作目标任务的区县，实行“一票否决”。按照</w:t>
      </w:r>
      <w:r>
        <w:rPr>
          <w:rFonts w:ascii="Times New Roman" w:hAnsi="Times New Roman" w:cs="Times New Roman"/>
          <w:sz w:val="28"/>
          <w:szCs w:val="28"/>
        </w:rPr>
        <w:t> </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竞争+信</w:t>
      </w:r>
      <w:r>
        <w:rPr lang="en-US" sz="28" baseline="0" dirty="0">
          <w:jc w:val="left"/>
          <w:rFonts w:ascii="仿宋" w:hAnsi="仿宋" w:cs="仿宋"/>
          <w:color w:val="000000"/>
          <w:spacing w:val="-2"/>
          <w:sz w:val="28"/>
          <w:szCs w:val="28"/>
        </w:rPr>
        <w:t>誉</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的</w:t>
      </w:r>
      <w:r>
        <w:rPr lang="en-US" sz="28" baseline="0" dirty="0">
          <w:jc w:val="left"/>
          <w:rFonts w:ascii="仿宋" w:hAnsi="仿宋" w:cs="仿宋"/>
          <w:color w:val="000000"/>
          <w:spacing w:val="-2"/>
          <w:sz w:val="28"/>
          <w:szCs w:val="28"/>
        </w:rPr>
        <w:t>原</w:t>
      </w:r>
      <w:r>
        <w:rPr lang="en-US" sz="28" baseline="0" dirty="0">
          <w:jc w:val="left"/>
          <w:rFonts w:ascii="仿宋" w:hAnsi="仿宋" w:cs="仿宋"/>
          <w:color w:val="000000"/>
          <w:sz w:val="28"/>
          <w:szCs w:val="28"/>
        </w:rPr>
        <w:t>则每</w:t>
      </w:r>
      <w:r>
        <w:rPr lang="en-US" sz="28" baseline="0" dirty="0">
          <w:jc w:val="left"/>
          <w:rFonts w:ascii="仿宋" w:hAnsi="仿宋" w:cs="仿宋"/>
          <w:color w:val="000000"/>
          <w:spacing w:val="-2"/>
          <w:sz w:val="28"/>
          <w:szCs w:val="28"/>
        </w:rPr>
        <w:t>年</w:t>
      </w:r>
      <w:r>
        <w:rPr lang="en-US" sz="28" baseline="0" dirty="0">
          <w:jc w:val="left"/>
          <w:rFonts w:ascii="仿宋" w:hAnsi="仿宋" w:cs="仿宋"/>
          <w:color w:val="000000"/>
          <w:sz w:val="28"/>
          <w:szCs w:val="28"/>
        </w:rPr>
        <w:t>会同</w:t>
      </w:r>
      <w:r>
        <w:rPr lang="en-US" sz="28" baseline="0" dirty="0">
          <w:jc w:val="left"/>
          <w:rFonts w:ascii="仿宋" w:hAnsi="仿宋" w:cs="仿宋"/>
          <w:color w:val="000000"/>
          <w:spacing w:val="-2"/>
          <w:sz w:val="28"/>
          <w:szCs w:val="28"/>
        </w:rPr>
        <w:t>市</w:t>
      </w:r>
      <w:r>
        <w:rPr lang="en-US" sz="28" baseline="0" dirty="0">
          <w:jc w:val="left"/>
          <w:rFonts w:ascii="仿宋" w:hAnsi="仿宋" w:cs="仿宋"/>
          <w:color w:val="000000"/>
          <w:sz w:val="28"/>
          <w:szCs w:val="28"/>
        </w:rPr>
        <w:t>级有</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部门</w:t>
      </w:r>
      <w:r>
        <w:rPr lang="en-US" sz="28" baseline="0" dirty="0">
          <w:jc w:val="left"/>
          <w:rFonts w:ascii="仿宋" w:hAnsi="仿宋" w:cs="仿宋"/>
          <w:color w:val="000000"/>
          <w:spacing w:val="-2"/>
          <w:sz w:val="28"/>
          <w:szCs w:val="28"/>
        </w:rPr>
        <w:t>对</w:t>
      </w:r>
      <w:r>
        <w:rPr lang="en-US" sz="28" baseline="0" dirty="0">
          <w:jc w:val="left"/>
          <w:rFonts w:ascii="仿宋" w:hAnsi="仿宋" w:cs="仿宋"/>
          <w:color w:val="000000"/>
          <w:sz w:val="28"/>
          <w:szCs w:val="28"/>
        </w:rPr>
        <w:t>目标</w:t>
      </w:r>
      <w:r>
        <w:rPr lang="en-US" sz="28" baseline="0" dirty="0">
          <w:jc w:val="left"/>
          <w:rFonts w:ascii="仿宋" w:hAnsi="仿宋" w:cs="仿宋"/>
          <w:color w:val="000000"/>
          <w:spacing w:val="-2"/>
          <w:sz w:val="28"/>
          <w:szCs w:val="28"/>
        </w:rPr>
        <w:t>任</w:t>
      </w:r>
      <w:r>
        <w:rPr lang="en-US" sz="28" baseline="0" dirty="0">
          <w:jc w:val="left"/>
          <w:rFonts w:ascii="仿宋" w:hAnsi="仿宋" w:cs="仿宋"/>
          <w:color w:val="000000"/>
          <w:sz w:val="28"/>
          <w:szCs w:val="28"/>
        </w:rPr>
        <w:t>务完</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pacing w:val="-14"/>
          <w:sz w:val="28"/>
          <w:szCs w:val="28"/>
        </w:rPr>
        <w:t>、</w:t>
      </w:r>
      <w:r>
        <w:rPr lang="en-US" sz="28" baseline="0" dirty="0">
          <w:jc w:val="left"/>
          <w:rFonts w:ascii="仿宋" w:hAnsi="仿宋" w:cs="仿宋"/>
          <w:color w:val="000000"/>
          <w:sz w:val="28"/>
          <w:szCs w:val="28"/>
        </w:rPr>
        <w:t>投</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计划执</w:t>
      </w:r>
      <w:r>
        <w:rPr>
          <w:rFonts w:ascii="Times New Roman" w:hAnsi="Times New Roman" w:cs="Times New Roman"/>
          <w:sz w:val="28"/>
          <w:szCs w:val="28"/>
        </w:rPr>
        <w:t> </w:t>
      </w:r>
      <w:r>
        <w:rPr lang="en-US" sz="28" baseline="0" dirty="0">
          <w:jc w:val="left"/>
          <w:rFonts w:ascii="仿宋" w:hAnsi="仿宋" w:cs="仿宋"/>
          <w:color w:val="000000"/>
          <w:sz w:val="28"/>
          <w:szCs w:val="28"/>
        </w:rPr>
        <w:t>行、长效管护机制建立等情况进行严格检查和考核，并将考核情况作为次</w:t>
      </w:r>
      <w:r>
        <w:rPr>
          <w:rFonts w:ascii="Times New Roman" w:hAnsi="Times New Roman" w:cs="Times New Roman"/>
          <w:sz w:val="28"/>
          <w:szCs w:val="28"/>
        </w:rPr>
        <w:t> </w:t>
      </w:r>
      <w:r>
        <w:rPr lang="en-US" sz="28" baseline="0" dirty="0">
          <w:jc w:val="left"/>
          <w:rFonts w:ascii="仿宋" w:hAnsi="仿宋" w:cs="仿宋"/>
          <w:color w:val="000000"/>
          <w:sz w:val="28"/>
          <w:szCs w:val="28"/>
        </w:rPr>
        <w:t>年</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金安</w:t>
      </w:r>
      <w:r>
        <w:rPr lang="en-US" sz="28" baseline="0" dirty="0">
          <w:jc w:val="left"/>
          <w:rFonts w:ascii="仿宋" w:hAnsi="仿宋" w:cs="仿宋"/>
          <w:color w:val="000000"/>
          <w:spacing w:val="-2"/>
          <w:sz w:val="28"/>
          <w:szCs w:val="28"/>
        </w:rPr>
        <w:t>排</w:t>
      </w:r>
      <w:r>
        <w:rPr lang="en-US" sz="28" baseline="0" dirty="0">
          <w:jc w:val="left"/>
          <w:rFonts w:ascii="仿宋" w:hAnsi="仿宋" w:cs="仿宋"/>
          <w:color w:val="000000"/>
          <w:sz w:val="28"/>
          <w:szCs w:val="28"/>
        </w:rPr>
        <w:t>的重</w:t>
      </w:r>
      <w:r>
        <w:rPr lang="en-US" sz="28" baseline="0" dirty="0">
          <w:jc w:val="left"/>
          <w:rFonts w:ascii="仿宋" w:hAnsi="仿宋" w:cs="仿宋"/>
          <w:color w:val="000000"/>
          <w:spacing w:val="-2"/>
          <w:sz w:val="28"/>
          <w:szCs w:val="28"/>
        </w:rPr>
        <w:t>要</w:t>
      </w:r>
      <w:r>
        <w:rPr lang="en-US" sz="28" baseline="0" dirty="0">
          <w:jc w:val="left"/>
          <w:rFonts w:ascii="仿宋" w:hAnsi="仿宋" w:cs="仿宋"/>
          <w:color w:val="000000"/>
          <w:sz w:val="28"/>
          <w:szCs w:val="28"/>
        </w:rPr>
        <w:t>依据。</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为切实保障长寿区“十四五”农村供水规划的顺利实施，长寿区拟成</w:t>
      </w:r>
      <w:r>
        <w:rPr>
          <w:rFonts w:ascii="Times New Roman" w:hAnsi="Times New Roman" w:cs="Times New Roman"/>
          <w:sz w:val="28"/>
          <w:szCs w:val="28"/>
        </w:rPr>
        <w:t> </w:t>
      </w:r>
      <w:r>
        <w:rPr lang="en-US" sz="28" baseline="0" dirty="0">
          <w:jc w:val="left"/>
          <w:rFonts w:ascii="仿宋" w:hAnsi="仿宋" w:cs="仿宋"/>
          <w:color w:val="000000"/>
          <w:sz w:val="28"/>
          <w:szCs w:val="28"/>
        </w:rPr>
        <w:t>立以分管副区长为组长，区发改委、财政局、卫生健康委、水利局主要负</w:t>
      </w:r>
      <w:r>
        <w:rPr>
          <w:rFonts w:ascii="Times New Roman" w:hAnsi="Times New Roman" w:cs="Times New Roman"/>
          <w:sz w:val="28"/>
          <w:szCs w:val="28"/>
        </w:rPr>
        <w:t> </w:t>
      </w:r>
      <w:r>
        <w:rPr lang="en-US" sz="28" baseline="0" dirty="0">
          <w:jc w:val="left"/>
          <w:rFonts w:ascii="仿宋" w:hAnsi="仿宋" w:cs="仿宋"/>
          <w:color w:val="000000"/>
          <w:sz w:val="28"/>
          <w:szCs w:val="28"/>
        </w:rPr>
        <w:t>责同志组成的“十四五”农村供水规划实施工作领导小组，并形成组织网</w:t>
      </w:r>
      <w:r>
        <w:rPr>
          <w:rFonts w:ascii="Times New Roman" w:hAnsi="Times New Roman" w:cs="Times New Roman"/>
          <w:sz w:val="28"/>
          <w:szCs w:val="28"/>
        </w:rPr>
        <w:t> </w:t>
      </w:r>
      <w:r>
        <w:rPr lang="en-US" sz="28" baseline="0" dirty="0">
          <w:jc w:val="left"/>
          <w:rFonts w:ascii="仿宋" w:hAnsi="仿宋" w:cs="仿宋"/>
          <w:color w:val="000000"/>
          <w:sz w:val="28"/>
          <w:szCs w:val="28"/>
        </w:rPr>
        <w:t>络</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监督</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检查</w:t>
      </w:r>
      <w:r>
        <w:rPr lang="en-US" sz="28" baseline="0" dirty="0">
          <w:jc w:val="left"/>
          <w:rFonts w:ascii="仿宋" w:hAnsi="仿宋" w:cs="仿宋"/>
          <w:color w:val="000000"/>
          <w:spacing w:val="-2"/>
          <w:sz w:val="28"/>
          <w:szCs w:val="28"/>
        </w:rPr>
        <w:t>计</w:t>
      </w:r>
      <w:r>
        <w:rPr lang="en-US" sz="28" baseline="0" dirty="0">
          <w:jc w:val="left"/>
          <w:rFonts w:ascii="仿宋" w:hAnsi="仿宋" w:cs="仿宋"/>
          <w:color w:val="000000"/>
          <w:sz w:val="28"/>
          <w:szCs w:val="28"/>
        </w:rPr>
        <w:t>划完</w:t>
      </w:r>
      <w:r>
        <w:rPr lang="en-US" sz="28" baseline="0" dirty="0">
          <w:jc w:val="left"/>
          <w:rFonts w:ascii="仿宋" w:hAnsi="仿宋" w:cs="仿宋"/>
          <w:color w:val="000000"/>
          <w:spacing w:val="-2"/>
          <w:sz w:val="28"/>
          <w:szCs w:val="28"/>
        </w:rPr>
        <w:t>成</w:t>
      </w:r>
      <w:r>
        <w:rPr lang="en-US" sz="28" baseline="0" dirty="0">
          <w:jc w:val="left"/>
          <w:rFonts w:ascii="仿宋" w:hAnsi="仿宋" w:cs="仿宋"/>
          <w:color w:val="000000"/>
          <w:sz w:val="28"/>
          <w:szCs w:val="28"/>
        </w:rPr>
        <w:t>情况</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协调</w:t>
      </w:r>
      <w:r>
        <w:rPr lang="en-US" sz="28" baseline="0" dirty="0">
          <w:jc w:val="left"/>
          <w:rFonts w:ascii="仿宋" w:hAnsi="仿宋" w:cs="仿宋"/>
          <w:color w:val="000000"/>
          <w:spacing w:val="-2"/>
          <w:sz w:val="28"/>
          <w:szCs w:val="28"/>
        </w:rPr>
        <w:t>和</w:t>
      </w:r>
      <w:r>
        <w:rPr lang="en-US" sz="28" baseline="0" dirty="0">
          <w:jc w:val="left"/>
          <w:rFonts w:ascii="仿宋" w:hAnsi="仿宋" w:cs="仿宋"/>
          <w:color w:val="000000"/>
          <w:sz w:val="28"/>
          <w:szCs w:val="28"/>
        </w:rPr>
        <w:t>解决</w:t>
      </w:r>
      <w:r>
        <w:rPr lang="en-US" sz="28" baseline="0" dirty="0">
          <w:jc w:val="left"/>
          <w:rFonts w:ascii="仿宋" w:hAnsi="仿宋" w:cs="仿宋"/>
          <w:color w:val="000000"/>
          <w:spacing w:val="-2"/>
          <w:sz w:val="28"/>
          <w:szCs w:val="28"/>
        </w:rPr>
        <w:t>规</w:t>
      </w:r>
      <w:r>
        <w:rPr lang="en-US" sz="28" baseline="0" dirty="0">
          <w:jc w:val="left"/>
          <w:rFonts w:ascii="仿宋" w:hAnsi="仿宋" w:cs="仿宋"/>
          <w:color w:val="000000"/>
          <w:sz w:val="28"/>
          <w:szCs w:val="28"/>
        </w:rPr>
        <w:t>划实</w:t>
      </w:r>
      <w:r>
        <w:rPr lang="en-US" sz="28" baseline="0" dirty="0">
          <w:jc w:val="left"/>
          <w:rFonts w:ascii="仿宋" w:hAnsi="仿宋" w:cs="仿宋"/>
          <w:color w:val="000000"/>
          <w:spacing w:val="-2"/>
          <w:sz w:val="28"/>
          <w:szCs w:val="28"/>
        </w:rPr>
        <w:t>施</w:t>
      </w:r>
      <w:r>
        <w:rPr lang="en-US" sz="28" baseline="0" dirty="0">
          <w:jc w:val="left"/>
          <w:rFonts w:ascii="仿宋" w:hAnsi="仿宋" w:cs="仿宋"/>
          <w:color w:val="000000"/>
          <w:sz w:val="28"/>
          <w:szCs w:val="28"/>
        </w:rPr>
        <w:t>中的</w:t>
      </w:r>
      <w:r>
        <w:rPr lang="en-US" sz="28" baseline="0" dirty="0">
          <w:jc w:val="left"/>
          <w:rFonts w:ascii="仿宋" w:hAnsi="仿宋" w:cs="仿宋"/>
          <w:color w:val="000000"/>
          <w:spacing w:val="-2"/>
          <w:sz w:val="28"/>
          <w:szCs w:val="28"/>
        </w:rPr>
        <w:t>相</w:t>
      </w:r>
      <w:r>
        <w:rPr lang="en-US" sz="28" baseline="0" dirty="0">
          <w:jc w:val="left"/>
          <w:rFonts w:ascii="仿宋" w:hAnsi="仿宋" w:cs="仿宋"/>
          <w:color w:val="000000"/>
          <w:sz w:val="28"/>
          <w:szCs w:val="28"/>
        </w:rPr>
        <w:t>关问</w:t>
      </w:r>
      <w:r>
        <w:rPr lang="en-US" sz="28" baseline="0" dirty="0">
          <w:jc w:val="left"/>
          <w:rFonts w:ascii="仿宋" w:hAnsi="仿宋" w:cs="仿宋"/>
          <w:color w:val="000000"/>
          <w:spacing w:val="-2"/>
          <w:sz w:val="28"/>
          <w:szCs w:val="28"/>
        </w:rPr>
        <w:t>题</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57" w:right="706" w:hanging="559"/>
      </w:pPr>
      <w:r>
        <w:rPr lang="en-US" sz="30" baseline="0" dirty="0">
          <w:jc w:val="left"/>
          <w:rFonts w:ascii="仿宋" w:hAnsi="仿宋" w:cs="仿宋"/>
          <w:color w:val="000000"/>
          <w:sz w:val="30"/>
          <w:szCs w:val="30"/>
        </w:rPr>
        <w:t>10.</w:t>
      </w:r>
      <w:r>
        <w:rPr lang="en-US" sz="30" baseline="0" dirty="0">
          <w:jc w:val="left"/>
          <w:rFonts w:ascii="仿宋" w:hAnsi="仿宋" w:cs="仿宋"/>
          <w:color w:val="000000"/>
          <w:spacing w:val="75"/>
          <w:sz w:val="30"/>
          <w:szCs w:val="30"/>
        </w:rPr>
        <w:t>2</w:t>
      </w:r>
      <w:r>
        <w:rPr lang="en-US" sz="30" baseline="0" dirty="0">
          <w:jc w:val="left"/>
          <w:rFonts w:ascii="仿宋" w:hAnsi="仿宋" w:cs="仿宋"/>
          <w:color w:val="000000"/>
          <w:sz w:val="30"/>
          <w:szCs w:val="30"/>
        </w:rPr>
        <w:t>引入市场机制，多方筹措资金</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实现农村供水工程建设关键在于增加投入，要广泛宣传，充分调动各</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方面的积极性，坚持“水利为社会、社会办水利”的原则，多渠道、多层</w:t>
      </w:r>
      <w:r>
        <w:rPr>
          <w:rFonts w:ascii="Times New Roman" w:hAnsi="Times New Roman" w:cs="Times New Roman"/>
          <w:sz w:val="28"/>
          <w:szCs w:val="28"/>
        </w:rPr>
        <w:t> </w:t>
      </w:r>
      <w:r>
        <w:rPr lang="en-US" sz="28" baseline="0" dirty="0">
          <w:jc w:val="left"/>
          <w:rFonts w:ascii="仿宋" w:hAnsi="仿宋" w:cs="仿宋"/>
          <w:color w:val="000000"/>
          <w:sz w:val="28"/>
          <w:szCs w:val="28"/>
        </w:rPr>
        <w:t>次增加对农村供水工程的资金投入。按照加大地方投入，中央、地方、受</w:t>
      </w:r>
      <w:r>
        <w:rPr>
          <w:rFonts w:ascii="Times New Roman" w:hAnsi="Times New Roman" w:cs="Times New Roman"/>
          <w:sz w:val="28"/>
          <w:szCs w:val="28"/>
        </w:rPr>
        <w:t> </w:t>
      </w:r>
      <w:r>
        <w:rPr lang="en-US" sz="28" baseline="0" dirty="0">
          <w:jc w:val="left"/>
          <w:rFonts w:ascii="仿宋" w:hAnsi="仿宋" w:cs="仿宋"/>
          <w:color w:val="000000"/>
          <w:sz w:val="28"/>
          <w:szCs w:val="28"/>
        </w:rPr>
        <w:t>益</w:t>
      </w:r>
      <w:r>
        <w:rPr lang="en-US" sz="28" baseline="0" dirty="0">
          <w:jc w:val="left"/>
          <w:rFonts w:ascii="仿宋" w:hAnsi="仿宋" w:cs="仿宋"/>
          <w:color w:val="000000"/>
          <w:spacing w:val="-2"/>
          <w:sz w:val="28"/>
          <w:szCs w:val="28"/>
        </w:rPr>
        <w:t>群</w:t>
      </w:r>
      <w:r>
        <w:rPr lang="en-US" sz="28" baseline="0" dirty="0">
          <w:jc w:val="left"/>
          <w:rFonts w:ascii="仿宋" w:hAnsi="仿宋" w:cs="仿宋"/>
          <w:color w:val="000000"/>
          <w:sz w:val="28"/>
          <w:szCs w:val="28"/>
        </w:rPr>
        <w:t>众共</w:t>
      </w:r>
      <w:r>
        <w:rPr lang="en-US" sz="28" baseline="0" dirty="0">
          <w:jc w:val="left"/>
          <w:rFonts w:ascii="仿宋" w:hAnsi="仿宋" w:cs="仿宋"/>
          <w:color w:val="000000"/>
          <w:spacing w:val="-2"/>
          <w:sz w:val="28"/>
          <w:szCs w:val="28"/>
        </w:rPr>
        <w:t>同</w:t>
      </w:r>
      <w:r>
        <w:rPr lang="en-US" sz="28" baseline="0" dirty="0">
          <w:jc w:val="left"/>
          <w:rFonts w:ascii="仿宋" w:hAnsi="仿宋" w:cs="仿宋"/>
          <w:color w:val="000000"/>
          <w:sz w:val="28"/>
          <w:szCs w:val="28"/>
        </w:rPr>
        <w:t>负担</w:t>
      </w:r>
      <w:r>
        <w:rPr lang="en-US" sz="28" baseline="0" dirty="0">
          <w:jc w:val="left"/>
          <w:rFonts w:ascii="仿宋" w:hAnsi="仿宋" w:cs="仿宋"/>
          <w:color w:val="000000"/>
          <w:spacing w:val="-2"/>
          <w:sz w:val="28"/>
          <w:szCs w:val="28"/>
        </w:rPr>
        <w:t>的</w:t>
      </w:r>
      <w:r>
        <w:rPr lang="en-US" sz="28" baseline="0" dirty="0">
          <w:jc w:val="left"/>
          <w:rFonts w:ascii="仿宋" w:hAnsi="仿宋" w:cs="仿宋"/>
          <w:color w:val="000000"/>
          <w:sz w:val="28"/>
          <w:szCs w:val="28"/>
        </w:rPr>
        <w:t>原</w:t>
      </w:r>
      <w:r>
        <w:rPr lang="en-US" sz="28" baseline="0" dirty="0">
          <w:jc w:val="left"/>
          <w:rFonts w:ascii="仿宋" w:hAnsi="仿宋" w:cs="仿宋"/>
          <w:color w:val="000000"/>
          <w:spacing w:val="-2"/>
          <w:sz w:val="28"/>
          <w:szCs w:val="28"/>
        </w:rPr>
        <w:t>则</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多</w:t>
      </w:r>
      <w:r>
        <w:rPr lang="en-US" sz="28" baseline="0" dirty="0">
          <w:jc w:val="left"/>
          <w:rFonts w:ascii="仿宋" w:hAnsi="仿宋" w:cs="仿宋"/>
          <w:color w:val="000000"/>
          <w:spacing w:val="-2"/>
          <w:sz w:val="28"/>
          <w:szCs w:val="28"/>
        </w:rPr>
        <w:t>渠</w:t>
      </w:r>
      <w:r>
        <w:rPr lang="en-US" sz="28" baseline="0" dirty="0">
          <w:jc w:val="left"/>
          <w:rFonts w:ascii="仿宋" w:hAnsi="仿宋" w:cs="仿宋"/>
          <w:color w:val="000000"/>
          <w:sz w:val="28"/>
          <w:szCs w:val="28"/>
        </w:rPr>
        <w:t>道筹</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一</w:t>
      </w:r>
      <w:r>
        <w:rPr lang="en-US" sz="28" baseline="0" dirty="0">
          <w:jc w:val="left"/>
          <w:rFonts w:ascii="仿宋" w:hAnsi="仿宋" w:cs="仿宋"/>
          <w:color w:val="000000"/>
          <w:spacing w:val="-2"/>
          <w:sz w:val="28"/>
          <w:szCs w:val="28"/>
        </w:rPr>
        <w:t>是</w:t>
      </w:r>
      <w:r>
        <w:rPr lang="en-US" sz="28" baseline="0" dirty="0">
          <w:jc w:val="left"/>
          <w:rFonts w:ascii="仿宋" w:hAnsi="仿宋" w:cs="仿宋"/>
          <w:color w:val="000000"/>
          <w:sz w:val="28"/>
          <w:szCs w:val="28"/>
        </w:rPr>
        <w:t>积极</w:t>
      </w:r>
      <w:r>
        <w:rPr lang="en-US" sz="28" baseline="0" dirty="0">
          <w:jc w:val="left"/>
          <w:rFonts w:ascii="仿宋" w:hAnsi="仿宋" w:cs="仿宋"/>
          <w:color w:val="000000"/>
          <w:spacing w:val="-2"/>
          <w:sz w:val="28"/>
          <w:szCs w:val="28"/>
        </w:rPr>
        <w:t>争</w:t>
      </w:r>
      <w:r>
        <w:rPr lang="en-US" sz="28" baseline="0" dirty="0">
          <w:jc w:val="left"/>
          <w:rFonts w:ascii="仿宋" w:hAnsi="仿宋" w:cs="仿宋"/>
          <w:color w:val="000000"/>
          <w:sz w:val="28"/>
          <w:szCs w:val="28"/>
        </w:rPr>
        <w:t>取中</w:t>
      </w:r>
      <w:r>
        <w:rPr lang="en-US" sz="28" baseline="0" dirty="0">
          <w:jc w:val="left"/>
          <w:rFonts w:ascii="仿宋" w:hAnsi="仿宋" w:cs="仿宋"/>
          <w:color w:val="000000"/>
          <w:spacing w:val="-2"/>
          <w:sz w:val="28"/>
          <w:szCs w:val="28"/>
        </w:rPr>
        <w:t>央</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市</w:t>
      </w:r>
      <w:r>
        <w:rPr lang="en-US" sz="28" baseline="0" dirty="0">
          <w:jc w:val="left"/>
          <w:rFonts w:ascii="仿宋" w:hAnsi="仿宋" w:cs="仿宋"/>
          <w:color w:val="000000"/>
          <w:spacing w:val="-2"/>
          <w:sz w:val="28"/>
          <w:szCs w:val="28"/>
        </w:rPr>
        <w:t>级</w:t>
      </w:r>
      <w:r>
        <w:rPr lang="en-US" sz="28" baseline="0" dirty="0">
          <w:jc w:val="left"/>
          <w:rFonts w:ascii="仿宋" w:hAnsi="仿宋" w:cs="仿宋"/>
          <w:color w:val="000000"/>
          <w:sz w:val="28"/>
          <w:szCs w:val="28"/>
        </w:rPr>
        <w:t>专项</w:t>
      </w:r>
      <w:r>
        <w:rPr lang="en-US" sz="28" baseline="0" dirty="0">
          <w:jc w:val="left"/>
          <w:rFonts w:ascii="仿宋" w:hAnsi="仿宋" w:cs="仿宋"/>
          <w:color w:val="000000"/>
          <w:spacing w:val="-2"/>
          <w:sz w:val="28"/>
          <w:szCs w:val="28"/>
        </w:rPr>
        <w:t>资</w:t>
      </w:r>
      <w:r>
        <w:rPr lang="en-US" sz="28" baseline="0" dirty="0">
          <w:jc w:val="left"/>
          <w:rFonts w:ascii="仿宋" w:hAnsi="仿宋" w:cs="仿宋"/>
          <w:color w:val="000000"/>
          <w:sz w:val="28"/>
          <w:szCs w:val="28"/>
        </w:rPr>
        <w:t>金；</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二是通过政府投资、贷款、融资等，积极落实地方政府投入；三是创新投</w:t>
      </w:r>
      <w:r>
        <w:rPr>
          <w:rFonts w:ascii="Times New Roman" w:hAnsi="Times New Roman" w:cs="Times New Roman"/>
          <w:sz w:val="28"/>
          <w:szCs w:val="28"/>
        </w:rPr>
        <w:t> </w:t>
      </w:r>
      <w:r>
        <w:rPr lang="en-US" sz="28" baseline="0" dirty="0">
          <w:jc w:val="left"/>
          <w:rFonts w:ascii="仿宋" w:hAnsi="仿宋" w:cs="仿宋"/>
          <w:color w:val="000000"/>
          <w:sz w:val="28"/>
          <w:szCs w:val="28"/>
        </w:rPr>
        <w:t>入机制，引导供水企业和业主投入，鼓励社会资本与政府进行合作，参与</w:t>
      </w:r>
      <w:r>
        <w:rPr>
          <w:rFonts w:ascii="Times New Roman" w:hAnsi="Times New Roman" w:cs="Times New Roman"/>
          <w:sz w:val="28"/>
          <w:szCs w:val="28"/>
        </w:rPr>
        <w:t> </w:t>
      </w:r>
      <w:r>
        <w:rPr lang="en-US" sz="28" baseline="0" dirty="0">
          <w:jc w:val="left"/>
          <w:rFonts w:ascii="仿宋" w:hAnsi="仿宋" w:cs="仿宋"/>
          <w:color w:val="000000"/>
          <w:sz w:val="28"/>
          <w:szCs w:val="28"/>
        </w:rPr>
        <w:t>饮水安全基础设施的建设；四是坚持“谁受益、谁负担”的原则，发动群</w:t>
      </w:r>
      <w:r>
        <w:rPr>
          <w:rFonts w:ascii="Times New Roman" w:hAnsi="Times New Roman" w:cs="Times New Roman"/>
          <w:sz w:val="28"/>
          <w:szCs w:val="28"/>
        </w:rPr>
        <w:t> </w:t>
      </w:r>
      <w:r>
        <w:rPr lang="en-US" sz="28" baseline="0" dirty="0">
          <w:jc w:val="left"/>
          <w:rFonts w:ascii="仿宋" w:hAnsi="仿宋" w:cs="仿宋"/>
          <w:color w:val="000000"/>
          <w:sz w:val="28"/>
          <w:szCs w:val="28"/>
        </w:rPr>
        <w:t>众</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多方</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资，</w:t>
      </w:r>
      <w:r>
        <w:rPr lang="en-US" sz="28" baseline="0" dirty="0">
          <w:jc w:val="left"/>
          <w:rFonts w:ascii="仿宋" w:hAnsi="仿宋" w:cs="仿宋"/>
          <w:color w:val="000000"/>
          <w:spacing w:val="-2"/>
          <w:sz w:val="28"/>
          <w:szCs w:val="28"/>
        </w:rPr>
        <w:t>形</w:t>
      </w:r>
      <w:r>
        <w:rPr lang="en-US" sz="28" baseline="0" dirty="0">
          <w:jc w:val="left"/>
          <w:rFonts w:ascii="仿宋" w:hAnsi="仿宋" w:cs="仿宋"/>
          <w:color w:val="000000"/>
          <w:sz w:val="28"/>
          <w:szCs w:val="28"/>
        </w:rPr>
        <w:t>成多</w:t>
      </w:r>
      <w:r>
        <w:rPr lang="en-US" sz="28" baseline="0" dirty="0">
          <w:jc w:val="left"/>
          <w:rFonts w:ascii="仿宋" w:hAnsi="仿宋" w:cs="仿宋"/>
          <w:color w:val="000000"/>
          <w:spacing w:val="-2"/>
          <w:sz w:val="28"/>
          <w:szCs w:val="28"/>
        </w:rPr>
        <w:t>元</w:t>
      </w:r>
      <w:r>
        <w:rPr lang="en-US" sz="28" baseline="0" dirty="0">
          <w:jc w:val="left"/>
          <w:rFonts w:ascii="仿宋" w:hAnsi="仿宋" w:cs="仿宋"/>
          <w:color w:val="000000"/>
          <w:sz w:val="28"/>
          <w:szCs w:val="28"/>
        </w:rPr>
        <w:t>化的</w:t>
      </w:r>
      <w:r>
        <w:rPr lang="en-US" sz="28" baseline="0" dirty="0">
          <w:jc w:val="left"/>
          <w:rFonts w:ascii="仿宋" w:hAnsi="仿宋" w:cs="仿宋"/>
          <w:color w:val="000000"/>
          <w:spacing w:val="-2"/>
          <w:sz w:val="28"/>
          <w:szCs w:val="28"/>
        </w:rPr>
        <w:t>投</w:t>
      </w:r>
      <w:r>
        <w:rPr lang="en-US" sz="28" baseline="0" dirty="0">
          <w:jc w:val="left"/>
          <w:rFonts w:ascii="仿宋" w:hAnsi="仿宋" w:cs="仿宋"/>
          <w:color w:val="000000"/>
          <w:sz w:val="28"/>
          <w:szCs w:val="28"/>
        </w:rPr>
        <w:t>入体</w:t>
      </w:r>
      <w:r>
        <w:rPr lang="en-US" sz="28" baseline="0" dirty="0">
          <w:jc w:val="left"/>
          <w:rFonts w:ascii="仿宋" w:hAnsi="仿宋" w:cs="仿宋"/>
          <w:color w:val="000000"/>
          <w:spacing w:val="-2"/>
          <w:sz w:val="28"/>
          <w:szCs w:val="28"/>
        </w:rPr>
        <w:t>系</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after="158"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6" w:h="16850"/>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52</w:t>
      </w:r>
      <w:r>
        <w:rPr>
          <w:rFonts w:ascii="Times New Roman" w:hAnsi="Times New Roman" w:cs="Times New Roman"/>
          <w:sz w:val="18"/>
          <w:szCs w:val="18"/>
        </w:rPr>
        <w:t> </w:t>
      </w:r>
      <w:r>
        <w:br w:type="page"/>
      </w:r>
    </w:p>
    <w:p>
      <w:pPr>
        <w:spacing w:after="136" w:line="240" w:lineRule="auto"/>
        <w:rPr>
          <w:rFonts w:ascii="Times New Roman" w:hAnsi="Times New Roman"/>
          <w:color w:val="000000" w:themeColor="text1"/>
          <w:sz w:val="24"/>
          <w:szCs w:val="24"/>
          <w:lang w:val="en-US"/>
        </w:rPr>
      </w:pPr>
      <w:r>
        <w:drawing>
          <wp:anchor simplePos="0" relativeHeight="251658265" behindDoc="0" locked="0" layoutInCell="1" allowOverlap="1">
            <wp:simplePos x="0" y="0"/>
            <wp:positionH relativeFrom="page">
              <wp:posOffset>900430</wp:posOffset>
            </wp:positionH>
            <wp:positionV relativeFrom="page">
              <wp:posOffset>742950</wp:posOffset>
            </wp:positionV>
            <wp:extent cx="5760084" cy="9144"/>
            <wp:effectExtent l="0" t="0" r="0" b="0"/>
            <wp:wrapNone/>
            <wp:docPr id="195" name="Freeform 195"/>
            <wp:cNvGraphicFramePr/>
            <a:graphic>
              <a:graphicData uri="http://schemas.microsoft.com/office/word/2010/wordprocessingShape">
                <wps:wsp>
                  <wps:cNvCnPr/>
                  <wps:spPr>
                    <a:xfrm rot="0" flipH="0" flipV="1">
                      <a:off x="0" y="0"/>
                      <a:ext cx="5760084" cy="9144"/>
                    </a:xfrm>
                    <a:custGeom>
                      <a:rect l="l" t="t" r="r" b="b"/>
                      <a:pathLst>
                        <a:path w="5760084" h="9144">
                          <a:moveTo>
                            <a:pt x="0" y="9144"/>
                          </a:moveTo>
                          <a:lnTo>
                            <a:pt x="5760084" y="9144"/>
                          </a:lnTo>
                          <a:lnTo>
                            <a:pt x="5760084"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22"/>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1</w:t>
      </w:r>
      <w:r>
        <w:rPr lang="en-US" sz="18" baseline="0" dirty="0">
          <w:jc w:val="left"/>
          <w:rFonts w:ascii="宋体" w:hAnsi="宋体" w:cs="宋体"/>
          <w:color w:val="000000"/>
          <w:spacing w:val="46"/>
          <w:sz w:val="18"/>
          <w:szCs w:val="18"/>
        </w:rPr>
        <w:t>0</w:t>
      </w:r>
      <w:r>
        <w:rPr lang="en-US" sz="18" baseline="0" dirty="0">
          <w:jc w:val="left"/>
          <w:rFonts w:ascii="宋体" w:hAnsi="宋体" w:cs="宋体"/>
          <w:color w:val="000000"/>
          <w:sz w:val="18"/>
          <w:szCs w:val="18"/>
        </w:rPr>
        <w:t>保障措施</w:t>
      </w:r>
      <w:r>
        <w:rPr>
          <w:rFonts w:ascii="Times New Roman" w:hAnsi="Times New Roman" w:cs="Times New Roman"/>
          <w:sz w:val="18"/>
          <w:szCs w:val="18"/>
        </w:rPr>
        <w:t> </w:t>
      </w:r>
    </w:p>
    <w:p>
      <w:pPr>
        <w:spacing w:after="210"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在资金管理上，一是严格执行国家水利资金管理办法和我市农村饮水</w:t>
      </w:r>
      <w:r>
        <w:rPr>
          <w:rFonts w:ascii="Times New Roman" w:hAnsi="Times New Roman" w:cs="Times New Roman"/>
          <w:sz w:val="28"/>
          <w:szCs w:val="28"/>
        </w:rPr>
        <w:t> </w:t>
      </w:r>
      <w:r>
        <w:rPr lang="en-US" sz="28" baseline="0" dirty="0">
          <w:jc w:val="left"/>
          <w:rFonts w:ascii="仿宋" w:hAnsi="仿宋" w:cs="仿宋"/>
          <w:color w:val="000000"/>
          <w:sz w:val="28"/>
          <w:szCs w:val="28"/>
        </w:rPr>
        <w:t>安全项目相关资金管理办法，对农村供水项目资金专款专用，严格财经纪</w:t>
      </w:r>
      <w:r>
        <w:rPr>
          <w:rFonts w:ascii="Times New Roman" w:hAnsi="Times New Roman" w:cs="Times New Roman"/>
          <w:sz w:val="28"/>
          <w:szCs w:val="28"/>
        </w:rPr>
        <w:t> </w:t>
      </w:r>
      <w:r>
        <w:rPr lang="en-US" sz="28" baseline="0" dirty="0">
          <w:jc w:val="left"/>
          <w:rFonts w:ascii="仿宋" w:hAnsi="仿宋" w:cs="仿宋"/>
          <w:color w:val="000000"/>
          <w:sz w:val="28"/>
          <w:szCs w:val="28"/>
        </w:rPr>
        <w:t>律，加强财务审计，杜绝违纪行为，确保政府投融资资金用到刀刃上。二</w:t>
      </w:r>
      <w:r>
        <w:rPr>
          <w:rFonts w:ascii="Times New Roman" w:hAnsi="Times New Roman" w:cs="Times New Roman"/>
          <w:sz w:val="28"/>
          <w:szCs w:val="28"/>
        </w:rPr>
        <w:t> </w:t>
      </w:r>
      <w:r>
        <w:rPr lang="en-US" sz="28" baseline="0" dirty="0">
          <w:jc w:val="left"/>
          <w:rFonts w:ascii="仿宋" w:hAnsi="仿宋" w:cs="仿宋"/>
          <w:color w:val="000000"/>
          <w:sz w:val="28"/>
          <w:szCs w:val="28"/>
        </w:rPr>
        <w:t>是财政、审计部门随时对项目资金进行监督检查，跟踪使用情况，纪检监</w:t>
      </w:r>
      <w:r>
        <w:rPr>
          <w:rFonts w:ascii="Times New Roman" w:hAnsi="Times New Roman" w:cs="Times New Roman"/>
          <w:sz w:val="28"/>
          <w:szCs w:val="28"/>
        </w:rPr>
        <w:t> </w:t>
      </w:r>
      <w:r>
        <w:rPr lang="en-US" sz="28" baseline="0" dirty="0">
          <w:jc w:val="left"/>
          <w:rFonts w:ascii="仿宋" w:hAnsi="仿宋" w:cs="仿宋"/>
          <w:color w:val="000000"/>
          <w:sz w:val="28"/>
          <w:szCs w:val="28"/>
        </w:rPr>
        <w:t>察</w:t>
      </w:r>
      <w:r>
        <w:rPr lang="en-US" sz="28" baseline="0" dirty="0">
          <w:jc w:val="left"/>
          <w:rFonts w:ascii="仿宋" w:hAnsi="仿宋" w:cs="仿宋"/>
          <w:color w:val="000000"/>
          <w:spacing w:val="-2"/>
          <w:sz w:val="28"/>
          <w:szCs w:val="28"/>
        </w:rPr>
        <w:t>部</w:t>
      </w:r>
      <w:r>
        <w:rPr lang="en-US" sz="28" baseline="0" dirty="0">
          <w:jc w:val="left"/>
          <w:rFonts w:ascii="仿宋" w:hAnsi="仿宋" w:cs="仿宋"/>
          <w:color w:val="000000"/>
          <w:sz w:val="28"/>
          <w:szCs w:val="28"/>
        </w:rPr>
        <w:t>门对</w:t>
      </w:r>
      <w:r>
        <w:rPr lang="en-US" sz="28" baseline="0" dirty="0">
          <w:jc w:val="left"/>
          <w:rFonts w:ascii="仿宋" w:hAnsi="仿宋" w:cs="仿宋"/>
          <w:color w:val="000000"/>
          <w:spacing w:val="-2"/>
          <w:sz w:val="28"/>
          <w:szCs w:val="28"/>
        </w:rPr>
        <w:t>项</w:t>
      </w:r>
      <w:r>
        <w:rPr lang="en-US" sz="28" baseline="0" dirty="0">
          <w:jc w:val="left"/>
          <w:rFonts w:ascii="仿宋" w:hAnsi="仿宋" w:cs="仿宋"/>
          <w:color w:val="000000"/>
          <w:sz w:val="28"/>
          <w:szCs w:val="28"/>
        </w:rPr>
        <w:t>目实</w:t>
      </w:r>
      <w:r>
        <w:rPr lang="en-US" sz="28" baseline="0" dirty="0">
          <w:jc w:val="left"/>
          <w:rFonts w:ascii="仿宋" w:hAnsi="仿宋" w:cs="仿宋"/>
          <w:color w:val="000000"/>
          <w:spacing w:val="-2"/>
          <w:sz w:val="28"/>
          <w:szCs w:val="28"/>
        </w:rPr>
        <w:t>行</w:t>
      </w:r>
      <w:r>
        <w:rPr lang="en-US" sz="28" baseline="0" dirty="0">
          <w:jc w:val="left"/>
          <w:rFonts w:ascii="仿宋" w:hAnsi="仿宋" w:cs="仿宋"/>
          <w:color w:val="000000"/>
          <w:sz w:val="28"/>
          <w:szCs w:val="28"/>
        </w:rPr>
        <w:t>全过</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监督。</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57" w:right="845" w:hanging="559"/>
      </w:pPr>
      <w:r>
        <w:rPr lang="en-US" sz="30" baseline="0" dirty="0">
          <w:jc w:val="left"/>
          <w:rFonts w:ascii="仿宋" w:hAnsi="仿宋" w:cs="仿宋"/>
          <w:color w:val="000000"/>
          <w:sz w:val="30"/>
          <w:szCs w:val="30"/>
        </w:rPr>
        <w:t>10.</w:t>
      </w:r>
      <w:r>
        <w:rPr lang="en-US" sz="30" baseline="0" dirty="0">
          <w:jc w:val="left"/>
          <w:rFonts w:ascii="仿宋" w:hAnsi="仿宋" w:cs="仿宋"/>
          <w:color w:val="000000"/>
          <w:spacing w:val="75"/>
          <w:sz w:val="30"/>
          <w:szCs w:val="30"/>
        </w:rPr>
        <w:t>3</w:t>
      </w:r>
      <w:r>
        <w:rPr lang="en-US" sz="30" baseline="0" dirty="0">
          <w:jc w:val="left"/>
          <w:rFonts w:ascii="仿宋" w:hAnsi="仿宋" w:cs="仿宋"/>
          <w:color w:val="000000"/>
          <w:sz w:val="30"/>
          <w:szCs w:val="30"/>
        </w:rPr>
        <w:t>规范工程建设，确保建设质量</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为保障长寿区农村群众饮水安全，维护人民群众生命健康，进一步做</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好农村饮水安全工作，深化农村供水体制改革，完善农村饮水安全工程投</w:t>
      </w:r>
      <w:r>
        <w:rPr>
          <w:rFonts w:ascii="Times New Roman" w:hAnsi="Times New Roman" w:cs="Times New Roman"/>
          <w:sz w:val="28"/>
          <w:szCs w:val="28"/>
        </w:rPr>
        <w:t> </w:t>
      </w:r>
      <w:r>
        <w:rPr lang="en-US" sz="28" baseline="0" dirty="0">
          <w:jc w:val="left"/>
          <w:rFonts w:ascii="仿宋" w:hAnsi="仿宋" w:cs="仿宋"/>
          <w:color w:val="000000"/>
          <w:sz w:val="28"/>
          <w:szCs w:val="28"/>
        </w:rPr>
        <w:t>入机制和运行机制，促进工程建设和管理规范化，提高工程效益，从技术</w:t>
      </w:r>
      <w:r>
        <w:rPr>
          <w:rFonts w:ascii="Times New Roman" w:hAnsi="Times New Roman" w:cs="Times New Roman"/>
          <w:sz w:val="28"/>
          <w:szCs w:val="28"/>
        </w:rPr>
        <w:t> </w:t>
      </w:r>
      <w:r>
        <w:rPr lang="en-US" sz="28" baseline="0" dirty="0">
          <w:jc w:val="left"/>
          <w:rFonts w:ascii="仿宋" w:hAnsi="仿宋" w:cs="仿宋"/>
          <w:color w:val="000000"/>
          <w:sz w:val="28"/>
          <w:szCs w:val="28"/>
        </w:rPr>
        <w:t>标准、项目申报及认定、工程设计、资金筹措与管理、项目实施、项目验</w:t>
      </w:r>
      <w:r>
        <w:rPr>
          <w:rFonts w:ascii="Times New Roman" w:hAnsi="Times New Roman" w:cs="Times New Roman"/>
          <w:sz w:val="28"/>
          <w:szCs w:val="28"/>
        </w:rPr>
        <w:t> </w:t>
      </w:r>
      <w:r>
        <w:rPr lang="en-US" sz="28" baseline="0" dirty="0">
          <w:jc w:val="left"/>
          <w:rFonts w:ascii="仿宋" w:hAnsi="仿宋" w:cs="仿宋"/>
          <w:color w:val="000000"/>
          <w:sz w:val="28"/>
          <w:szCs w:val="28"/>
        </w:rPr>
        <w:t>收及建后管理</w:t>
      </w:r>
      <w:r>
        <w:rPr lang="en-US" sz="28" baseline="0" dirty="0">
          <w:jc w:val="left"/>
          <w:rFonts w:ascii="仿宋" w:hAnsi="仿宋" w:cs="仿宋"/>
          <w:color w:val="000000"/>
          <w:spacing w:val="71"/>
          <w:sz w:val="28"/>
          <w:szCs w:val="28"/>
        </w:rPr>
        <w:t>等</w:t>
      </w:r>
      <w:r>
        <w:rPr lang="en-US" sz="28" baseline="0" dirty="0">
          <w:jc w:val="left"/>
          <w:rFonts w:ascii="仿宋" w:hAnsi="仿宋" w:cs="仿宋"/>
          <w:color w:val="000000"/>
          <w:spacing w:val="73"/>
          <w:sz w:val="28"/>
          <w:szCs w:val="28"/>
        </w:rPr>
        <w:t>6</w:t>
      </w:r>
      <w:r>
        <w:rPr lang="en-US" sz="28" baseline="0" dirty="0">
          <w:jc w:val="left"/>
          <w:rFonts w:ascii="仿宋" w:hAnsi="仿宋" w:cs="仿宋"/>
          <w:color w:val="000000"/>
          <w:sz w:val="28"/>
          <w:szCs w:val="28"/>
        </w:rPr>
        <w:t>个方面，明确各级管理责任，规范项目建设管理。在工</w:t>
      </w:r>
      <w:r>
        <w:rPr>
          <w:rFonts w:ascii="Times New Roman" w:hAnsi="Times New Roman" w:cs="Times New Roman"/>
          <w:sz w:val="28"/>
          <w:szCs w:val="28"/>
        </w:rPr>
        <w:t> </w:t>
      </w:r>
      <w:r>
        <w:rPr lang="en-US" sz="28" baseline="0" dirty="0">
          <w:jc w:val="left"/>
          <w:rFonts w:ascii="仿宋" w:hAnsi="仿宋" w:cs="仿宋"/>
          <w:color w:val="000000"/>
          <w:sz w:val="28"/>
          <w:szCs w:val="28"/>
        </w:rPr>
        <w:t>程建设过程中，严格执行项目建设管理实施办法，遵循农村饮水安全项目</w:t>
      </w:r>
      <w:r>
        <w:rPr>
          <w:rFonts w:ascii="Times New Roman" w:hAnsi="Times New Roman" w:cs="Times New Roman"/>
          <w:sz w:val="28"/>
          <w:szCs w:val="28"/>
        </w:rPr>
        <w:t> </w:t>
      </w:r>
      <w:r>
        <w:rPr lang="en-US" sz="28" baseline="0" dirty="0">
          <w:jc w:val="left"/>
          <w:rFonts w:ascii="仿宋" w:hAnsi="仿宋" w:cs="仿宋"/>
          <w:color w:val="000000"/>
          <w:sz w:val="28"/>
          <w:szCs w:val="28"/>
        </w:rPr>
        <w:t>相</w:t>
      </w:r>
      <w:r>
        <w:rPr lang="en-US" sz="28" baseline="0" dirty="0">
          <w:jc w:val="left"/>
          <w:rFonts w:ascii="仿宋" w:hAnsi="仿宋" w:cs="仿宋"/>
          <w:color w:val="000000"/>
          <w:spacing w:val="-2"/>
          <w:sz w:val="28"/>
          <w:szCs w:val="28"/>
        </w:rPr>
        <w:t>关</w:t>
      </w:r>
      <w:r>
        <w:rPr lang="en-US" sz="28" baseline="0" dirty="0">
          <w:jc w:val="left"/>
          <w:rFonts w:ascii="仿宋" w:hAnsi="仿宋" w:cs="仿宋"/>
          <w:color w:val="000000"/>
          <w:sz w:val="28"/>
          <w:szCs w:val="28"/>
        </w:rPr>
        <w:t>程序</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坚持</w:t>
      </w:r>
      <w:r>
        <w:rPr lang="en-US" sz="28" baseline="0" dirty="0">
          <w:jc w:val="left"/>
          <w:rFonts w:ascii="仿宋" w:hAnsi="仿宋" w:cs="仿宋"/>
          <w:color w:val="000000"/>
          <w:spacing w:val="-2"/>
          <w:sz w:val="28"/>
          <w:szCs w:val="28"/>
        </w:rPr>
        <w:t>阳</w:t>
      </w:r>
      <w:r>
        <w:rPr lang="en-US" sz="28" baseline="0" dirty="0">
          <w:jc w:val="left"/>
          <w:rFonts w:ascii="仿宋" w:hAnsi="仿宋" w:cs="仿宋"/>
          <w:color w:val="000000"/>
          <w:sz w:val="28"/>
          <w:szCs w:val="28"/>
        </w:rPr>
        <w:t>光操</w:t>
      </w:r>
      <w:r>
        <w:rPr lang="en-US" sz="28" baseline="0" dirty="0">
          <w:jc w:val="left"/>
          <w:rFonts w:ascii="仿宋" w:hAnsi="仿宋" w:cs="仿宋"/>
          <w:color w:val="000000"/>
          <w:spacing w:val="-2"/>
          <w:sz w:val="28"/>
          <w:szCs w:val="28"/>
        </w:rPr>
        <w:t>作</w:t>
      </w:r>
      <w:r>
        <w:rPr lang="en-US" sz="28" baseline="0" dirty="0">
          <w:jc w:val="left"/>
          <w:rFonts w:ascii="仿宋" w:hAnsi="仿宋" w:cs="仿宋"/>
          <w:color w:val="000000"/>
          <w:sz w:val="28"/>
          <w:szCs w:val="28"/>
        </w:rPr>
        <w:t>，确</w:t>
      </w:r>
      <w:r>
        <w:rPr lang="en-US" sz="28" baseline="0" dirty="0">
          <w:jc w:val="left"/>
          <w:rFonts w:ascii="仿宋" w:hAnsi="仿宋" w:cs="仿宋"/>
          <w:color w:val="000000"/>
          <w:spacing w:val="-2"/>
          <w:sz w:val="28"/>
          <w:szCs w:val="28"/>
        </w:rPr>
        <w:t>保</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建</w:t>
      </w:r>
      <w:r>
        <w:rPr lang="en-US" sz="28" baseline="0" dirty="0">
          <w:jc w:val="left"/>
          <w:rFonts w:ascii="仿宋" w:hAnsi="仿宋" w:cs="仿宋"/>
          <w:color w:val="000000"/>
          <w:sz w:val="28"/>
          <w:szCs w:val="28"/>
        </w:rPr>
        <w:t>一处</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成一</w:t>
      </w:r>
      <w:r>
        <w:rPr lang="en-US" sz="28" baseline="0" dirty="0">
          <w:jc w:val="left"/>
          <w:rFonts w:ascii="仿宋" w:hAnsi="仿宋" w:cs="仿宋"/>
          <w:color w:val="000000"/>
          <w:spacing w:val="-2"/>
          <w:sz w:val="28"/>
          <w:szCs w:val="28"/>
        </w:rPr>
        <w:t>处</w:t>
      </w:r>
      <w:r>
        <w:rPr lang="en-US" sz="28" baseline="0" dirty="0">
          <w:jc w:val="left"/>
          <w:rFonts w:ascii="仿宋" w:hAnsi="仿宋" w:cs="仿宋"/>
          <w:color w:val="000000"/>
          <w:sz w:val="28"/>
          <w:szCs w:val="28"/>
        </w:rPr>
        <w:t>，发</w:t>
      </w:r>
      <w:r>
        <w:rPr lang="en-US" sz="28" baseline="0" dirty="0">
          <w:jc w:val="left"/>
          <w:rFonts w:ascii="仿宋" w:hAnsi="仿宋" w:cs="仿宋"/>
          <w:color w:val="000000"/>
          <w:spacing w:val="-2"/>
          <w:sz w:val="28"/>
          <w:szCs w:val="28"/>
        </w:rPr>
        <w:t>挥</w:t>
      </w:r>
      <w:r>
        <w:rPr lang="en-US" sz="28" baseline="0" dirty="0">
          <w:jc w:val="left"/>
          <w:rFonts w:ascii="仿宋" w:hAnsi="仿宋" w:cs="仿宋"/>
          <w:color w:val="000000"/>
          <w:sz w:val="28"/>
          <w:szCs w:val="28"/>
        </w:rPr>
        <w:t>效益</w:t>
      </w:r>
      <w:r>
        <w:rPr lang="en-US" sz="28" baseline="0" dirty="0">
          <w:jc w:val="left"/>
          <w:rFonts w:ascii="仿宋" w:hAnsi="仿宋" w:cs="仿宋"/>
          <w:color w:val="000000"/>
          <w:spacing w:val="-2"/>
          <w:sz w:val="28"/>
          <w:szCs w:val="28"/>
        </w:rPr>
        <w:t>一</w:t>
      </w:r>
      <w:r>
        <w:rPr lang="en-US" sz="28" baseline="0" dirty="0">
          <w:jc w:val="left"/>
          <w:rFonts w:ascii="仿宋" w:hAnsi="仿宋" w:cs="仿宋"/>
          <w:color w:val="000000"/>
          <w:sz w:val="28"/>
          <w:szCs w:val="28"/>
        </w:rPr>
        <w:t>处。</w:t>
      </w:r>
      <w:r>
        <w:rPr>
          <w:rFonts w:ascii="Times New Roman" w:hAnsi="Times New Roman" w:cs="Times New Roman"/>
          <w:sz w:val="28"/>
          <w:szCs w:val="28"/>
        </w:rPr>
        <w:t> </w:t>
      </w:r>
    </w:p>
    <w:p>
      <w:pPr>
        <w:rPr>
          <w:rFonts w:ascii="Times New Roman" w:hAnsi="Times New Roman" w:cs="Times New Roman"/>
          <w:color w:val="010302"/>
        </w:rPr>
        <w:spacing w:before="0" w:after="0" w:line="564" w:lineRule="exact"/>
        <w:ind w:left="1457" w:right="845" w:hanging="559"/>
      </w:pPr>
      <w:r>
        <w:rPr lang="en-US" sz="30" baseline="0" dirty="0">
          <w:jc w:val="left"/>
          <w:rFonts w:ascii="仿宋" w:hAnsi="仿宋" w:cs="仿宋"/>
          <w:color w:val="000000"/>
          <w:sz w:val="30"/>
          <w:szCs w:val="30"/>
        </w:rPr>
        <w:t>10.</w:t>
      </w:r>
      <w:r>
        <w:rPr lang="en-US" sz="30" baseline="0" dirty="0">
          <w:jc w:val="left"/>
          <w:rFonts w:ascii="仿宋" w:hAnsi="仿宋" w:cs="仿宋"/>
          <w:color w:val="000000"/>
          <w:spacing w:val="75"/>
          <w:sz w:val="30"/>
          <w:szCs w:val="30"/>
        </w:rPr>
        <w:t>4</w:t>
      </w:r>
      <w:r>
        <w:rPr lang="en-US" sz="30" baseline="0" dirty="0">
          <w:jc w:val="left"/>
          <w:rFonts w:ascii="仿宋" w:hAnsi="仿宋" w:cs="仿宋"/>
          <w:color w:val="000000"/>
          <w:sz w:val="30"/>
          <w:szCs w:val="30"/>
        </w:rPr>
        <w:t>加强运行管护，健全机制体制</w:t>
      </w:r>
      <w:r>
        <w:rPr>
          <w:rFonts w:ascii="Times New Roman" w:hAnsi="Times New Roman" w:cs="Times New Roman"/>
          <w:sz w:val="30"/>
          <w:szCs w:val="30"/>
        </w:rPr>
        <w:t> </w:t>
      </w:r>
      <w:r>
        <w:br w:type="textWrapping" w:clear="all"/>
      </w:r>
      <w:r>
        <w:rPr lang="en-US" sz="28" baseline="0" dirty="0">
          <w:jc w:val="left"/>
          <w:rFonts w:ascii="仿宋" w:hAnsi="仿宋" w:cs="仿宋"/>
          <w:color w:val="000000"/>
          <w:sz w:val="28"/>
          <w:szCs w:val="28"/>
        </w:rPr>
        <w:t>目前长寿区农村饮水安全工程按“分类管理，因地制宜”的原则确定</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0"/>
        <w:jc w:val="both"/>
      </w:pPr>
      <w:r>
        <w:rPr lang="en-US" sz="28" baseline="0" dirty="0">
          <w:jc w:val="left"/>
          <w:rFonts w:ascii="仿宋" w:hAnsi="仿宋" w:cs="仿宋"/>
          <w:color w:val="000000"/>
          <w:sz w:val="28"/>
          <w:szCs w:val="28"/>
        </w:rPr>
        <w:t>运行管理模式。区水利局规划建设管理科为长寿区农村饮水安全工程区级</w:t>
      </w:r>
      <w:r>
        <w:rPr>
          <w:rFonts w:ascii="Times New Roman" w:hAnsi="Times New Roman" w:cs="Times New Roman"/>
          <w:sz w:val="28"/>
          <w:szCs w:val="28"/>
        </w:rPr>
        <w:t> </w:t>
      </w:r>
      <w:r>
        <w:rPr lang="en-US" sz="28" baseline="0" dirty="0">
          <w:jc w:val="left"/>
          <w:rFonts w:ascii="仿宋" w:hAnsi="仿宋" w:cs="仿宋"/>
          <w:color w:val="000000"/>
          <w:sz w:val="28"/>
          <w:szCs w:val="28"/>
        </w:rPr>
        <w:t>管理机构，组织拟订农村饮水安全发展规划，负责指导实施农村饮水工程</w:t>
      </w:r>
      <w:r>
        <w:rPr>
          <w:rFonts w:ascii="Times New Roman" w:hAnsi="Times New Roman" w:cs="Times New Roman"/>
          <w:sz w:val="28"/>
          <w:szCs w:val="28"/>
        </w:rPr>
        <w:t> </w:t>
      </w:r>
      <w:r>
        <w:rPr lang="en-US" sz="28" baseline="0" dirty="0">
          <w:jc w:val="left"/>
          <w:rFonts w:ascii="仿宋" w:hAnsi="仿宋" w:cs="仿宋"/>
          <w:color w:val="000000"/>
          <w:sz w:val="28"/>
          <w:szCs w:val="28"/>
        </w:rPr>
        <w:t>建设管理工作。城市管网延伸工程、规模化集中式供水工程实行专业化运</w:t>
      </w:r>
      <w:r>
        <w:rPr>
          <w:rFonts w:ascii="Times New Roman" w:hAnsi="Times New Roman" w:cs="Times New Roman"/>
          <w:sz w:val="28"/>
          <w:szCs w:val="28"/>
        </w:rPr>
        <w:t> </w:t>
      </w:r>
      <w:r>
        <w:rPr lang="en-US" sz="28" baseline="0" dirty="0">
          <w:jc w:val="left"/>
          <w:rFonts w:ascii="仿宋" w:hAnsi="仿宋" w:cs="仿宋"/>
          <w:color w:val="000000"/>
          <w:sz w:val="28"/>
          <w:szCs w:val="28"/>
        </w:rPr>
        <w:t>行管理，部分工程采用分级管理模式。乡镇水厂由乡镇街道组建专业化运</w:t>
      </w:r>
      <w:r>
        <w:rPr>
          <w:rFonts w:ascii="Times New Roman" w:hAnsi="Times New Roman" w:cs="Times New Roman"/>
          <w:sz w:val="28"/>
          <w:szCs w:val="28"/>
        </w:rPr>
        <w:t> </w:t>
      </w:r>
      <w:r>
        <w:rPr lang="en-US" sz="28" baseline="0" dirty="0">
          <w:jc w:val="left"/>
          <w:rFonts w:ascii="仿宋" w:hAnsi="仿宋" w:cs="仿宋"/>
          <w:color w:val="000000"/>
          <w:sz w:val="28"/>
          <w:szCs w:val="28"/>
        </w:rPr>
        <w:t>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理机</w:t>
      </w:r>
      <w:r>
        <w:rPr lang="en-US" sz="28" baseline="0" dirty="0">
          <w:jc w:val="left"/>
          <w:rFonts w:ascii="仿宋" w:hAnsi="仿宋" w:cs="仿宋"/>
          <w:color w:val="000000"/>
          <w:spacing w:val="-2"/>
          <w:sz w:val="28"/>
          <w:szCs w:val="28"/>
        </w:rPr>
        <w:t>构</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w:t>
      </w:r>
      <w:r>
        <w:rPr lang="en-US" sz="28" baseline="0" dirty="0">
          <w:jc w:val="left"/>
          <w:rFonts w:ascii="仿宋" w:hAnsi="仿宋" w:cs="仿宋"/>
          <w:color w:val="000000"/>
          <w:spacing w:val="-86"/>
          <w:sz w:val="28"/>
          <w:szCs w:val="28"/>
        </w:rPr>
        <w:t>。</w:t>
      </w:r>
      <w:r>
        <w:rPr lang="en-US" sz="28" baseline="0" dirty="0">
          <w:jc w:val="left"/>
          <w:rFonts w:ascii="仿宋" w:hAnsi="仿宋" w:cs="仿宋"/>
          <w:color w:val="000000"/>
          <w:sz w:val="28"/>
          <w:szCs w:val="28"/>
        </w:rPr>
        <w:t>农</w:t>
      </w:r>
      <w:r>
        <w:rPr lang="en-US" sz="28" baseline="0" dirty="0">
          <w:jc w:val="left"/>
          <w:rFonts w:ascii="仿宋" w:hAnsi="仿宋" w:cs="仿宋"/>
          <w:color w:val="000000"/>
          <w:spacing w:val="-2"/>
          <w:sz w:val="28"/>
          <w:szCs w:val="28"/>
        </w:rPr>
        <w:t>村</w:t>
      </w:r>
      <w:r>
        <w:rPr lang="en-US" sz="28" baseline="0" dirty="0">
          <w:jc w:val="left"/>
          <w:rFonts w:ascii="仿宋" w:hAnsi="仿宋" w:cs="仿宋"/>
          <w:color w:val="000000"/>
          <w:sz w:val="28"/>
          <w:szCs w:val="28"/>
        </w:rPr>
        <w:t>小型</w:t>
      </w:r>
      <w:r>
        <w:rPr lang="en-US" sz="28" baseline="0" dirty="0">
          <w:jc w:val="left"/>
          <w:rFonts w:ascii="仿宋" w:hAnsi="仿宋" w:cs="仿宋"/>
          <w:color w:val="000000"/>
          <w:spacing w:val="-2"/>
          <w:sz w:val="28"/>
          <w:szCs w:val="28"/>
        </w:rPr>
        <w:t>集</w:t>
      </w:r>
      <w:r>
        <w:rPr lang="en-US" sz="28" baseline="0" dirty="0">
          <w:jc w:val="left"/>
          <w:rFonts w:ascii="仿宋" w:hAnsi="仿宋" w:cs="仿宋"/>
          <w:color w:val="000000"/>
          <w:sz w:val="28"/>
          <w:szCs w:val="28"/>
        </w:rPr>
        <w:t>中式</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和分</w:t>
      </w:r>
      <w:r>
        <w:rPr lang="en-US" sz="28" baseline="0" dirty="0">
          <w:jc w:val="left"/>
          <w:rFonts w:ascii="仿宋" w:hAnsi="仿宋" w:cs="仿宋"/>
          <w:color w:val="000000"/>
          <w:spacing w:val="-2"/>
          <w:sz w:val="28"/>
          <w:szCs w:val="28"/>
        </w:rPr>
        <w:t>散</w:t>
      </w:r>
      <w:r>
        <w:rPr lang="en-US" sz="28" baseline="0" dirty="0">
          <w:jc w:val="left"/>
          <w:rFonts w:ascii="仿宋" w:hAnsi="仿宋" w:cs="仿宋"/>
          <w:color w:val="000000"/>
          <w:sz w:val="28"/>
          <w:szCs w:val="28"/>
        </w:rPr>
        <w:t>式供</w:t>
      </w:r>
      <w:r>
        <w:rPr lang="en-US" sz="28" baseline="0" dirty="0">
          <w:jc w:val="left"/>
          <w:rFonts w:ascii="仿宋" w:hAnsi="仿宋" w:cs="仿宋"/>
          <w:color w:val="000000"/>
          <w:spacing w:val="-2"/>
          <w:sz w:val="28"/>
          <w:szCs w:val="28"/>
        </w:rPr>
        <w:t>水</w:t>
      </w:r>
      <w:r>
        <w:rPr lang="en-US" sz="28" baseline="0" dirty="0">
          <w:jc w:val="left"/>
          <w:rFonts w:ascii="仿宋" w:hAnsi="仿宋" w:cs="仿宋"/>
          <w:color w:val="000000"/>
          <w:sz w:val="28"/>
          <w:szCs w:val="28"/>
        </w:rPr>
        <w:t>工程</w:t>
      </w:r>
      <w:r>
        <w:rPr lang="en-US" sz="28" baseline="0" dirty="0">
          <w:jc w:val="left"/>
          <w:rFonts w:ascii="仿宋" w:hAnsi="仿宋" w:cs="仿宋"/>
          <w:color w:val="000000"/>
          <w:spacing w:val="-2"/>
          <w:sz w:val="28"/>
          <w:szCs w:val="28"/>
        </w:rPr>
        <w:t>按</w:t>
      </w:r>
      <w:r>
        <w:rPr lang="en-US" sz="28" baseline="0" dirty="0">
          <w:jc w:val="left"/>
          <w:rFonts w:ascii="仿宋" w:hAnsi="仿宋" w:cs="仿宋"/>
          <w:color w:val="000000"/>
          <w:spacing w:val="-84"/>
          <w:sz w:val="28"/>
          <w:szCs w:val="28"/>
        </w:rPr>
        <w:t>照</w:t>
      </w:r>
      <w:r>
        <w:rPr lang="en-US" sz="28" baseline="0" dirty="0">
          <w:jc w:val="left"/>
          <w:rFonts w:ascii="仿宋" w:hAnsi="仿宋" w:cs="仿宋"/>
          <w:color w:val="000000"/>
          <w:sz w:val="28"/>
          <w:szCs w:val="28"/>
        </w:rPr>
        <w:t>“谁</w:t>
      </w:r>
      <w:r>
        <w:rPr>
          <w:rFonts w:ascii="Times New Roman" w:hAnsi="Times New Roman" w:cs="Times New Roman"/>
          <w:sz w:val="28"/>
          <w:szCs w:val="28"/>
        </w:rPr>
        <w:t> </w:t>
      </w:r>
      <w:r>
        <w:rPr lang="en-US" sz="28" baseline="0" dirty="0">
          <w:jc w:val="left"/>
          <w:rFonts w:ascii="仿宋" w:hAnsi="仿宋" w:cs="仿宋"/>
          <w:color w:val="000000"/>
          <w:sz w:val="28"/>
          <w:szCs w:val="28"/>
        </w:rPr>
        <w:t>受益，谁管理”原则，以村（社区）或供水系统组建运行管理机构或落实</w:t>
      </w:r>
      <w:r>
        <w:rPr>
          <w:rFonts w:ascii="Times New Roman" w:hAnsi="Times New Roman" w:cs="Times New Roman"/>
          <w:sz w:val="28"/>
          <w:szCs w:val="28"/>
        </w:rPr>
        <w:t> </w:t>
      </w:r>
      <w:r>
        <w:rPr lang="en-US" sz="28" baseline="0" dirty="0">
          <w:jc w:val="left"/>
          <w:rFonts w:ascii="仿宋" w:hAnsi="仿宋" w:cs="仿宋"/>
          <w:color w:val="000000"/>
          <w:sz w:val="28"/>
          <w:szCs w:val="28"/>
        </w:rPr>
        <w:t>专</w:t>
      </w:r>
      <w:r>
        <w:rPr lang="en-US" sz="28" baseline="0" dirty="0">
          <w:jc w:val="left"/>
          <w:rFonts w:ascii="仿宋" w:hAnsi="仿宋" w:cs="仿宋"/>
          <w:color w:val="000000"/>
          <w:spacing w:val="-2"/>
          <w:sz w:val="28"/>
          <w:szCs w:val="28"/>
        </w:rPr>
        <w:t>职</w:t>
      </w:r>
      <w:r>
        <w:rPr lang="en-US" sz="28" baseline="0" dirty="0">
          <w:jc w:val="left"/>
          <w:rFonts w:ascii="仿宋" w:hAnsi="仿宋" w:cs="仿宋"/>
          <w:color w:val="000000"/>
          <w:sz w:val="28"/>
          <w:szCs w:val="28"/>
        </w:rPr>
        <w:t>运行</w:t>
      </w:r>
      <w:r>
        <w:rPr lang="en-US" sz="28" baseline="0" dirty="0">
          <w:jc w:val="left"/>
          <w:rFonts w:ascii="仿宋" w:hAnsi="仿宋" w:cs="仿宋"/>
          <w:color w:val="000000"/>
          <w:spacing w:val="-2"/>
          <w:sz w:val="28"/>
          <w:szCs w:val="28"/>
        </w:rPr>
        <w:t>管</w:t>
      </w:r>
      <w:r>
        <w:rPr lang="en-US" sz="28" baseline="0" dirty="0">
          <w:jc w:val="left"/>
          <w:rFonts w:ascii="仿宋" w:hAnsi="仿宋" w:cs="仿宋"/>
          <w:color w:val="000000"/>
          <w:sz w:val="28"/>
          <w:szCs w:val="28"/>
        </w:rPr>
        <w:t>理人</w:t>
      </w:r>
      <w:r>
        <w:rPr lang="en-US" sz="28" baseline="0" dirty="0">
          <w:jc w:val="left"/>
          <w:rFonts w:ascii="仿宋" w:hAnsi="仿宋" w:cs="仿宋"/>
          <w:color w:val="000000"/>
          <w:spacing w:val="-2"/>
          <w:sz w:val="28"/>
          <w:szCs w:val="28"/>
        </w:rPr>
        <w:t>员</w:t>
      </w:r>
      <w:r>
        <w:rPr lang="en-US" sz="28" baseline="0" dirty="0">
          <w:jc w:val="left"/>
          <w:rFonts w:ascii="仿宋" w:hAnsi="仿宋" w:cs="仿宋"/>
          <w:color w:val="000000"/>
          <w:sz w:val="28"/>
          <w:szCs w:val="28"/>
        </w:rPr>
        <w:t>负责</w:t>
      </w:r>
      <w:r>
        <w:rPr lang="en-US" sz="28" baseline="0" dirty="0">
          <w:jc w:val="left"/>
          <w:rFonts w:ascii="仿宋" w:hAnsi="仿宋" w:cs="仿宋"/>
          <w:color w:val="000000"/>
          <w:spacing w:val="-2"/>
          <w:sz w:val="28"/>
          <w:szCs w:val="28"/>
        </w:rPr>
        <w:t>运</w:t>
      </w:r>
      <w:r>
        <w:rPr lang="en-US" sz="28" baseline="0" dirty="0">
          <w:jc w:val="left"/>
          <w:rFonts w:ascii="仿宋" w:hAnsi="仿宋" w:cs="仿宋"/>
          <w:color w:val="000000"/>
          <w:sz w:val="28"/>
          <w:szCs w:val="28"/>
        </w:rPr>
        <w:t>行管</w:t>
      </w:r>
      <w:r>
        <w:rPr lang="en-US" sz="28" baseline="0" dirty="0">
          <w:jc w:val="left"/>
          <w:rFonts w:ascii="仿宋" w:hAnsi="仿宋" w:cs="仿宋"/>
          <w:color w:val="000000"/>
          <w:spacing w:val="-2"/>
          <w:sz w:val="28"/>
          <w:szCs w:val="28"/>
        </w:rPr>
        <w:t>理</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845" w:firstLine="559"/>
        <w:jc w:val="both"/>
      </w:pPr>
      <w:r>
        <w:rPr lang="en-US" sz="28" baseline="0" dirty="0">
          <w:jc w:val="left"/>
          <w:rFonts w:ascii="仿宋" w:hAnsi="仿宋" w:cs="仿宋"/>
          <w:color w:val="000000"/>
          <w:sz w:val="28"/>
          <w:szCs w:val="28"/>
        </w:rPr>
        <w:t>“十四五”期间，将进一步加强对基层农村供水工程从业人员的技术</w:t>
      </w:r>
      <w:r>
        <w:rPr>
          <w:rFonts w:ascii="Times New Roman" w:hAnsi="Times New Roman" w:cs="Times New Roman"/>
          <w:sz w:val="28"/>
          <w:szCs w:val="28"/>
        </w:rPr>
        <w:t> </w:t>
      </w:r>
      <w:r>
        <w:rPr lang="en-US" sz="28" baseline="0" dirty="0">
          <w:jc w:val="left"/>
          <w:rFonts w:ascii="仿宋" w:hAnsi="仿宋" w:cs="仿宋"/>
          <w:color w:val="000000"/>
          <w:sz w:val="28"/>
          <w:szCs w:val="28"/>
        </w:rPr>
        <w:t>培训。不定期邀请相关的专家教授和技术人员对农村供水工程相关人员，</w:t>
      </w:r>
      <w:r>
        <w:rPr>
          <w:rFonts w:ascii="Times New Roman" w:hAnsi="Times New Roman" w:cs="Times New Roman"/>
          <w:sz w:val="28"/>
          <w:szCs w:val="28"/>
        </w:rPr>
        <w:t> </w:t>
      </w:r>
      <w:r>
        <w:rPr lang="en-US" sz="28" baseline="0" dirty="0">
          <w:jc w:val="left"/>
          <w:rFonts w:ascii="仿宋" w:hAnsi="仿宋" w:cs="仿宋"/>
          <w:color w:val="000000"/>
          <w:sz w:val="28"/>
          <w:szCs w:val="28"/>
        </w:rPr>
        <w:t>尤其是工程管理人员进行建设管理、工程技术、施工技术以及新技术应用</w:t>
      </w:r>
      <w:r>
        <w:rPr>
          <w:rFonts w:ascii="Times New Roman" w:hAnsi="Times New Roman" w:cs="Times New Roman"/>
          <w:sz w:val="28"/>
          <w:szCs w:val="28"/>
        </w:rPr>
        <w:t> </w:t>
      </w:r>
    </w:p>
    <w:p>
      <w:pPr>
        <w:spacing w:after="175"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6" w:h="16850"/>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53</w:t>
      </w:r>
      <w:r>
        <w:rPr>
          <w:rFonts w:ascii="Times New Roman" w:hAnsi="Times New Roman" w:cs="Times New Roman"/>
          <w:sz w:val="18"/>
          <w:szCs w:val="18"/>
        </w:rPr>
        <w:t> </w:t>
      </w:r>
      <w:r>
        <w:br w:type="page"/>
      </w:r>
    </w:p>
    <w:p>
      <w:pPr>
        <w:spacing w:after="136" w:line="240" w:lineRule="auto"/>
        <w:rPr>
          <w:rFonts w:ascii="Times New Roman" w:hAnsi="Times New Roman"/>
          <w:color w:val="000000" w:themeColor="text1"/>
          <w:sz w:val="24"/>
          <w:szCs w:val="24"/>
          <w:lang w:val="en-US"/>
        </w:rPr>
      </w:pPr>
      <w:r>
        <w:drawing>
          <wp:anchor simplePos="0" relativeHeight="251658265" behindDoc="0" locked="0" layoutInCell="1" allowOverlap="1">
            <wp:simplePos x="0" y="0"/>
            <wp:positionH relativeFrom="page">
              <wp:posOffset>900430</wp:posOffset>
            </wp:positionH>
            <wp:positionV relativeFrom="page">
              <wp:posOffset>742950</wp:posOffset>
            </wp:positionV>
            <wp:extent cx="5760084" cy="9144"/>
            <wp:effectExtent l="0" t="0" r="0" b="0"/>
            <wp:wrapNone/>
            <wp:docPr id="196" name="Freeform 196"/>
            <wp:cNvGraphicFramePr/>
            <a:graphic>
              <a:graphicData uri="http://schemas.microsoft.com/office/word/2010/wordprocessingShape">
                <wps:wsp>
                  <wps:cNvCnPr/>
                  <wps:spPr>
                    <a:xfrm rot="0" flipH="0" flipV="1">
                      <a:off x="0" y="0"/>
                      <a:ext cx="5760084" cy="9144"/>
                    </a:xfrm>
                    <a:custGeom>
                      <a:rect l="l" t="t" r="r" b="b"/>
                      <a:pathLst>
                        <a:path w="5760084" h="9144">
                          <a:moveTo>
                            <a:pt x="0" y="9144"/>
                          </a:moveTo>
                          <a:lnTo>
                            <a:pt x="5760084" y="9144"/>
                          </a:lnTo>
                          <a:lnTo>
                            <a:pt x="5760084" y="0"/>
                          </a:lnTo>
                          <a:lnTo>
                            <a:pt x="0" y="0"/>
                          </a:lnTo>
                          <a:lnTo>
                            <a:pt x="0" y="9144"/>
                          </a:lnTo>
                          <a:close/>
                        </a:path>
                      </a:pathLst>
                    </a:custGeom>
                    <a:solidFill>
                      <a:srgbClr val="000000">
                        <a:alpha val="100000"/>
                      </a:srgbClr>
                    </a:solidFill>
                    <a:ln w="635">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w:r>
    </w:p>
    <w:p>
      <w:pPr>
        <w:rPr>
          <w:rFonts w:ascii="Times New Roman" w:hAnsi="Times New Roman" w:cs="Times New Roman"/>
          <w:color w:val="010302"/>
        </w:rPr>
        <w:tabs>
          <w:tab w:val="left" w:pos="9022"/>
        </w:tabs>
        <w:spacing w:before="0" w:after="0" w:line="240" w:lineRule="auto"/>
        <w:ind w:left="898" w:right="847" w:firstLine="0"/>
      </w:pPr>
      <w:r>
        <w:rPr lang="en-US" sz="18" baseline="0" dirty="0">
          <w:jc w:val="left"/>
          <w:rFonts w:ascii="宋体" w:hAnsi="宋体" w:cs="宋体"/>
          <w:color w:val="000000"/>
          <w:sz w:val="18"/>
          <w:szCs w:val="18"/>
        </w:rPr>
        <w:t>长寿</w:t>
      </w:r>
      <w:r>
        <w:rPr lang="en-US" sz="18" baseline="0" dirty="0">
          <w:jc w:val="left"/>
          <w:rFonts w:ascii="宋体" w:hAnsi="宋体" w:cs="宋体"/>
          <w:color w:val="000000"/>
          <w:spacing w:val="45"/>
          <w:sz w:val="18"/>
          <w:szCs w:val="18"/>
        </w:rPr>
        <w:t>区</w:t>
      </w:r>
      <w:r>
        <w:rPr lang="en-US" sz="18" baseline="0" dirty="0">
          <w:jc w:val="left"/>
          <w:rFonts w:ascii="Times New Roman" w:hAnsi="Times New Roman" w:cs="Times New Roman"/>
          <w:color w:val="000000"/>
          <w:spacing w:val="-2"/>
          <w:sz w:val="18"/>
          <w:szCs w:val="18"/>
        </w:rPr>
        <w:t>“</w:t>
      </w:r>
      <w:r>
        <w:rPr lang="en-US" sz="18" baseline="0" dirty="0">
          <w:jc w:val="left"/>
          <w:rFonts w:ascii="宋体" w:hAnsi="宋体" w:cs="宋体"/>
          <w:color w:val="000000"/>
          <w:sz w:val="18"/>
          <w:szCs w:val="18"/>
        </w:rPr>
        <w:t>十四五</w:t>
      </w:r>
      <w:r>
        <w:rPr lang="en-US" sz="18" baseline="0" dirty="0">
          <w:jc w:val="left"/>
          <w:rFonts w:ascii="Times New Roman" w:hAnsi="Times New Roman" w:cs="Times New Roman"/>
          <w:color w:val="000000"/>
          <w:sz w:val="18"/>
          <w:szCs w:val="18"/>
        </w:rPr>
        <w:t>”</w:t>
      </w:r>
      <w:r>
        <w:rPr lang="en-US" sz="18" baseline="0" dirty="0">
          <w:jc w:val="left"/>
          <w:rFonts w:ascii="宋体" w:hAnsi="宋体" w:cs="宋体"/>
          <w:color w:val="000000"/>
          <w:sz w:val="18"/>
          <w:szCs w:val="18"/>
        </w:rPr>
        <w:t>农村供水保障规划报告	1</w:t>
      </w:r>
      <w:r>
        <w:rPr lang="en-US" sz="18" baseline="0" dirty="0">
          <w:jc w:val="left"/>
          <w:rFonts w:ascii="宋体" w:hAnsi="宋体" w:cs="宋体"/>
          <w:color w:val="000000"/>
          <w:spacing w:val="46"/>
          <w:sz w:val="18"/>
          <w:szCs w:val="18"/>
        </w:rPr>
        <w:t>0</w:t>
      </w:r>
      <w:r>
        <w:rPr lang="en-US" sz="18" baseline="0" dirty="0">
          <w:jc w:val="left"/>
          <w:rFonts w:ascii="宋体" w:hAnsi="宋体" w:cs="宋体"/>
          <w:color w:val="000000"/>
          <w:sz w:val="18"/>
          <w:szCs w:val="18"/>
        </w:rPr>
        <w:t>保障措施</w:t>
      </w:r>
      <w:r>
        <w:rPr>
          <w:rFonts w:ascii="Times New Roman" w:hAnsi="Times New Roman" w:cs="Times New Roman"/>
          <w:sz w:val="18"/>
          <w:szCs w:val="18"/>
        </w:rPr>
        <w:t> </w:t>
      </w:r>
    </w:p>
    <w:p>
      <w:pPr>
        <w:spacing w:after="210" w:line="240" w:lineRule="auto"/>
        <w:rPr>
          <w:rFonts w:ascii="Times New Roman" w:hAnsi="Times New Roman"/>
          <w:color w:val="000000" w:themeColor="text1"/>
          <w:sz w:val="24"/>
          <w:szCs w:val="24"/>
          <w:lang w:val="en-US"/>
        </w:rPr>
      </w:pP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的系统培训，以提高行业职工的整体素质和专业技术水平，确保农村供水</w:t>
      </w:r>
      <w:r>
        <w:rPr>
          <w:rFonts w:ascii="Times New Roman" w:hAnsi="Times New Roman" w:cs="Times New Roman"/>
          <w:sz w:val="28"/>
          <w:szCs w:val="28"/>
        </w:rPr>
        <w:t> </w:t>
      </w:r>
      <w:r>
        <w:rPr lang="en-US" sz="28" baseline="0" dirty="0">
          <w:jc w:val="left"/>
          <w:rFonts w:ascii="仿宋" w:hAnsi="仿宋" w:cs="仿宋"/>
          <w:color w:val="000000"/>
          <w:sz w:val="28"/>
          <w:szCs w:val="28"/>
        </w:rPr>
        <w:t>工程的顺利实施。与卫生、环保联合对集中供水工程经营管理从业人员进</w:t>
      </w:r>
      <w:r>
        <w:rPr>
          <w:rFonts w:ascii="Times New Roman" w:hAnsi="Times New Roman" w:cs="Times New Roman"/>
          <w:sz w:val="28"/>
          <w:szCs w:val="28"/>
        </w:rPr>
        <w:t> </w:t>
      </w:r>
      <w:r>
        <w:rPr lang="en-US" sz="28" baseline="0" dirty="0">
          <w:jc w:val="left"/>
          <w:rFonts w:ascii="仿宋" w:hAnsi="仿宋" w:cs="仿宋"/>
          <w:color w:val="000000"/>
          <w:sz w:val="28"/>
          <w:szCs w:val="28"/>
        </w:rPr>
        <w:t>行相关专业知识和技能培训，提高从业人员的实际操作能力，确保供水安</w:t>
      </w:r>
      <w:r>
        <w:rPr>
          <w:rFonts w:ascii="Times New Roman" w:hAnsi="Times New Roman" w:cs="Times New Roman"/>
          <w:sz w:val="28"/>
          <w:szCs w:val="28"/>
        </w:rPr>
        <w:t> </w:t>
      </w:r>
      <w:r>
        <w:rPr lang="en-US" sz="28" baseline="0" dirty="0">
          <w:jc w:val="left"/>
          <w:rFonts w:ascii="仿宋" w:hAnsi="仿宋" w:cs="仿宋"/>
          <w:color w:val="000000"/>
          <w:sz w:val="28"/>
          <w:szCs w:val="28"/>
        </w:rPr>
        <w:t>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使工</w:t>
      </w:r>
      <w:r>
        <w:rPr lang="en-US" sz="28" baseline="0" dirty="0">
          <w:jc w:val="left"/>
          <w:rFonts w:ascii="仿宋" w:hAnsi="仿宋" w:cs="仿宋"/>
          <w:color w:val="000000"/>
          <w:spacing w:val="-2"/>
          <w:sz w:val="28"/>
          <w:szCs w:val="28"/>
        </w:rPr>
        <w:t>程</w:t>
      </w:r>
      <w:r>
        <w:rPr lang="en-US" sz="28" baseline="0" dirty="0">
          <w:jc w:val="left"/>
          <w:rFonts w:ascii="仿宋" w:hAnsi="仿宋" w:cs="仿宋"/>
          <w:color w:val="000000"/>
          <w:sz w:val="28"/>
          <w:szCs w:val="28"/>
        </w:rPr>
        <w:t>长期</w:t>
      </w:r>
      <w:r>
        <w:rPr lang="en-US" sz="28" baseline="0" dirty="0">
          <w:jc w:val="left"/>
          <w:rFonts w:ascii="仿宋" w:hAnsi="仿宋" w:cs="仿宋"/>
          <w:color w:val="000000"/>
          <w:spacing w:val="-2"/>
          <w:sz w:val="28"/>
          <w:szCs w:val="28"/>
        </w:rPr>
        <w:t>发</w:t>
      </w:r>
      <w:r>
        <w:rPr lang="en-US" sz="28" baseline="0" dirty="0">
          <w:jc w:val="left"/>
          <w:rFonts w:ascii="仿宋" w:hAnsi="仿宋" w:cs="仿宋"/>
          <w:color w:val="000000"/>
          <w:sz w:val="28"/>
          <w:szCs w:val="28"/>
        </w:rPr>
        <w:t>挥效</w:t>
      </w:r>
      <w:r>
        <w:rPr lang="en-US" sz="28" baseline="0" dirty="0">
          <w:jc w:val="left"/>
          <w:rFonts w:ascii="仿宋" w:hAnsi="仿宋" w:cs="仿宋"/>
          <w:color w:val="000000"/>
          <w:spacing w:val="-2"/>
          <w:sz w:val="28"/>
          <w:szCs w:val="28"/>
        </w:rPr>
        <w:t>益</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559"/>
        <w:jc w:val="both"/>
      </w:pPr>
      <w:r>
        <w:rPr lang="en-US" sz="28" baseline="0" dirty="0">
          <w:jc w:val="left"/>
          <w:rFonts w:ascii="仿宋" w:hAnsi="仿宋" w:cs="仿宋"/>
          <w:color w:val="000000"/>
          <w:sz w:val="28"/>
          <w:szCs w:val="28"/>
        </w:rPr>
        <w:t>从提高供水水质、提高供水安全可靠性、降低成本、改善劳动条件出</w:t>
      </w:r>
      <w:r>
        <w:rPr>
          <w:rFonts w:ascii="Times New Roman" w:hAnsi="Times New Roman" w:cs="Times New Roman"/>
          <w:sz w:val="28"/>
          <w:szCs w:val="28"/>
        </w:rPr>
        <w:t> </w:t>
      </w:r>
      <w:r>
        <w:rPr lang="en-US" sz="28" baseline="0" dirty="0">
          <w:jc w:val="left"/>
          <w:rFonts w:ascii="仿宋" w:hAnsi="仿宋" w:cs="仿宋"/>
          <w:color w:val="000000"/>
          <w:sz w:val="28"/>
          <w:szCs w:val="28"/>
        </w:rPr>
        <w:t>发，积极推广农村供水工程新工艺、新材料、新技术、新设备的应用，加</w:t>
      </w:r>
      <w:r>
        <w:rPr>
          <w:rFonts w:ascii="Times New Roman" w:hAnsi="Times New Roman" w:cs="Times New Roman"/>
          <w:sz w:val="28"/>
          <w:szCs w:val="28"/>
        </w:rPr>
        <w:t> </w:t>
      </w:r>
      <w:r>
        <w:rPr lang="en-US" sz="28" baseline="0" dirty="0">
          <w:jc w:val="left"/>
          <w:rFonts w:ascii="仿宋" w:hAnsi="仿宋" w:cs="仿宋"/>
          <w:color w:val="000000"/>
          <w:sz w:val="28"/>
          <w:szCs w:val="28"/>
        </w:rPr>
        <w:t>强</w:t>
      </w:r>
      <w:r>
        <w:rPr lang="en-US" sz="28" baseline="0" dirty="0">
          <w:jc w:val="left"/>
          <w:rFonts w:ascii="仿宋" w:hAnsi="仿宋" w:cs="仿宋"/>
          <w:color w:val="000000"/>
          <w:spacing w:val="-2"/>
          <w:sz w:val="28"/>
          <w:szCs w:val="28"/>
        </w:rPr>
        <w:t>取</w:t>
      </w:r>
      <w:r>
        <w:rPr lang="en-US" sz="28" baseline="0" dirty="0">
          <w:jc w:val="left"/>
          <w:rFonts w:ascii="仿宋" w:hAnsi="仿宋" w:cs="仿宋"/>
          <w:color w:val="000000"/>
          <w:sz w:val="28"/>
          <w:szCs w:val="28"/>
        </w:rPr>
        <w:t>水</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制水</w:t>
      </w:r>
      <w:r>
        <w:rPr lang="en-US" sz="28" baseline="0" dirty="0">
          <w:jc w:val="left"/>
          <w:rFonts w:ascii="仿宋" w:hAnsi="仿宋" w:cs="仿宋"/>
          <w:color w:val="000000"/>
          <w:spacing w:val="-12"/>
          <w:sz w:val="28"/>
          <w:szCs w:val="28"/>
        </w:rPr>
        <w:t>、</w:t>
      </w:r>
      <w:r>
        <w:rPr lang="en-US" sz="28" baseline="0" dirty="0">
          <w:jc w:val="left"/>
          <w:rFonts w:ascii="仿宋" w:hAnsi="仿宋" w:cs="仿宋"/>
          <w:color w:val="000000"/>
          <w:sz w:val="28"/>
          <w:szCs w:val="28"/>
        </w:rPr>
        <w:t>混</w:t>
      </w:r>
      <w:r>
        <w:rPr lang="en-US" sz="28" baseline="0" dirty="0">
          <w:jc w:val="left"/>
          <w:rFonts w:ascii="仿宋" w:hAnsi="仿宋" w:cs="仿宋"/>
          <w:color w:val="000000"/>
          <w:spacing w:val="-2"/>
          <w:sz w:val="28"/>
          <w:szCs w:val="28"/>
        </w:rPr>
        <w:t>凝</w:t>
      </w:r>
      <w:r>
        <w:rPr lang="en-US" sz="28" baseline="0" dirty="0">
          <w:jc w:val="left"/>
          <w:rFonts w:ascii="仿宋" w:hAnsi="仿宋" w:cs="仿宋"/>
          <w:color w:val="000000"/>
          <w:sz w:val="28"/>
          <w:szCs w:val="28"/>
        </w:rPr>
        <w:t>投药</w:t>
      </w:r>
      <w:r>
        <w:rPr lang="en-US" sz="28" baseline="0" dirty="0">
          <w:jc w:val="left"/>
          <w:rFonts w:ascii="仿宋" w:hAnsi="仿宋" w:cs="仿宋"/>
          <w:color w:val="000000"/>
          <w:spacing w:val="-9"/>
          <w:sz w:val="28"/>
          <w:szCs w:val="28"/>
        </w:rPr>
        <w:t>、</w:t>
      </w:r>
      <w:r>
        <w:rPr lang="en-US" sz="28" baseline="0" dirty="0">
          <w:jc w:val="left"/>
          <w:rFonts w:ascii="仿宋" w:hAnsi="仿宋" w:cs="仿宋"/>
          <w:color w:val="000000"/>
          <w:sz w:val="28"/>
          <w:szCs w:val="28"/>
        </w:rPr>
        <w:t>加</w:t>
      </w:r>
      <w:r>
        <w:rPr lang="en-US" sz="28" baseline="0" dirty="0">
          <w:jc w:val="left"/>
          <w:rFonts w:ascii="仿宋" w:hAnsi="仿宋" w:cs="仿宋"/>
          <w:color w:val="000000"/>
          <w:spacing w:val="-2"/>
          <w:sz w:val="28"/>
          <w:szCs w:val="28"/>
        </w:rPr>
        <w:t>氯</w:t>
      </w:r>
      <w:r>
        <w:rPr lang="en-US" sz="28" baseline="0" dirty="0">
          <w:jc w:val="left"/>
          <w:rFonts w:ascii="仿宋" w:hAnsi="仿宋" w:cs="仿宋"/>
          <w:color w:val="000000"/>
          <w:sz w:val="28"/>
          <w:szCs w:val="28"/>
        </w:rPr>
        <w:t>消毒</w:t>
      </w:r>
      <w:r>
        <w:rPr lang="en-US" sz="28" baseline="0" dirty="0">
          <w:jc w:val="left"/>
          <w:rFonts w:ascii="仿宋" w:hAnsi="仿宋" w:cs="仿宋"/>
          <w:color w:val="000000"/>
          <w:spacing w:val="-2"/>
          <w:sz w:val="28"/>
          <w:szCs w:val="28"/>
        </w:rPr>
        <w:t>等</w:t>
      </w:r>
      <w:r>
        <w:rPr lang="en-US" sz="28" baseline="0" dirty="0">
          <w:jc w:val="left"/>
          <w:rFonts w:ascii="仿宋" w:hAnsi="仿宋" w:cs="仿宋"/>
          <w:color w:val="000000"/>
          <w:sz w:val="28"/>
          <w:szCs w:val="28"/>
        </w:rPr>
        <w:t>新工</w:t>
      </w:r>
      <w:r>
        <w:rPr lang="en-US" sz="28" baseline="0" dirty="0">
          <w:jc w:val="left"/>
          <w:rFonts w:ascii="仿宋" w:hAnsi="仿宋" w:cs="仿宋"/>
          <w:color w:val="000000"/>
          <w:spacing w:val="-2"/>
          <w:sz w:val="28"/>
          <w:szCs w:val="28"/>
        </w:rPr>
        <w:t>艺</w:t>
      </w:r>
      <w:r>
        <w:rPr lang="en-US" sz="28" baseline="0" dirty="0">
          <w:jc w:val="left"/>
          <w:rFonts w:ascii="仿宋" w:hAnsi="仿宋" w:cs="仿宋"/>
          <w:color w:val="000000"/>
          <w:sz w:val="28"/>
          <w:szCs w:val="28"/>
        </w:rPr>
        <w:t>和自</w:t>
      </w:r>
      <w:r>
        <w:rPr lang="en-US" sz="28" baseline="0" dirty="0">
          <w:jc w:val="left"/>
          <w:rFonts w:ascii="仿宋" w:hAnsi="仿宋" w:cs="仿宋"/>
          <w:color w:val="000000"/>
          <w:spacing w:val="-2"/>
          <w:sz w:val="28"/>
          <w:szCs w:val="28"/>
        </w:rPr>
        <w:t>动</w:t>
      </w:r>
      <w:r>
        <w:rPr lang="en-US" sz="28" baseline="0" dirty="0">
          <w:jc w:val="left"/>
          <w:rFonts w:ascii="仿宋" w:hAnsi="仿宋" w:cs="仿宋"/>
          <w:color w:val="000000"/>
          <w:sz w:val="28"/>
          <w:szCs w:val="28"/>
        </w:rPr>
        <w:t>化技</w:t>
      </w:r>
      <w:r>
        <w:rPr lang="en-US" sz="28" baseline="0" dirty="0">
          <w:jc w:val="left"/>
          <w:rFonts w:ascii="仿宋" w:hAnsi="仿宋" w:cs="仿宋"/>
          <w:color w:val="000000"/>
          <w:spacing w:val="-2"/>
          <w:sz w:val="28"/>
          <w:szCs w:val="28"/>
        </w:rPr>
        <w:t>术</w:t>
      </w:r>
      <w:r>
        <w:rPr lang="en-US" sz="28" baseline="0" dirty="0">
          <w:jc w:val="left"/>
          <w:rFonts w:ascii="仿宋" w:hAnsi="仿宋" w:cs="仿宋"/>
          <w:color w:val="000000"/>
          <w:sz w:val="28"/>
          <w:szCs w:val="28"/>
        </w:rPr>
        <w:t>的应</w:t>
      </w:r>
      <w:r>
        <w:rPr lang="en-US" sz="28" baseline="0" dirty="0">
          <w:jc w:val="left"/>
          <w:rFonts w:ascii="仿宋" w:hAnsi="仿宋" w:cs="仿宋"/>
          <w:color w:val="000000"/>
          <w:spacing w:val="-2"/>
          <w:sz w:val="28"/>
          <w:szCs w:val="28"/>
        </w:rPr>
        <w:t>用</w:t>
      </w:r>
      <w:r>
        <w:rPr lang="en-US" sz="28" baseline="0" dirty="0">
          <w:jc w:val="left"/>
          <w:rFonts w:ascii="仿宋" w:hAnsi="仿宋" w:cs="仿宋"/>
          <w:color w:val="000000"/>
          <w:sz w:val="28"/>
          <w:szCs w:val="28"/>
        </w:rPr>
        <w:t>与推</w:t>
      </w:r>
      <w:r>
        <w:rPr lang="en-US" sz="28" baseline="0" dirty="0">
          <w:jc w:val="left"/>
          <w:rFonts w:ascii="仿宋" w:hAnsi="仿宋" w:cs="仿宋"/>
          <w:color w:val="000000"/>
          <w:spacing w:val="-2"/>
          <w:sz w:val="28"/>
          <w:szCs w:val="28"/>
        </w:rPr>
        <w:t>广</w:t>
      </w:r>
      <w:r>
        <w:rPr lang="en-US" sz="28" baseline="0" dirty="0">
          <w:jc w:val="left"/>
          <w:rFonts w:ascii="仿宋" w:hAnsi="仿宋" w:cs="仿宋"/>
          <w:color w:val="000000"/>
          <w:sz w:val="28"/>
          <w:szCs w:val="28"/>
        </w:rPr>
        <w:t>；</w:t>
      </w:r>
      <w:r>
        <w:rPr>
          <w:rFonts w:ascii="Times New Roman" w:hAnsi="Times New Roman" w:cs="Times New Roman"/>
          <w:sz w:val="28"/>
          <w:szCs w:val="28"/>
        </w:rPr>
        <w:t> </w:t>
      </w:r>
    </w:p>
    <w:p>
      <w:pPr>
        <w:rPr>
          <w:rFonts w:ascii="Times New Roman" w:hAnsi="Times New Roman" w:cs="Times New Roman"/>
          <w:color w:val="010302"/>
        </w:rPr>
        <w:spacing w:before="0" w:after="0" w:line="544" w:lineRule="exact"/>
        <w:ind w:left="898" w:right="706" w:firstLine="0"/>
        <w:jc w:val="both"/>
      </w:pPr>
      <w:r>
        <w:rPr lang="en-US" sz="28" baseline="0" dirty="0">
          <w:jc w:val="left"/>
          <w:rFonts w:ascii="仿宋" w:hAnsi="仿宋" w:cs="仿宋"/>
          <w:color w:val="000000"/>
          <w:sz w:val="28"/>
          <w:szCs w:val="28"/>
        </w:rPr>
        <w:t>引进和推广维护方便、重量轻、韧性好、安装方便的新型供水管材和净水</w:t>
      </w:r>
      <w:r>
        <w:rPr>
          <w:rFonts w:ascii="Times New Roman" w:hAnsi="Times New Roman" w:cs="Times New Roman"/>
          <w:sz w:val="28"/>
          <w:szCs w:val="28"/>
        </w:rPr>
        <w:t> </w:t>
      </w:r>
      <w:r>
        <w:rPr lang="en-US" sz="28" baseline="0" dirty="0">
          <w:jc w:val="left"/>
          <w:rFonts w:ascii="仿宋" w:hAnsi="仿宋" w:cs="仿宋"/>
          <w:color w:val="000000"/>
          <w:sz w:val="28"/>
          <w:szCs w:val="28"/>
        </w:rPr>
        <w:t>材料；大力推广全自动恒压变频设备、水位自动报警系统、自动化监控系</w:t>
      </w:r>
      <w:r>
        <w:rPr>
          <w:rFonts w:ascii="Times New Roman" w:hAnsi="Times New Roman" w:cs="Times New Roman"/>
          <w:sz w:val="28"/>
          <w:szCs w:val="28"/>
        </w:rPr>
        <w:t> </w:t>
      </w:r>
      <w:r>
        <w:rPr lang="en-US" sz="28" baseline="0" dirty="0">
          <w:jc w:val="left"/>
          <w:rFonts w:ascii="仿宋" w:hAnsi="仿宋" w:cs="仿宋"/>
          <w:color w:val="000000"/>
          <w:sz w:val="28"/>
          <w:szCs w:val="28"/>
        </w:rPr>
        <w:t>统、便携式水质检测设备和水质在线监测技术设备等新产品、新技术的应</w:t>
      </w:r>
      <w:r>
        <w:rPr>
          <w:rFonts w:ascii="Times New Roman" w:hAnsi="Times New Roman" w:cs="Times New Roman"/>
          <w:sz w:val="28"/>
          <w:szCs w:val="28"/>
        </w:rPr>
        <w:t> </w:t>
      </w:r>
      <w:r>
        <w:rPr lang="en-US" sz="28" baseline="0" dirty="0">
          <w:jc w:val="left"/>
          <w:rFonts w:ascii="仿宋" w:hAnsi="仿宋" w:cs="仿宋"/>
          <w:color w:val="000000"/>
          <w:sz w:val="28"/>
          <w:szCs w:val="28"/>
        </w:rPr>
        <w:t>用</w:t>
      </w:r>
      <w:r>
        <w:rPr lang="en-US" sz="28" baseline="0" dirty="0">
          <w:jc w:val="left"/>
          <w:rFonts w:ascii="仿宋" w:hAnsi="仿宋" w:cs="仿宋"/>
          <w:color w:val="000000"/>
          <w:spacing w:val="-2"/>
          <w:sz w:val="28"/>
          <w:szCs w:val="28"/>
        </w:rPr>
        <w:t>，</w:t>
      </w:r>
      <w:r>
        <w:rPr lang="en-US" sz="28" baseline="0" dirty="0">
          <w:jc w:val="left"/>
          <w:rFonts w:ascii="仿宋" w:hAnsi="仿宋" w:cs="仿宋"/>
          <w:color w:val="000000"/>
          <w:sz w:val="28"/>
          <w:szCs w:val="28"/>
        </w:rPr>
        <w:t>增强</w:t>
      </w:r>
      <w:r>
        <w:rPr lang="en-US" sz="28" baseline="0" dirty="0">
          <w:jc w:val="left"/>
          <w:rFonts w:ascii="仿宋" w:hAnsi="仿宋" w:cs="仿宋"/>
          <w:color w:val="000000"/>
          <w:spacing w:val="-2"/>
          <w:sz w:val="28"/>
          <w:szCs w:val="28"/>
        </w:rPr>
        <w:t>供</w:t>
      </w:r>
      <w:r>
        <w:rPr lang="en-US" sz="28" baseline="0" dirty="0">
          <w:jc w:val="left"/>
          <w:rFonts w:ascii="仿宋" w:hAnsi="仿宋" w:cs="仿宋"/>
          <w:color w:val="000000"/>
          <w:sz w:val="28"/>
          <w:szCs w:val="28"/>
        </w:rPr>
        <w:t>水设</w:t>
      </w:r>
      <w:r>
        <w:rPr lang="en-US" sz="28" baseline="0" dirty="0">
          <w:jc w:val="left"/>
          <w:rFonts w:ascii="仿宋" w:hAnsi="仿宋" w:cs="仿宋"/>
          <w:color w:val="000000"/>
          <w:spacing w:val="-2"/>
          <w:sz w:val="28"/>
          <w:szCs w:val="28"/>
        </w:rPr>
        <w:t>备</w:t>
      </w:r>
      <w:r>
        <w:rPr lang="en-US" sz="28" baseline="0" dirty="0">
          <w:jc w:val="left"/>
          <w:rFonts w:ascii="仿宋" w:hAnsi="仿宋" w:cs="仿宋"/>
          <w:color w:val="000000"/>
          <w:sz w:val="28"/>
          <w:szCs w:val="28"/>
        </w:rPr>
        <w:t>的寿</w:t>
      </w:r>
      <w:r>
        <w:rPr lang="en-US" sz="28" baseline="0" dirty="0">
          <w:jc w:val="left"/>
          <w:rFonts w:ascii="仿宋" w:hAnsi="仿宋" w:cs="仿宋"/>
          <w:color w:val="000000"/>
          <w:spacing w:val="-2"/>
          <w:sz w:val="28"/>
          <w:szCs w:val="28"/>
        </w:rPr>
        <w:t>命</w:t>
      </w:r>
      <w:r>
        <w:rPr lang="en-US" sz="28" baseline="0" dirty="0">
          <w:jc w:val="left"/>
          <w:rFonts w:ascii="仿宋" w:hAnsi="仿宋" w:cs="仿宋"/>
          <w:color w:val="000000"/>
          <w:sz w:val="28"/>
          <w:szCs w:val="28"/>
        </w:rPr>
        <w:t>，使</w:t>
      </w:r>
      <w:r>
        <w:rPr lang="en-US" sz="28" baseline="0" dirty="0">
          <w:jc w:val="left"/>
          <w:rFonts w:ascii="仿宋" w:hAnsi="仿宋" w:cs="仿宋"/>
          <w:color w:val="000000"/>
          <w:spacing w:val="-2"/>
          <w:sz w:val="28"/>
          <w:szCs w:val="28"/>
        </w:rPr>
        <w:t>工</w:t>
      </w:r>
      <w:r>
        <w:rPr lang="en-US" sz="28" baseline="0" dirty="0">
          <w:jc w:val="left"/>
          <w:rFonts w:ascii="仿宋" w:hAnsi="仿宋" w:cs="仿宋"/>
          <w:color w:val="000000"/>
          <w:sz w:val="28"/>
          <w:szCs w:val="28"/>
        </w:rPr>
        <w:t>程能</w:t>
      </w:r>
      <w:r>
        <w:rPr lang="en-US" sz="28" baseline="0" dirty="0">
          <w:jc w:val="left"/>
          <w:rFonts w:ascii="仿宋" w:hAnsi="仿宋" w:cs="仿宋"/>
          <w:color w:val="000000"/>
          <w:spacing w:val="-2"/>
          <w:sz w:val="28"/>
          <w:szCs w:val="28"/>
        </w:rPr>
        <w:t>长</w:t>
      </w:r>
      <w:r>
        <w:rPr lang="en-US" sz="28" baseline="0" dirty="0">
          <w:jc w:val="left"/>
          <w:rFonts w:ascii="仿宋" w:hAnsi="仿宋" w:cs="仿宋"/>
          <w:color w:val="000000"/>
          <w:sz w:val="28"/>
          <w:szCs w:val="28"/>
        </w:rPr>
        <w:t>期发</w:t>
      </w:r>
      <w:r>
        <w:rPr lang="en-US" sz="28" baseline="0" dirty="0">
          <w:jc w:val="left"/>
          <w:rFonts w:ascii="仿宋" w:hAnsi="仿宋" w:cs="仿宋"/>
          <w:color w:val="000000"/>
          <w:spacing w:val="-2"/>
          <w:sz w:val="28"/>
          <w:szCs w:val="28"/>
        </w:rPr>
        <w:t>挥</w:t>
      </w:r>
      <w:r>
        <w:rPr lang="en-US" sz="28" baseline="0" dirty="0">
          <w:jc w:val="left"/>
          <w:rFonts w:ascii="仿宋" w:hAnsi="仿宋" w:cs="仿宋"/>
          <w:color w:val="000000"/>
          <w:sz w:val="28"/>
          <w:szCs w:val="28"/>
        </w:rPr>
        <w:t>效益。</w:t>
      </w:r>
      <w:r>
        <w:rPr>
          <w:rFonts w:ascii="Times New Roman" w:hAnsi="Times New Roman" w:cs="Times New Roman"/>
          <w:sz w:val="28"/>
          <w:szCs w:val="28"/>
        </w:rPr>
        <w:t> </w:t>
      </w: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line="240" w:lineRule="auto"/>
        <w:rPr>
          <w:rFonts w:ascii="Times New Roman" w:hAnsi="Times New Roman"/>
          <w:color w:val="000000" w:themeColor="text1"/>
          <w:sz w:val="24"/>
          <w:szCs w:val="24"/>
          <w:lang w:val="en-US"/>
        </w:rPr>
      </w:pPr>
    </w:p>
    <w:p>
      <w:pPr>
        <w:spacing w:after="151" w:line="240" w:lineRule="auto"/>
        <w:rPr>
          <w:rFonts w:ascii="Times New Roman" w:hAnsi="Times New Roman"/>
          <w:color w:val="000000" w:themeColor="text1"/>
          <w:sz w:val="24"/>
          <w:szCs w:val="24"/>
          <w:lang w:val="en-US"/>
        </w:rPr>
      </w:pPr>
    </w:p>
    <w:p>
      <w:pPr>
        <w:rPr>
          <w:rFonts w:ascii="Times New Roman" w:hAnsi="Times New Roman" w:cs="Times New Roman"/>
          <w:color w:val="010302"/>
        </w:rPr>
        <w:sectPr>
          <w:type w:val="continuous"/>
          <w:pgSz w:w="11916" w:h="16850"/>
          <w:pgMar w:top="500" w:right="500" w:bottom="500" w:left="500" w:header="708" w:footer="708" w:gutter="0"/>
          <w:docGrid w:linePitch="360"/>
        </w:sectPr>
        <w:spacing w:before="0" w:after="0" w:line="240" w:lineRule="auto"/>
        <w:ind w:left="5343" w:right="5291" w:firstLine="0"/>
      </w:pPr>
      <w:r>
        <w:rPr lang="en-US" sz="18" baseline="0" dirty="0">
          <w:jc w:val="left"/>
          <w:rFonts w:ascii="Times New Roman" w:hAnsi="Times New Roman" w:cs="Times New Roman"/>
          <w:color w:val="000000"/>
          <w:sz w:val="18"/>
          <w:szCs w:val="18"/>
        </w:rPr>
        <w:t>54</w:t>
      </w:r>
      <w:r>
        <w:rPr>
          <w:rFonts w:ascii="Times New Roman" w:hAnsi="Times New Roman" w:cs="Times New Roman"/>
          <w:sz w:val="18"/>
          <w:szCs w:val="18"/>
        </w:rPr>
        <w:t> </w:t>
      </w:r>
    </w:p>
    <w:sectPr>
      <w:type w:val="continuous"/>
      <w:pgSz w:w="11916" w:h="16850"/>
      <w:pgMar w:top="500" w:right="500" w:bottom="500" w:left="5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CC"/>
    <w:family w:val="roman"/>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after="0"/>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style>
  <w:style w:styleId="BodyText" w:type="paragraph">
    <w:name w:val="Body Text"/>
    <w:basedOn w:val="Normal"/>
    <w:uiPriority w:val="1"/>
    <w:qFormat/>
    <w:pPr>
      <w:spacing w:before="159"/>
      <w:ind w:left="511"/>
    </w:pPr>
    <w:rPr>
      <w:rFonts w:ascii="Algerian" w:hAnsi="Algerian" w:eastAsia="Algerian"/>
      <w:sz w:val="24"/>
      <w:szCs w:val="24"/>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 w:type="table" w:styleId="TableGrid">
    <w:name w:val="Table Grid"/>
    <w:basedOn w:val="TableNormal"/>
    <w:uiPriority w:val="59"/>
    <w:rsid w:val="00D96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s>
</file>

<file path=word/_rels/document.xml.rels><?xml version="1.0" encoding="UTF-8"?><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styles" Target="styles.xml"/><Relationship Id="rId4" Type="http://schemas.openxmlformats.org/officeDocument/2006/relationships/fontTable" Target="fontTable.xml"/><Relationship Id="rId100" Type="http://schemas.openxmlformats.org/officeDocument/2006/relationships/image" Target="media/image100.png"/><Relationship Id="rId102" Type="http://schemas.openxmlformats.org/officeDocument/2006/relationships/image" Target="media/image102.png"/><Relationship Id="rId103" Type="http://schemas.openxmlformats.org/officeDocument/2006/relationships/image" Target="media/image103.png"/><Relationship Id="rId152" Type="http://schemas.openxmlformats.org/officeDocument/2006/relationships/image" Target="media/image152.png"/><Relationship Id="rId154" Type="http://schemas.openxmlformats.org/officeDocument/2006/relationships/image" Target="media/image154.png"/><Relationship Id="rId156" Type="http://schemas.openxmlformats.org/officeDocument/2006/relationships/image" Target="media/image156.png"/><Relationship Id="rId158" Type="http://schemas.openxmlformats.org/officeDocument/2006/relationships/image" Target="media/image158.png"/><Relationship Id="rId160" Type="http://schemas.openxmlformats.org/officeDocument/2006/relationships/image" Target="media/image160.png"/><Relationship Id="rId162"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imes New Roman"/>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Application>Microsoft Office Word</Application>
  <DocSecurity>0</DocSecurity>
  <ScaleCrop>false</ScaleCrop>
  <LinksUpToDate>false</LinksUpToDate>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2023-03-15T01:55:37Z</dcterms:created>
  <dcterms:modified xsi:type="dcterms:W3CDTF">2023-03-15T01:55:37Z</dcterms:modified>
</cp:coreProperties>
</file>

<file path=docProps/custom.xml><?xml version="1.0" encoding="utf-8"?>
<Properties xmlns="http://schemas.openxmlformats.org/officeDocument/2006/custom-properties" xmlns:vt="http://schemas.openxmlformats.org/officeDocument/2006/docPropsVTypes"/>
</file>