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960" w:firstLineChars="20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48"/>
          <w:szCs w:val="48"/>
        </w:rPr>
      </w:pPr>
      <w:r>
        <w:rPr>
          <w:rFonts w:hint="eastAsia" w:ascii="微软雅黑" w:hAnsi="微软雅黑" w:eastAsia="微软雅黑" w:cs="微软雅黑"/>
          <w:b w:val="0"/>
          <w:bCs w:val="0"/>
          <w:sz w:val="48"/>
          <w:szCs w:val="48"/>
        </w:rPr>
        <w:t>职称系统</w:t>
      </w:r>
      <w:r>
        <w:rPr>
          <w:rFonts w:hint="eastAsia" w:ascii="微软雅黑" w:hAnsi="微软雅黑" w:eastAsia="微软雅黑" w:cs="微软雅黑"/>
          <w:b w:val="0"/>
          <w:bCs w:val="0"/>
          <w:sz w:val="48"/>
          <w:szCs w:val="48"/>
          <w:lang w:val="en-US" w:eastAsia="zh-CN"/>
        </w:rPr>
        <w:t>操作</w:t>
      </w:r>
      <w:r>
        <w:rPr>
          <w:rFonts w:hint="eastAsia" w:ascii="微软雅黑" w:hAnsi="微软雅黑" w:eastAsia="微软雅黑" w:cs="微软雅黑"/>
          <w:b w:val="0"/>
          <w:bCs w:val="0"/>
          <w:sz w:val="48"/>
          <w:szCs w:val="48"/>
        </w:rPr>
        <w:t>解答</w:t>
      </w:r>
    </w:p>
    <w:p>
      <w:pPr>
        <w:pStyle w:val="2"/>
        <w:bidi w:val="0"/>
        <w:rPr>
          <w:rFonts w:hint="eastAsia" w:ascii="微软雅黑" w:hAnsi="微软雅黑" w:eastAsia="微软雅黑" w:cs="微软雅黑"/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账号</w:t>
      </w:r>
      <w:r>
        <w:rPr>
          <w:rFonts w:hint="eastAsia" w:ascii="微软雅黑" w:hAnsi="微软雅黑" w:eastAsia="微软雅黑" w:cs="微软雅黑"/>
          <w:b w:val="0"/>
          <w:bCs w:val="0"/>
        </w:rPr>
        <w:t>相关问题：</w:t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1.1系统使用什么浏览器登录最好？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答：Google Chrome 浏览器。</w:t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1.2职称系统网址是多少？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4"/>
        </w:rPr>
        <w:instrText xml:space="preserve"> HYPERLINK "http://ggfw.rlsbj.cq.gov.cn/cqzyjsrcw/positional-portal-web/public/cert/toUserPage；" </w:instrTex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separate"/>
      </w:r>
      <w:r>
        <w:rPr>
          <w:rStyle w:val="9"/>
          <w:rFonts w:hint="eastAsia" w:ascii="微软雅黑" w:hAnsi="微软雅黑" w:eastAsia="微软雅黑" w:cs="微软雅黑"/>
          <w:sz w:val="24"/>
          <w:szCs w:val="24"/>
        </w:rPr>
        <w:t>http://ggfw.rlsbj.cq.gov.cn/cqzyjsrcw/positional-portal-web/public/cert/toUserPage</w:t>
      </w:r>
      <w:r>
        <w:rPr>
          <w:rStyle w:val="9"/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sz w:val="24"/>
          <w:szCs w:val="24"/>
        </w:rPr>
        <w:fldChar w:fldCharType="end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其他入口：重庆市人力资源和社会保障局官网&gt;专技人才&gt;业务办理，如图：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2405" cy="3959860"/>
            <wp:effectExtent l="0" t="0" r="635" b="254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市人社局官网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1135" cy="3329940"/>
            <wp:effectExtent l="0" t="0" r="190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专技人才专栏</w:t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3在哪里注册账号？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打开系统网址后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点击“个人用户”下面的“用户注册”，如图：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3258185"/>
            <wp:effectExtent l="0" t="0" r="254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4个人用户登录时，提示“账号或密码错误”，怎么处理？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点击“忘记密码”，验证通过后可修改您的密码，如图：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3675" cy="3114675"/>
            <wp:effectExtent l="0" t="0" r="14605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5登录后发现姓名、手机号或身份证号码错误，怎么办？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请联系</w:t>
      </w:r>
      <w:r>
        <w:rPr>
          <w:rFonts w:hint="eastAsia" w:ascii="微软雅黑" w:hAnsi="微软雅黑" w:eastAsia="微软雅黑" w:cs="微软雅黑"/>
          <w:sz w:val="24"/>
          <w:szCs w:val="24"/>
        </w:rPr>
        <w:t>统一认证中心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人工处理，023-89257599。工作时间：工作日上午9点至12点，下午14点至17点半。如有紧急情况，请拨打12345服务热线。注意：若已填写申报书，请删除后重新填报，修改的信息才会在申报书里变更！</w:t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</w:rPr>
        <w:t>1.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6个人用户注册后直接跳转到渝快办去了，找不到职称入口，怎么办？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请先关闭浏览器，然后打开浏览器，输入系统网址，用注册的个人用户登录系统。</w:t>
      </w:r>
    </w:p>
    <w:p>
      <w:pPr>
        <w:pStyle w:val="2"/>
        <w:bidi w:val="0"/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2单位注册问题</w:t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1单位注册是用个人用户还是法人用户？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个人用户。</w:t>
      </w:r>
    </w:p>
    <w:p>
      <w:pPr>
        <w:pStyle w:val="3"/>
        <w:bidi w:val="0"/>
        <w:rPr>
          <w:rFonts w:hint="eastAsia" w:ascii="微软雅黑" w:hAnsi="微软雅黑" w:eastAsia="微软雅黑" w:cs="微软雅黑"/>
          <w:b w:val="0"/>
          <w:bCs w:val="0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</w:rPr>
        <w:t>.</w:t>
      </w:r>
      <w:r>
        <w:rPr>
          <w:rFonts w:hint="eastAsia" w:ascii="微软雅黑" w:hAnsi="微软雅黑" w:eastAsia="微软雅黑" w:cs="微软雅黑"/>
          <w:b w:val="0"/>
          <w:bCs w:val="0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bCs w:val="0"/>
        </w:rPr>
        <w:t>在哪里注册单位？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答：个人用户登录后，选择职称，点击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”，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08280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b/>
          <w:bCs/>
        </w:rPr>
      </w:pPr>
      <w:r>
        <w:rPr>
          <w:rFonts w:hint="eastAsia"/>
          <w:b/>
          <w:bCs/>
          <w:lang w:val="en-US" w:eastAsia="zh-CN"/>
        </w:rPr>
        <w:t>2.3不知道怎么选择单位注册类型？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在选择注册类型时，基层单位或私营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企业选择</w:t>
      </w:r>
      <w:r>
        <w:rPr>
          <w:rFonts w:hint="eastAsia" w:ascii="微软雅黑" w:hAnsi="微软雅黑" w:eastAsia="微软雅黑" w:cs="微软雅黑"/>
          <w:sz w:val="24"/>
          <w:szCs w:val="24"/>
        </w:rPr>
        <w:t>单位（企业）；央企、中央在渝单位及部分高校，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请选择主管部门，如图。</w:t>
      </w:r>
      <w:r>
        <w:drawing>
          <wp:inline distT="0" distB="0" distL="114300" distR="114300">
            <wp:extent cx="4234815" cy="2324100"/>
            <wp:effectExtent l="0" t="0" r="190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2.4</w:t>
      </w:r>
      <w:r>
        <w:rPr>
          <w:rFonts w:hint="eastAsia"/>
        </w:rPr>
        <w:t>单位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审核流程的问题。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下图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是两种不</w:t>
      </w:r>
      <w:r>
        <w:rPr>
          <w:rFonts w:hint="eastAsia" w:ascii="微软雅黑" w:hAnsi="微软雅黑" w:eastAsia="微软雅黑" w:cs="微软雅黑"/>
          <w:sz w:val="24"/>
          <w:szCs w:val="24"/>
        </w:rPr>
        <w:t>注册类型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的审核流程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请单位管理员仔细阅读。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drawing>
          <wp:inline distT="0" distB="0" distL="114300" distR="114300">
            <wp:extent cx="5270500" cy="3296285"/>
            <wp:effectExtent l="0" t="0" r="254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80" w:firstLineChars="20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2.5</w:t>
      </w:r>
      <w:r>
        <w:rPr>
          <w:rFonts w:hint="eastAsia"/>
        </w:rPr>
        <w:t>单位注册后怎么查看由谁审核？</w:t>
      </w:r>
    </w:p>
    <w:p>
      <w:pPr>
        <w:pStyle w:val="1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答：在单位注册提交后，在审核中页面，有显示审核部门名称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联系人及联系方式</w:t>
      </w:r>
      <w:r>
        <w:rPr>
          <w:rFonts w:hint="eastAsia" w:ascii="微软雅黑" w:hAnsi="微软雅黑" w:eastAsia="微软雅黑" w:cs="微软雅黑"/>
          <w:sz w:val="24"/>
          <w:szCs w:val="24"/>
        </w:rPr>
        <w:t>，可自行联系该部门审核。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2.6</w:t>
      </w:r>
      <w:r>
        <w:rPr>
          <w:rFonts w:hint="eastAsia"/>
        </w:rPr>
        <w:t>单位注册后，怎么才能知道审核通过了呢？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答：有两种途径可以知道：1、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职称业务板块有</w:t>
      </w:r>
      <w:r>
        <w:rPr>
          <w:rFonts w:hint="eastAsia" w:ascii="微软雅黑" w:hAnsi="微软雅黑" w:eastAsia="微软雅黑" w:cs="微软雅黑"/>
          <w:sz w:val="24"/>
          <w:szCs w:val="24"/>
        </w:rPr>
        <w:t>单位中心入口；2、注册管理员页面显示审核通过，若显示未通过，可以根据未通过原因，修改申请。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2.7</w:t>
      </w:r>
      <w:r>
        <w:rPr>
          <w:rFonts w:hint="eastAsia"/>
        </w:rPr>
        <w:t>申报人</w:t>
      </w:r>
      <w:r>
        <w:rPr>
          <w:rFonts w:hint="eastAsia"/>
          <w:lang w:val="en-US" w:eastAsia="zh-CN"/>
        </w:rPr>
        <w:t>可以注册单位管理员吗？申报人</w:t>
      </w:r>
      <w:r>
        <w:rPr>
          <w:rFonts w:hint="eastAsia"/>
        </w:rPr>
        <w:t>被注册成单位管理员了，怎么办?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申报人不能注册单位管理员，如果注册成单位管理员了，申报人将不能申报职称，可以叫单位不申报职称的人员来申请变更管理员，个人用户登录后选择“注册管理员”，点击“查询或变更管理员”，填写变更管理员申请，审核通过后，申报人就可以申报职称，如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867660"/>
            <wp:effectExtent l="0" t="0" r="1905" b="1270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2.8单位管理员不知道是谁，哪里可以查询？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个人用户登录后选择“注册单位”，点击“查询或变更管理员”，可查询单位管理员，如图。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867660"/>
            <wp:effectExtent l="0" t="0" r="1905" b="1270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2.9单位管理员已离职，我想申请本单位管理员，怎么办？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个人用户登录后选择“注册单位”，点击“查询或变更管理员”，填写变更单位管理员申请，审核通过后，你就是本单位管理员了，如图。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5271135" cy="2867660"/>
            <wp:effectExtent l="0" t="0" r="1905" b="1270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</w:rPr>
      </w:pP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2.10</w:t>
      </w:r>
      <w:r>
        <w:rPr>
          <w:rFonts w:hint="eastAsia"/>
        </w:rPr>
        <w:t>注册基层单位时，未找到所在主管部门，怎么办？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答：请联系主管部门上系统来注册；若已注册，审核通过后将可以选择该主管部门。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2.12</w:t>
      </w:r>
      <w:r>
        <w:rPr>
          <w:rFonts w:hint="eastAsia"/>
        </w:rPr>
        <w:t>注册单位时为什么不能选择</w:t>
      </w:r>
      <w:r>
        <w:rPr>
          <w:rFonts w:hint="eastAsia"/>
          <w:lang w:val="en-US" w:eastAsia="zh-CN"/>
        </w:rPr>
        <w:t>区县</w:t>
      </w:r>
      <w:r>
        <w:rPr>
          <w:rFonts w:hint="eastAsia"/>
        </w:rPr>
        <w:t>职改办？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区县</w:t>
      </w:r>
      <w:r>
        <w:rPr>
          <w:rFonts w:hint="eastAsia" w:ascii="微软雅黑" w:hAnsi="微软雅黑" w:eastAsia="微软雅黑" w:cs="微软雅黑"/>
          <w:sz w:val="24"/>
          <w:szCs w:val="24"/>
        </w:rPr>
        <w:t>职改办不用选，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注册时单位类型选择非公有制经济和社会组织，</w:t>
      </w:r>
      <w:r>
        <w:rPr>
          <w:rFonts w:hint="eastAsia" w:ascii="微软雅黑" w:hAnsi="微软雅黑" w:eastAsia="微软雅黑" w:cs="微软雅黑"/>
          <w:sz w:val="24"/>
          <w:szCs w:val="24"/>
        </w:rPr>
        <w:t>根据单位参保地来自动匹配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区县职改办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2.13</w:t>
      </w:r>
      <w:r>
        <w:rPr>
          <w:rFonts w:hint="eastAsia"/>
        </w:rPr>
        <w:t>注册单位时为什么不能选人才交流中心或区县人才服务局？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答：人才交流中心或人才服务局这类型的主管部门和单位注册没有关系；只是在职称申报里，申报人的人员类型为私营企业或流动人员时，需要选择档案所在地：人才交流中心或人才服务局。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2.14退役军人事务局怎么注册单位</w:t>
      </w:r>
      <w:r>
        <w:rPr>
          <w:rFonts w:hint="eastAsia"/>
        </w:rPr>
        <w:t>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firstLine="420"/>
        <w:jc w:val="left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</w:rPr>
        <w:t>答：个人用户登录后，选择职称，点击注册管理员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注册类型选择主管部门，是否为退役军人事务局选择是，如图：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br w:type="textWrapping"/>
      </w:r>
      <w:r>
        <w:drawing>
          <wp:inline distT="0" distB="0" distL="114300" distR="114300">
            <wp:extent cx="5273675" cy="2893695"/>
            <wp:effectExtent l="0" t="0" r="14605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2.15怎么没有注册单位选项？单位审核申报书的时候没有审核按钮</w:t>
      </w:r>
      <w:r>
        <w:rPr>
          <w:rFonts w:hint="eastAsia"/>
        </w:rPr>
        <w:t>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那是由于你的电脑分辨率太低，注册管理员没显示出来，可以通过缩小页面显示出来，操作如下：按住键盘Ctrl键，然后鼠标滚轮向后滑动，就可以缩小页面，最后刷新一下页面。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2.16 我</w:t>
      </w:r>
      <w:bookmarkStart w:id="0" w:name="_GoBack"/>
      <w:bookmarkEnd w:id="0"/>
      <w:r>
        <w:rPr>
          <w:rFonts w:hint="eastAsia"/>
          <w:lang w:val="en-US" w:eastAsia="zh-CN"/>
        </w:rPr>
        <w:t>想注销单位、修改单位名称、重新注册单位怎么办？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答：请填写一个相关问题的情况说明，单位盖章后发送到电子邮箱litengfei@smartplg.com。技术人员收到后将尽快处理。</w:t>
      </w:r>
    </w:p>
    <w:p>
      <w:pPr>
        <w:pStyle w:val="2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职称</w:t>
      </w:r>
      <w:r>
        <w:rPr>
          <w:rFonts w:hint="eastAsia"/>
          <w:lang w:val="en-US" w:eastAsia="zh-CN"/>
        </w:rPr>
        <w:t>申</w:t>
      </w:r>
      <w:r>
        <w:rPr>
          <w:rFonts w:hint="eastAsia"/>
        </w:rPr>
        <w:t>报相关问题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.1申报人在哪里填报材料？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42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答：个人用户登录后选择：职称&gt;个人中心&gt;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职称申报</w:t>
      </w:r>
      <w:r>
        <w:rPr>
          <w:rFonts w:hint="eastAsia" w:ascii="微软雅黑" w:hAnsi="微软雅黑" w:eastAsia="微软雅黑" w:cs="微软雅黑"/>
          <w:sz w:val="24"/>
          <w:szCs w:val="24"/>
        </w:rPr>
        <w:t>&gt;新增申请书，即可填报材料。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.2选择不了需要申报的职称，怎么办?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ind w:left="516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答：请下载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最新版本的</w:t>
      </w:r>
      <w:r>
        <w:rPr>
          <w:rFonts w:hint="eastAsia" w:ascii="微软雅黑" w:hAnsi="微软雅黑" w:eastAsia="微软雅黑" w:cs="微软雅黑"/>
          <w:sz w:val="24"/>
          <w:szCs w:val="24"/>
        </w:rPr>
        <w:t>Google Chrome 浏览器登录系统。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.3填写基本信息时，在现工作单位里未找到本单位，怎么办？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</w:rPr>
        <w:t>答：请联系单位管理员上系统来注册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微软雅黑"/>
          <w:sz w:val="24"/>
          <w:szCs w:val="24"/>
        </w:rPr>
        <w:t>；若已注册，审核通过后将可以选择该单位。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怎么选择存档机构?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答：基本信息页面，人员类型为私营企业及流动人员、自由职业者时，可选择存档机构。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怎么知道申报书提交成功了呢？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答：在我的申请书中，状态显示为待单位审核，代表提交成功了。</w:t>
      </w:r>
    </w:p>
    <w:p>
      <w:pPr>
        <w:pStyle w:val="3"/>
        <w:bidi w:val="0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6在哪里可以看到申报书该谁审核</w:t>
      </w:r>
      <w:r>
        <w:rPr>
          <w:rFonts w:hint="eastAsia"/>
        </w:rPr>
        <w:t>呢？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答：在职称申报列表中，有显示申报书的审核流程，蓝色字体的为当前审核节点，鼠标移入可查看审核单位名称、联系人及联系方式，如图：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</w:pPr>
      <w:r>
        <w:drawing>
          <wp:inline distT="0" distB="0" distL="114300" distR="114300">
            <wp:extent cx="5272405" cy="1328420"/>
            <wp:effectExtent l="0" t="0" r="635" b="1270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Theme="maj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7在哪里下载评审表？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答：评委会审核通过后，在个人中心的申报书列表可下载评审表，如图：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</w:pPr>
      <w:r>
        <w:drawing>
          <wp:inline distT="0" distB="0" distL="114300" distR="114300">
            <wp:extent cx="5273675" cy="1298575"/>
            <wp:effectExtent l="0" t="0" r="14605" b="1206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Theme="maj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8在哪里下载公示表？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答：所在单位审核通过后，单位管理员在单位中心的申报书审核列表可下载公示表，如图：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</w:pPr>
      <w:r>
        <w:drawing>
          <wp:inline distT="0" distB="0" distL="114300" distR="114300">
            <wp:extent cx="5267960" cy="2775585"/>
            <wp:effectExtent l="0" t="0" r="5080" b="1333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Theme="maj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9申报书里有那么多填报项，都要填完吗？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答：基本信息是必填，其他填报项根据申报人实际情况，有则填写，无则不填，如图：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1514475" cy="2782570"/>
            <wp:effectExtent l="0" t="0" r="9525" b="635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155065" cy="2818130"/>
            <wp:effectExtent l="0" t="0" r="3175" b="127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eastAsiaTheme="maj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10申报书提交后，我想修改申报书，怎么办？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答：如果申报书状态是待单位审核，申报人可撤回申报书；如果申报书已经被所在单位审核通过，需联系当前审核节点的单位退回申报书。</w:t>
      </w:r>
    </w:p>
    <w:p>
      <w:pPr>
        <w:pStyle w:val="3"/>
        <w:bidi w:val="0"/>
        <w:rPr>
          <w:rFonts w:hint="default" w:eastAsiaTheme="major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11我是退役军人，怎么选择所在退役军人事务局来申报职称？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ab/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答：先确认所在退役军人事务局是否已经在本系统注册单位管理员；如果注册了，在基本信息页面，人员类型选择私营企业及流动人员，在存档机构里可以选择所在退役军人事务局；如果未注册，请先通知所在退役军人事务局上系统注册。</w:t>
      </w:r>
    </w:p>
    <w:p>
      <w:pPr>
        <w:pStyle w:val="3"/>
        <w:bidi w:val="0"/>
        <w:rPr>
          <w:rFonts w:hint="default"/>
          <w:lang w:val="en-US"/>
        </w:rPr>
      </w:pPr>
      <w:r>
        <w:rPr>
          <w:rFonts w:hint="eastAsia"/>
          <w:lang w:val="en-US" w:eastAsia="zh-CN"/>
        </w:rPr>
        <w:t>2.12填写资料后，怎么看不到保存按钮？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jc w:val="left"/>
        <w:textAlignment w:val="auto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答：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那是由于你的电脑分辨率太低，保存按钮没显示出来，可以通过缩小页面显示出来，操作如下：按住键盘Ctrl键，然后鼠标滚轮向后滑动，就可以缩小页面，最后刷新一下页面。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120" w:lineRule="auto"/>
        <w:textAlignment w:val="auto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BjNjExMTA5ZDQxYjBmMDgxOGYyNzJhNWQ2ZWRhZjEifQ=="/>
  </w:docVars>
  <w:rsids>
    <w:rsidRoot w:val="18871353"/>
    <w:rsid w:val="00083BF1"/>
    <w:rsid w:val="002B155C"/>
    <w:rsid w:val="003D556B"/>
    <w:rsid w:val="00520F85"/>
    <w:rsid w:val="005357DF"/>
    <w:rsid w:val="006F6248"/>
    <w:rsid w:val="00751BD4"/>
    <w:rsid w:val="008C55A6"/>
    <w:rsid w:val="00937E77"/>
    <w:rsid w:val="00AE1E51"/>
    <w:rsid w:val="00C71BDB"/>
    <w:rsid w:val="00C76E57"/>
    <w:rsid w:val="00D121E9"/>
    <w:rsid w:val="00F15EA2"/>
    <w:rsid w:val="00F21167"/>
    <w:rsid w:val="03FD1DD3"/>
    <w:rsid w:val="085749E1"/>
    <w:rsid w:val="0F5D4981"/>
    <w:rsid w:val="10F35FEA"/>
    <w:rsid w:val="18871353"/>
    <w:rsid w:val="19E1344B"/>
    <w:rsid w:val="24EC3815"/>
    <w:rsid w:val="2D365491"/>
    <w:rsid w:val="338043DB"/>
    <w:rsid w:val="346D52D9"/>
    <w:rsid w:val="365A56B4"/>
    <w:rsid w:val="38696B78"/>
    <w:rsid w:val="3BDA6F56"/>
    <w:rsid w:val="406222AF"/>
    <w:rsid w:val="41BF3721"/>
    <w:rsid w:val="4415018E"/>
    <w:rsid w:val="47A202F9"/>
    <w:rsid w:val="49F1178A"/>
    <w:rsid w:val="52BF2F7C"/>
    <w:rsid w:val="652A618C"/>
    <w:rsid w:val="676F4E75"/>
    <w:rsid w:val="714F38DA"/>
    <w:rsid w:val="740E630A"/>
    <w:rsid w:val="767A0E30"/>
    <w:rsid w:val="79E63D12"/>
    <w:rsid w:val="7D1B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标题 2 Char"/>
    <w:basedOn w:val="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  <w:style w:type="character" w:customStyle="1" w:styleId="14">
    <w:name w:val="标题 1 Char"/>
    <w:basedOn w:val="8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2282</Words>
  <Characters>2503</Characters>
  <Lines>8</Lines>
  <Paragraphs>2</Paragraphs>
  <TotalTime>25</TotalTime>
  <ScaleCrop>false</ScaleCrop>
  <LinksUpToDate>false</LinksUpToDate>
  <CharactersWithSpaces>2528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2020-11-18T17:50:00Z</dcterms:created>
  <dc:creator>阿巴卡</dc:creator>
  <cp:lastModifiedBy>双人徬</cp:lastModifiedBy>
  <cp:lastPrinted>2020-10-14T08:55:00Z</cp:lastPrinted>
  <dcterms:modified xsi:type="dcterms:W3CDTF">2022-11-09T02:43:30Z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6C3771BF6EC645F482D210C868F12A08</vt:lpwstr>
  </property>
</Properties>
</file>