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eastAsia="黑体"/>
        </w:rPr>
      </w:pPr>
    </w:p>
    <w:p>
      <w:pPr>
        <w:shd w:val="clear" w:color="auto" w:fill="FFFFFF"/>
        <w:rPr>
          <w:rFonts w:ascii="黑体" w:eastAsia="黑体"/>
        </w:rPr>
      </w:pPr>
    </w:p>
    <w:p>
      <w:pPr>
        <w:shd w:val="clear" w:color="auto" w:fill="FFFFFF"/>
        <w:rPr>
          <w:rFonts w:ascii="黑体" w:eastAsia="黑体"/>
        </w:rPr>
      </w:pPr>
    </w:p>
    <w:p>
      <w:pPr>
        <w:shd w:val="clear" w:color="auto" w:fill="FFFFFF"/>
      </w:pPr>
      <w:r>
        <w:pict>
          <v:shape id="AutoShape 2" o:spid="_x0000_s1026" o:spt="136" alt="重庆市长寿区人民政府办公室电子来文" type="#_x0000_t136" style="position:absolute;left:0pt;margin-top:97.75pt;height:51pt;width:411pt;mso-position-horizontal:center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长寿区大数据应用发展管理局文件" style="font-family:方正小标宋_GBK;font-size:36pt;font-weight:bold;v-text-align:center;"/>
          </v:shape>
        </w:pict>
      </w:r>
    </w:p>
    <w:p>
      <w:pPr>
        <w:shd w:val="clear" w:color="auto" w:fill="FFFFFF"/>
        <w:jc w:val="center"/>
      </w:pPr>
    </w:p>
    <w:p>
      <w:pPr>
        <w:shd w:val="clear" w:color="auto" w:fill="FFFFFF"/>
        <w:jc w:val="center"/>
      </w:pPr>
    </w:p>
    <w:p>
      <w:pPr>
        <w:shd w:val="clear" w:color="auto" w:fill="FFFFFF"/>
        <w:jc w:val="center"/>
      </w:pPr>
    </w:p>
    <w:p>
      <w:pPr>
        <w:shd w:val="clear" w:color="auto" w:fill="FFFFFF"/>
        <w:jc w:val="center"/>
      </w:pPr>
      <w:r>
        <w:rPr>
          <w:rFonts w:hint="eastAsia"/>
        </w:rPr>
        <w:t>长寿</w:t>
      </w:r>
      <w:r>
        <w:rPr>
          <w:rFonts w:hint="eastAsia"/>
          <w:lang w:eastAsia="zh-CN"/>
        </w:rPr>
        <w:t>大数据</w:t>
      </w:r>
      <w:r>
        <w:rPr>
          <w:rFonts w:hint="eastAsia"/>
        </w:rPr>
        <w:t>发〔20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margin">
                  <wp:posOffset>2986405</wp:posOffset>
                </wp:positionV>
                <wp:extent cx="5615940" cy="0"/>
                <wp:effectExtent l="0" t="10795" r="3810" b="1778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78.05pt;margin-top:235.15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JMf83DYAAAADAEAAA8AAABkcnMvZG93bnJldi54bWxNj91OwzAMRu+ReIfI&#10;SNyxpLB1qDTdBRJI/EodPEDamLZa45Qm68aeHk+aBJef/en4OF/tXS8mHEPnSUMyUyCQam87ajR8&#10;fjxc3YII0ZA1vSfU8IMBVsX5WW4y63dU4rSOjWAIhcxoaGMcMilD3aIzYeYHJN59+dGZyHFspB3N&#10;juGul9dKpdKZjvhCawa8b7HerLeOKdNy8/rydii/nzv/VD6m71XTo9aXF4m6AxFxH//KcNRndSjY&#10;qfJbskH0nBdpwlUN86W6AXFsqLlagKhOI1nk8v8TxS9QSwMEFAAAAAgAh07iQNeoBw/EAQAAjwMA&#10;AA4AAABkcnMvZTJvRG9jLnhtbK1TyY7bMAy9F+g/CLo3djLNoDXizGHS9DJoA7T9AEaLLUAbRCVO&#10;/r6Uksl0uRTF6CBTIvX4+EivHk7OsqNKaILv+XzWcqa8CNL4oec/vm/ffeAMM3gJNnjV87NC/rB+&#10;+2Y1xU4twhisVIkRiMduij0fc45d06AYlQOchag8OXVIDjId09DIBBOhO9ss2va+mUKSMQWhEOl2&#10;c3HydcXXWon8VWtUmdmeE7dc91T3fdmb9Qq6IUEcjbjSgP9g4cB4SnqD2kAGdkjmLyhnRAoYdJ6J&#10;4JqgtRGq1kDVzNs/qvk2QlS1FhIH400mfD1Y8eW4S8xI6h1nHhy16Ml4xe6KMlPEjgIe/S5dTxh3&#10;qZR50smVLxXATlXN801NdcpM0OXyfr78+J5EF8++5uVhTJg/q+BYMXpuKWfVD45PmCkZhT6HlDzW&#10;s6nnC1pLwgMaFG0hk+kiUUc/1McYrJFbY215gmnYP9rEjkCt325bWqUmAv4trGTZAI6XuOq6DMWo&#10;QH7ykuVzJFE8TS8vHJySnFlFw14sAoQug7H/EkmprScGRdaLkMXaB3mmFhxiMsNIUuR0UJVocVLX&#10;K+XrhJax+vVcwV7+o/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kx/zcNgAAAAMAQAADwAAAAAA&#10;AAABACAAAAA4AAAAZHJzL2Rvd25yZXYueG1sUEsBAhQAFAAAAAgAh07iQNeoBw/EAQAAjwMAAA4A&#10;AAAAAAAAAQAgAAAAPQEAAGRycy9lMm9Eb2MueG1sUEsFBgAAAAAGAAYAWQEAAHM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重庆市长寿区大数据应用发展管理局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废止部分部门规范性文件</w:t>
      </w:r>
      <w:r>
        <w:rPr>
          <w:rFonts w:hint="eastAsia" w:eastAsia="方正小标宋_GBK"/>
          <w:sz w:val="44"/>
          <w:szCs w:val="44"/>
        </w:rPr>
        <w:t>的</w:t>
      </w:r>
      <w:r>
        <w:rPr>
          <w:rFonts w:hint="eastAsia" w:eastAsia="方正小标宋_GBK"/>
          <w:sz w:val="44"/>
          <w:szCs w:val="44"/>
          <w:lang w:eastAsia="zh-CN"/>
        </w:rPr>
        <w:t>决定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各街道办事处、镇人民政府，区政府各部门，有关单位：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200"/>
        <w:textAlignment w:val="auto"/>
      </w:pPr>
      <w:r>
        <w:rPr>
          <w:rFonts w:hint="eastAsia"/>
          <w:lang w:val="en-US" w:eastAsia="zh-CN"/>
        </w:rPr>
        <w:t>2023年6月29日，经区大数据发展局行政办公会议审定，对《关于印发支持平台经济规范健康发展具体措</w:t>
      </w:r>
      <w:bookmarkStart w:id="0" w:name="_GoBack"/>
      <w:bookmarkEnd w:id="0"/>
      <w:r>
        <w:rPr>
          <w:rFonts w:hint="eastAsia"/>
          <w:lang w:val="en-US" w:eastAsia="zh-CN"/>
        </w:rPr>
        <w:t>施的通知》（长寿大数据发〔2022〕9号）及《关于加强能源数据汇聚工作的通知》（长寿大数据发〔2021〕5号）2件区大数据发展局规范性文件予以废止，自本决定公布之日起不再施行。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8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8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8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768" w:firstLineChars="1200"/>
        <w:textAlignment w:val="auto"/>
      </w:pPr>
      <w:r>
        <w:rPr>
          <w:rFonts w:hint="eastAsia"/>
        </w:rPr>
        <w:t>重庆市长寿区大数据应用发展管理局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56" w:rightChars="400"/>
        <w:jc w:val="right"/>
        <w:textAlignment w:val="auto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shd w:val="clear" w:color="auto" w:fill="FFFFFF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方正仿宋_GBK"/>
        </w:rPr>
      </w:pPr>
    </w:p>
    <w:p>
      <w:pPr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shd w:val="clear" w:color="auto" w:fill="FFFFFF"/>
        <w:ind w:firstLine="274" w:firstLineChars="1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重庆市长寿区大数据应用发展管理局         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>―</w:t>
    </w:r>
    <w:r>
      <w:rPr>
        <w:rFonts w:ascii="宋体" w:hAnsi="宋体" w:eastAsia="宋体"/>
        <w:kern w:val="0"/>
        <w:sz w:val="28"/>
      </w:rPr>
      <w:t xml:space="preserve">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3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>―</w:t>
    </w:r>
    <w:r>
      <w:rPr>
        <w:rFonts w:ascii="宋体" w:hAnsi="宋体" w:eastAsia="宋体"/>
        <w:kern w:val="0"/>
        <w:sz w:val="28"/>
      </w:rPr>
      <w:t xml:space="preserve">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4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5"/>
  <w:hyphenationZone w:val="360"/>
  <w:evenAndOddHeaders w:val="true"/>
  <w:drawingGridHorizontalSpacing w:val="157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jc1M2FjN2YyNDcxZjZlOTU5N2EyMDdhZjUzMTUifQ=="/>
  </w:docVars>
  <w:rsids>
    <w:rsidRoot w:val="06680828"/>
    <w:rsid w:val="00000382"/>
    <w:rsid w:val="000011A2"/>
    <w:rsid w:val="00001B7B"/>
    <w:rsid w:val="000026B7"/>
    <w:rsid w:val="00003093"/>
    <w:rsid w:val="0000329F"/>
    <w:rsid w:val="00004CD7"/>
    <w:rsid w:val="00005B3A"/>
    <w:rsid w:val="000065A2"/>
    <w:rsid w:val="00007FC6"/>
    <w:rsid w:val="00010674"/>
    <w:rsid w:val="0001145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CF5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CD8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05"/>
    <w:rsid w:val="00080EFD"/>
    <w:rsid w:val="00084781"/>
    <w:rsid w:val="000858A8"/>
    <w:rsid w:val="000878C1"/>
    <w:rsid w:val="0009144C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451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0F676F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764F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47B9F"/>
    <w:rsid w:val="001508A5"/>
    <w:rsid w:val="001509A5"/>
    <w:rsid w:val="00153246"/>
    <w:rsid w:val="0015389A"/>
    <w:rsid w:val="00153A3D"/>
    <w:rsid w:val="00154DD1"/>
    <w:rsid w:val="00155095"/>
    <w:rsid w:val="00155775"/>
    <w:rsid w:val="00155ED3"/>
    <w:rsid w:val="0015694C"/>
    <w:rsid w:val="001578D5"/>
    <w:rsid w:val="00160456"/>
    <w:rsid w:val="00160E8A"/>
    <w:rsid w:val="00160F7A"/>
    <w:rsid w:val="00162C80"/>
    <w:rsid w:val="001644EB"/>
    <w:rsid w:val="00164615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6FD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07AD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BF0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5EE8"/>
    <w:rsid w:val="002666D4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593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8C5"/>
    <w:rsid w:val="002A0EE7"/>
    <w:rsid w:val="002A1DED"/>
    <w:rsid w:val="002A1ED7"/>
    <w:rsid w:val="002A297C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275F"/>
    <w:rsid w:val="00304155"/>
    <w:rsid w:val="003046F3"/>
    <w:rsid w:val="003059DD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6EF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771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971F1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5E5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3B24"/>
    <w:rsid w:val="004148F8"/>
    <w:rsid w:val="0041595F"/>
    <w:rsid w:val="00415A2B"/>
    <w:rsid w:val="00415B16"/>
    <w:rsid w:val="00416796"/>
    <w:rsid w:val="004169F1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661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3A1A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586A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8D3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42B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6E80"/>
    <w:rsid w:val="0058062E"/>
    <w:rsid w:val="00580F0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B"/>
    <w:rsid w:val="005C447E"/>
    <w:rsid w:val="005C4556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332C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30F1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3EA4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87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39D"/>
    <w:rsid w:val="006B0914"/>
    <w:rsid w:val="006B0CB0"/>
    <w:rsid w:val="006B2BBC"/>
    <w:rsid w:val="006B2E8D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CB2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6C32"/>
    <w:rsid w:val="00727DED"/>
    <w:rsid w:val="007303B8"/>
    <w:rsid w:val="007310BE"/>
    <w:rsid w:val="00731F8D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2604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8A5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6F3E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62A"/>
    <w:rsid w:val="007C1885"/>
    <w:rsid w:val="007C1B38"/>
    <w:rsid w:val="007C1BA0"/>
    <w:rsid w:val="007C1C0A"/>
    <w:rsid w:val="007C2446"/>
    <w:rsid w:val="007C3278"/>
    <w:rsid w:val="007C370D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5BBE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3627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5D61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082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D690E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19BE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1814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049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091D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59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9EF"/>
    <w:rsid w:val="00AB2B4D"/>
    <w:rsid w:val="00AB322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C51D4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52BC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26E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2B3A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6BC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676CF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B7680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1E3B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971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399A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18F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CA5"/>
    <w:rsid w:val="00E10F9F"/>
    <w:rsid w:val="00E115FE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06F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0F8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5E8B"/>
    <w:rsid w:val="00EB64F6"/>
    <w:rsid w:val="00EB66F6"/>
    <w:rsid w:val="00EB79E0"/>
    <w:rsid w:val="00EC0064"/>
    <w:rsid w:val="00EC00A4"/>
    <w:rsid w:val="00EC062B"/>
    <w:rsid w:val="00EC1522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767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93D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6A3"/>
    <w:rsid w:val="00F66E71"/>
    <w:rsid w:val="00F67769"/>
    <w:rsid w:val="00F67AF9"/>
    <w:rsid w:val="00F7023B"/>
    <w:rsid w:val="00F71CA5"/>
    <w:rsid w:val="00F721BB"/>
    <w:rsid w:val="00F7259E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59B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13D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6680828"/>
    <w:rsid w:val="0A4D11AD"/>
    <w:rsid w:val="0E806DD8"/>
    <w:rsid w:val="1B5E62F0"/>
    <w:rsid w:val="2E2851C8"/>
    <w:rsid w:val="4407145C"/>
    <w:rsid w:val="53D02E0F"/>
    <w:rsid w:val="54DA32C1"/>
    <w:rsid w:val="571F34FB"/>
    <w:rsid w:val="5AD05E8B"/>
    <w:rsid w:val="5C2A1A48"/>
    <w:rsid w:val="607B1C59"/>
    <w:rsid w:val="61A17D61"/>
    <w:rsid w:val="62B1578C"/>
    <w:rsid w:val="66636BB9"/>
    <w:rsid w:val="77E53258"/>
    <w:rsid w:val="D7BEDF8D"/>
    <w:rsid w:val="F58D1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C:\Users\Administrator\Desktop\&#24037;&#20316;&#25991;&#20214;\&#26684;&#24335;\&#20844;&#25991;&#20840;&#27169;&#26495;\&#21306;&#22823;&#25968;&#25454;&#21457;&#23637;&#23616;&#32418;&#22836;\2&#65294;&#38271;&#23551;&#22823;&#25968;&#25454;&#21457;&#20844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2．长寿大数据发公文模板.dot</Template>
  <Pages>2</Pages>
  <Words>241</Words>
  <Characters>263</Characters>
  <Lines>7</Lines>
  <Paragraphs>2</Paragraphs>
  <TotalTime>24</TotalTime>
  <ScaleCrop>false</ScaleCrop>
  <LinksUpToDate>false</LinksUpToDate>
  <CharactersWithSpaces>274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2023-06-29T17:20:00Z</dcterms:created>
  <dc:creator>朱莉萍</dc:creator>
  <cp:lastModifiedBy>guest</cp:lastModifiedBy>
  <cp:lastPrinted>2023-06-29T19:11:00Z</cp:lastPrinted>
  <dcterms:modified xsi:type="dcterms:W3CDTF">2023-08-09T17:10:29Z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2BA0FF57670242FB99332A6D88ECAF23</vt:lpwstr>
  </property>
</Properties>
</file>