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line="600" w:lineRule="atLeast"/>
        <w:rPr>
          <w:rFonts w:hint="default" w:ascii="Times New Roman" w:hAnsi="Times New Roman" w:eastAsia="方正黑体_GBK" w:cs="Times New Roman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 w:bidi="ar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 w:bidi="ar"/>
        </w:rPr>
        <w:t>1</w:t>
      </w:r>
    </w:p>
    <w:p>
      <w:pPr>
        <w:jc w:val="center"/>
        <w:rPr>
          <w:rFonts w:hint="eastAsia" w:ascii="Times New Roman" w:hAnsi="Times New Roman" w:eastAsia="方正小标宋_GBK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/>
          <w:bCs/>
          <w:sz w:val="44"/>
          <w:szCs w:val="44"/>
        </w:rPr>
        <w:t>国家</w:t>
      </w:r>
      <w:r>
        <w:rPr>
          <w:rFonts w:ascii="Times New Roman" w:hAnsi="Times New Roman" w:eastAsia="方正小标宋_GBK"/>
          <w:bCs/>
          <w:sz w:val="44"/>
          <w:szCs w:val="44"/>
        </w:rPr>
        <w:t>智能制造试点示范项目拟申报企业</w:t>
      </w:r>
      <w:r>
        <w:rPr>
          <w:rFonts w:hint="eastAsia" w:ascii="Times New Roman" w:hAnsi="Times New Roman" w:eastAsia="方正小标宋_GBK"/>
          <w:bCs/>
          <w:sz w:val="44"/>
          <w:szCs w:val="44"/>
          <w:lang w:val="en-US" w:eastAsia="zh-CN"/>
        </w:rPr>
        <w:t>推荐表</w:t>
      </w:r>
    </w:p>
    <w:p>
      <w:pPr>
        <w:rPr>
          <w:rFonts w:hint="eastAsia" w:ascii="Times New Roman" w:hAnsi="Times New Roman" w:eastAsia="方正黑体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24"/>
        </w:rPr>
        <w:t>　　　　</w:t>
      </w:r>
      <w:r>
        <w:rPr>
          <w:rFonts w:ascii="Times New Roman" w:hAnsi="Times New Roman" w:eastAsia="方正黑体_GBK"/>
          <w:sz w:val="30"/>
          <w:szCs w:val="30"/>
        </w:rPr>
        <w:t>推荐区县：</w:t>
      </w:r>
      <w:r>
        <w:rPr>
          <w:rFonts w:hint="eastAsia" w:ascii="Times New Roman" w:hAnsi="Times New Roman" w:eastAsia="方正黑体_GBK"/>
          <w:sz w:val="30"/>
          <w:szCs w:val="30"/>
          <w:lang w:val="en-US" w:eastAsia="zh-CN"/>
        </w:rPr>
        <w:t>长寿区</w:t>
      </w:r>
    </w:p>
    <w:tbl>
      <w:tblPr>
        <w:tblStyle w:val="5"/>
        <w:tblW w:w="13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4093"/>
        <w:gridCol w:w="4252"/>
        <w:gridCol w:w="1701"/>
        <w:gridCol w:w="2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2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4"/>
              </w:rPr>
              <w:t>序号</w:t>
            </w:r>
          </w:p>
        </w:tc>
        <w:tc>
          <w:tcPr>
            <w:tcW w:w="409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4"/>
              </w:rPr>
              <w:t>申报企业名称</w:t>
            </w:r>
          </w:p>
        </w:tc>
        <w:tc>
          <w:tcPr>
            <w:tcW w:w="425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4"/>
              </w:rPr>
              <w:t>申报方向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4"/>
              </w:rPr>
              <w:t>联系人</w:t>
            </w:r>
          </w:p>
        </w:tc>
        <w:tc>
          <w:tcPr>
            <w:tcW w:w="230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4"/>
              </w:rPr>
              <w:t>联系方式</w:t>
            </w:r>
          </w:p>
          <w:p>
            <w:pPr>
              <w:snapToGrid w:val="0"/>
              <w:jc w:val="center"/>
              <w:rPr>
                <w:rFonts w:ascii="Times New Roman" w:hAnsi="Times New Roman" w:eastAsia="方正黑体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4"/>
              </w:rPr>
              <w:t>（手机号）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</w:p>
        </w:tc>
        <w:tc>
          <w:tcPr>
            <w:tcW w:w="4093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示范工厂/优秀场景（二选一）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06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6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</w:p>
        </w:tc>
        <w:tc>
          <w:tcPr>
            <w:tcW w:w="409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5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0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3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4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5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6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……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pacing w:line="400" w:lineRule="exact"/>
      </w:pPr>
      <w:r>
        <w:rPr>
          <w:rFonts w:ascii="Times New Roman" w:hAnsi="Times New Roman" w:eastAsia="方正仿宋_GBK"/>
          <w:sz w:val="24"/>
        </w:rPr>
        <w:t>请于202</w:t>
      </w:r>
      <w:r>
        <w:rPr>
          <w:rFonts w:hint="eastAsia" w:ascii="Times New Roman" w:hAnsi="Times New Roman" w:eastAsia="方正仿宋_GBK"/>
          <w:sz w:val="24"/>
        </w:rPr>
        <w:t>3</w:t>
      </w:r>
      <w:r>
        <w:rPr>
          <w:rFonts w:ascii="Times New Roman" w:hAnsi="Times New Roman" w:eastAsia="方正仿宋_GBK"/>
          <w:sz w:val="24"/>
        </w:rPr>
        <w:t>年</w:t>
      </w:r>
      <w:r>
        <w:rPr>
          <w:rFonts w:hint="eastAsia" w:ascii="Times New Roman" w:hAnsi="Times New Roman" w:eastAsia="方正仿宋_GBK"/>
          <w:sz w:val="24"/>
        </w:rPr>
        <w:t>8</w:t>
      </w:r>
      <w:r>
        <w:rPr>
          <w:rFonts w:ascii="Times New Roman" w:hAnsi="Times New Roman" w:eastAsia="方正仿宋_GBK"/>
          <w:sz w:val="24"/>
        </w:rPr>
        <w:t>月</w:t>
      </w:r>
      <w:r>
        <w:rPr>
          <w:rFonts w:hint="eastAsia" w:ascii="Times New Roman" w:hAnsi="Times New Roman" w:eastAsia="方正仿宋_GBK"/>
          <w:sz w:val="24"/>
          <w:lang w:val="en-US" w:eastAsia="zh-CN"/>
        </w:rPr>
        <w:t>8</w:t>
      </w:r>
      <w:r>
        <w:rPr>
          <w:rFonts w:ascii="Times New Roman" w:hAnsi="Times New Roman" w:eastAsia="方正仿宋_GBK"/>
          <w:sz w:val="24"/>
        </w:rPr>
        <w:t>日1</w:t>
      </w:r>
      <w:r>
        <w:rPr>
          <w:rFonts w:hint="eastAsia" w:ascii="Times New Roman" w:hAnsi="Times New Roman" w:eastAsia="方正仿宋_GBK"/>
          <w:sz w:val="24"/>
          <w:lang w:val="en-US" w:eastAsia="zh-CN"/>
        </w:rPr>
        <w:t>8</w:t>
      </w:r>
      <w:r>
        <w:rPr>
          <w:rFonts w:ascii="Times New Roman" w:hAnsi="Times New Roman" w:eastAsia="方正仿宋_GBK"/>
          <w:sz w:val="24"/>
        </w:rPr>
        <w:t>：00前反馈至</w:t>
      </w:r>
      <w:r>
        <w:rPr>
          <w:rFonts w:hint="eastAsia" w:ascii="Times New Roman" w:hAnsi="Times New Roman" w:eastAsia="方正仿宋_GBK"/>
          <w:sz w:val="24"/>
          <w:lang w:val="en-US" w:eastAsia="zh-CN"/>
        </w:rPr>
        <w:t>区</w:t>
      </w:r>
      <w:r>
        <w:rPr>
          <w:rFonts w:ascii="Times New Roman" w:hAnsi="Times New Roman" w:eastAsia="方正仿宋_GBK"/>
          <w:sz w:val="24"/>
        </w:rPr>
        <w:t>经济信息委（邮箱：</w:t>
      </w:r>
      <w:r>
        <w:rPr>
          <w:rFonts w:hint="eastAsia" w:ascii="Times New Roman" w:hAnsi="Times New Roman" w:eastAsia="方正仿宋_GBK"/>
          <w:sz w:val="24"/>
          <w:lang w:val="en-US" w:eastAsia="zh-CN"/>
        </w:rPr>
        <w:t>547039961</w:t>
      </w:r>
      <w:r>
        <w:rPr>
          <w:rFonts w:ascii="Times New Roman" w:hAnsi="Times New Roman" w:eastAsia="方正仿宋_GBK"/>
          <w:sz w:val="24"/>
        </w:rPr>
        <w:t>@qq.com</w:t>
      </w:r>
      <w:r>
        <w:rPr>
          <w:rFonts w:hint="eastAsia" w:ascii="Times New Roman" w:hAnsi="Times New Roman" w:eastAsia="方正仿宋_GBK"/>
          <w:sz w:val="24"/>
          <w:lang w:eastAsia="zh-CN"/>
        </w:rPr>
        <w:t>）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F4720"/>
    <w:rsid w:val="0B9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before="0" w:after="120"/>
      <w:ind w:left="0" w:right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widowControl w:val="0"/>
      <w:spacing w:after="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paragraph" w:styleId="4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spacing w:line="594" w:lineRule="exact"/>
      <w:jc w:val="left"/>
    </w:pPr>
    <w:rPr>
      <w:rFonts w:ascii="Calibri" w:hAnsi="Calibri" w:eastAsia="方正仿宋_GBK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2023-08-03T08:30:00Z</dcterms:created>
  <dc:creator>Administrator</dc:creator>
  <cp:lastModifiedBy>Administrator</cp:lastModifiedBy>
  <dcterms:modified xsi:type="dcterms:W3CDTF">2023-08-03T08:36:07Z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