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8B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759A28FF">
      <w:pPr>
        <w:adjustRightInd w:val="0"/>
        <w:snapToGrid w:val="0"/>
        <w:spacing w:line="480" w:lineRule="exact"/>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关于长文综罚字（2025）006</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长寿区喜悦量版式娱乐歌城</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095619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854"/>
        <w:gridCol w:w="2146"/>
        <w:gridCol w:w="1720"/>
        <w:gridCol w:w="1880"/>
        <w:gridCol w:w="1994"/>
        <w:gridCol w:w="1339"/>
        <w:gridCol w:w="946"/>
      </w:tblGrid>
      <w:tr w14:paraId="35D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ED2DB3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6FB3B61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09D1F5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854" w:type="dxa"/>
            <w:noWrap w:val="0"/>
            <w:vAlign w:val="center"/>
          </w:tcPr>
          <w:p w14:paraId="7C85D9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146" w:type="dxa"/>
            <w:noWrap w:val="0"/>
            <w:vAlign w:val="center"/>
          </w:tcPr>
          <w:p w14:paraId="3416C9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7BC76F9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CBD1A0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994" w:type="dxa"/>
            <w:noWrap w:val="0"/>
            <w:vAlign w:val="center"/>
          </w:tcPr>
          <w:p w14:paraId="3B1E12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339" w:type="dxa"/>
            <w:noWrap w:val="0"/>
            <w:vAlign w:val="center"/>
          </w:tcPr>
          <w:p w14:paraId="084AA8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1FDB38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1E4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357FF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08FF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w:t>
            </w:r>
            <w:r>
              <w:rPr>
                <w:rFonts w:hint="default" w:ascii="仿宋_GB2312" w:hAnsi="宋体" w:eastAsia="仿宋_GB2312" w:cs="宋体"/>
                <w:color w:val="000000"/>
                <w:kern w:val="0"/>
                <w:sz w:val="24"/>
                <w:lang w:val="en-US" w:eastAsia="zh-CN"/>
              </w:rPr>
              <w:t>202</w:t>
            </w:r>
            <w:r>
              <w:rPr>
                <w:rFonts w:hint="eastAsia" w:ascii="仿宋_GB2312" w:hAnsi="宋体" w:eastAsia="仿宋_GB2312" w:cs="宋体"/>
                <w:color w:val="000000"/>
                <w:kern w:val="0"/>
                <w:sz w:val="24"/>
                <w:lang w:val="en-US" w:eastAsia="zh-CN"/>
              </w:rPr>
              <w:t>5</w:t>
            </w:r>
            <w:r>
              <w:rPr>
                <w:rFonts w:hint="default"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lang w:val="en-US" w:eastAsia="zh-CN"/>
              </w:rPr>
              <w:t>006</w:t>
            </w:r>
            <w:r>
              <w:rPr>
                <w:rFonts w:hint="default" w:ascii="仿宋_GB2312" w:hAnsi="宋体" w:eastAsia="仿宋_GB2312" w:cs="宋体"/>
                <w:color w:val="000000"/>
                <w:kern w:val="0"/>
                <w:sz w:val="24"/>
                <w:lang w:val="en-US" w:eastAsia="zh-CN"/>
              </w:rPr>
              <w:t>号</w:t>
            </w:r>
          </w:p>
          <w:p w14:paraId="50999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440A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擅自从事娱乐场所经营活动</w:t>
            </w:r>
          </w:p>
        </w:tc>
        <w:tc>
          <w:tcPr>
            <w:tcW w:w="1854" w:type="dxa"/>
            <w:noWrap w:val="0"/>
            <w:vAlign w:val="center"/>
          </w:tcPr>
          <w:p w14:paraId="2DAB8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146" w:type="dxa"/>
            <w:noWrap w:val="0"/>
            <w:vAlign w:val="center"/>
          </w:tcPr>
          <w:p w14:paraId="0A9B2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长寿区喜悦量版式娱乐歌城</w:t>
            </w:r>
          </w:p>
        </w:tc>
        <w:tc>
          <w:tcPr>
            <w:tcW w:w="1720" w:type="dxa"/>
            <w:noWrap w:val="0"/>
            <w:vAlign w:val="center"/>
          </w:tcPr>
          <w:p w14:paraId="731FC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w:t>
            </w:r>
            <w:r>
              <w:rPr>
                <w:rFonts w:hint="eastAsia" w:ascii="仿宋_GB2312" w:hAnsi="宋体" w:eastAsia="仿宋_GB2312" w:cs="宋体"/>
                <w:color w:val="000000"/>
                <w:kern w:val="0"/>
                <w:sz w:val="24"/>
              </w:rPr>
              <w:t>据</w:t>
            </w:r>
            <w:r>
              <w:rPr>
                <w:rFonts w:hint="eastAsia" w:ascii="仿宋_GB2312" w:hAnsi="宋体" w:eastAsia="仿宋_GB2312" w:cs="宋体"/>
                <w:color w:val="000000"/>
                <w:kern w:val="0"/>
                <w:sz w:val="24"/>
                <w:lang w:val="en-US" w:eastAsia="zh-CN"/>
              </w:rPr>
              <w:t>《娱乐场所管理条例》第四十一条和《娱乐场所管理办法》第二十八条</w:t>
            </w:r>
            <w:r>
              <w:rPr>
                <w:rFonts w:hint="eastAsia" w:ascii="仿宋_GB2312" w:hAnsi="宋体" w:eastAsia="仿宋_GB2312" w:cs="宋体"/>
                <w:color w:val="000000"/>
                <w:kern w:val="0"/>
                <w:sz w:val="24"/>
              </w:rPr>
              <w:t>的规定给予处罚。</w:t>
            </w:r>
          </w:p>
        </w:tc>
        <w:tc>
          <w:tcPr>
            <w:tcW w:w="1880" w:type="dxa"/>
            <w:noWrap w:val="0"/>
            <w:vAlign w:val="center"/>
          </w:tcPr>
          <w:p w14:paraId="1E11A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仿宋_GB2312" w:hAnsi="宋体" w:eastAsia="仿宋_GB2312" w:cs="Times New Roman"/>
                <w:bCs/>
                <w:sz w:val="24"/>
                <w:lang w:val="en-US" w:eastAsia="zh-CN"/>
              </w:rPr>
              <w:t>责令关闭</w:t>
            </w:r>
          </w:p>
        </w:tc>
        <w:tc>
          <w:tcPr>
            <w:tcW w:w="1994" w:type="dxa"/>
            <w:noWrap w:val="0"/>
            <w:vAlign w:val="center"/>
          </w:tcPr>
          <w:p w14:paraId="560932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2025年9月3日</w:t>
            </w:r>
          </w:p>
        </w:tc>
        <w:tc>
          <w:tcPr>
            <w:tcW w:w="1339" w:type="dxa"/>
            <w:noWrap w:val="0"/>
            <w:vAlign w:val="center"/>
          </w:tcPr>
          <w:p w14:paraId="178850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651C8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729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008398D7">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C0F837E">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3C71A42"/>
    <w:rsid w:val="046C7661"/>
    <w:rsid w:val="04F12199"/>
    <w:rsid w:val="18137566"/>
    <w:rsid w:val="1CAB48CE"/>
    <w:rsid w:val="1F790E4A"/>
    <w:rsid w:val="362544F6"/>
    <w:rsid w:val="38C02141"/>
    <w:rsid w:val="39383BDC"/>
    <w:rsid w:val="39524BC7"/>
    <w:rsid w:val="3CFF44B0"/>
    <w:rsid w:val="41FF6C98"/>
    <w:rsid w:val="468E780E"/>
    <w:rsid w:val="468F0357"/>
    <w:rsid w:val="4A314264"/>
    <w:rsid w:val="4EF07817"/>
    <w:rsid w:val="54683E36"/>
    <w:rsid w:val="556F3207"/>
    <w:rsid w:val="5C8B5CEB"/>
    <w:rsid w:val="5D1464F0"/>
    <w:rsid w:val="5EFF11C9"/>
    <w:rsid w:val="62604784"/>
    <w:rsid w:val="65755C04"/>
    <w:rsid w:val="68C06953"/>
    <w:rsid w:val="73005B71"/>
    <w:rsid w:val="76153889"/>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20" w:firstLineChars="20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448</Characters>
  <Lines>0</Lines>
  <Paragraphs>0</Paragraphs>
  <TotalTime>2</TotalTime>
  <ScaleCrop>false</ScaleCrop>
  <LinksUpToDate>false</LinksUpToDate>
  <CharactersWithSpaces>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青城山下白幺幺</cp:lastModifiedBy>
  <dcterms:modified xsi:type="dcterms:W3CDTF">2025-09-03T08:53:25Z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7109DBDBFA8846B497D9C822C5743BBC_13</vt:lpwstr>
  </property>
  <property fmtid="{D5CDD505-2E9C-101B-9397-08002B2CF9AE}" pid="4" name="KSOTemplateDocerSaveRecord">
    <vt:lpwstr>eyJoZGlkIjoiZjI3NTRlMTFhMmJhNzQ0NWNjMTNiZGQ0MTg1YmM0MWEiLCJ1c2VySWQiOiI0MzY5OTUzNjkifQ==</vt:lpwstr>
  </property>
</Properties>
</file>