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2"/>
        <w:numPr>
          <w:numId w:val="0"/>
        </w:numPr>
        <w:jc w:val="center"/>
        <w:rPr>
          <w:rFonts w:hint="eastAsia" w:ascii="宋体"/>
          <w:b/>
          <w:bCs/>
          <w:sz w:val="32"/>
          <w:szCs w:val="32"/>
          <w:lang w:eastAsia="zh-CN"/>
        </w:rPr>
      </w:pPr>
      <w:bookmarkStart w:id="0" w:name="_GoBack"/>
      <w:r>
        <w:rPr>
          <w:rFonts w:hint="eastAsia" w:ascii="宋体"/>
          <w:b/>
          <w:bCs/>
          <w:sz w:val="32"/>
          <w:szCs w:val="32"/>
          <w:lang w:eastAsia="zh-CN"/>
        </w:rPr>
        <w:t>长寿</w:t>
      </w:r>
      <w:r>
        <w:rPr>
          <w:rFonts w:hint="eastAsia" w:ascii="宋体"/>
          <w:b/>
          <w:bCs/>
          <w:sz w:val="32"/>
          <w:szCs w:val="32"/>
        </w:rPr>
        <w:t xml:space="preserve">区 </w:t>
      </w:r>
      <w:r>
        <w:rPr>
          <w:rFonts w:hint="eastAsia" w:ascii="宋体"/>
          <w:b/>
          <w:bCs/>
          <w:sz w:val="32"/>
          <w:szCs w:val="32"/>
          <w:lang w:val="en-US" w:eastAsia="zh-CN"/>
        </w:rPr>
        <w:t>2022</w:t>
      </w:r>
      <w:r>
        <w:rPr>
          <w:rFonts w:hint="eastAsia" w:ascii="宋体"/>
          <w:b/>
          <w:bCs/>
          <w:sz w:val="32"/>
          <w:szCs w:val="32"/>
        </w:rPr>
        <w:t xml:space="preserve"> 年</w:t>
      </w:r>
      <w:r>
        <w:rPr>
          <w:rFonts w:hint="eastAsia" w:ascii="宋体"/>
          <w:b/>
          <w:bCs/>
          <w:sz w:val="32"/>
          <w:szCs w:val="32"/>
          <w:lang w:val="en-US" w:eastAsia="zh-CN"/>
        </w:rPr>
        <w:t>4月脱贫人口</w:t>
      </w:r>
      <w:r>
        <w:rPr>
          <w:rFonts w:hint="eastAsia" w:ascii="宋体"/>
          <w:b/>
          <w:bCs/>
          <w:sz w:val="32"/>
          <w:szCs w:val="32"/>
        </w:rPr>
        <w:t>一次性求职创业补贴</w:t>
      </w:r>
      <w:r>
        <w:rPr>
          <w:rFonts w:hint="eastAsia" w:ascii="宋体"/>
          <w:b/>
          <w:bCs/>
          <w:sz w:val="32"/>
          <w:szCs w:val="32"/>
          <w:lang w:eastAsia="zh-CN"/>
        </w:rPr>
        <w:t>人员公示表</w:t>
      </w:r>
    </w:p>
    <w:bookmarkEnd w:id="0"/>
    <w:tbl>
      <w:tblPr>
        <w:tblStyle w:val="5"/>
        <w:tblpPr w:leftFromText="180" w:rightFromText="180" w:vertAnchor="text" w:horzAnchor="page" w:tblpXSpec="center" w:tblpY="496"/>
        <w:tblOverlap w:val="never"/>
        <w:tblW w:w="1373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4"/>
        <w:gridCol w:w="1613"/>
        <w:gridCol w:w="3450"/>
        <w:gridCol w:w="2369"/>
        <w:gridCol w:w="2369"/>
        <w:gridCol w:w="26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9" w:hRule="atLeast"/>
          <w:jc w:val="center"/>
        </w:trPr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序号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姓名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身份证号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户籍地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就业地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补贴金额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br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7" w:hRule="atLeast"/>
          <w:jc w:val="center"/>
        </w:trPr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王利全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5102**********5317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长寿区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渝北区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500.00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7" w:hRule="atLeast"/>
          <w:jc w:val="center"/>
        </w:trPr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王波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5002**********5317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长寿区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南岸区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500.00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7" w:hRule="atLeast"/>
          <w:jc w:val="center"/>
        </w:trPr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王洪梅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5002**********5344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长寿区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壁山区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500.00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7" w:hRule="atLeast"/>
          <w:jc w:val="center"/>
        </w:trPr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黄伟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5102**********5330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长寿区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江北区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500.00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7" w:hRule="atLeast"/>
          <w:jc w:val="center"/>
        </w:trPr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黄灿灿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5002**********5321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长寿区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沙坪坝区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500.00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7" w:hRule="atLeast"/>
          <w:jc w:val="center"/>
        </w:trPr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张钰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5002**********5311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长寿区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北碚区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500.00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7" w:hRule="atLeast"/>
          <w:jc w:val="center"/>
        </w:trPr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陶伟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5102**********5514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长寿区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巴南区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500.00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7" w:hRule="atLeast"/>
          <w:jc w:val="center"/>
        </w:trPr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8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刘英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5102**********5524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长寿区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巴南区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500.00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7" w:hRule="atLeast"/>
          <w:jc w:val="center"/>
        </w:trPr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9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梅现富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5002**********5319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长寿区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高新区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500.00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7" w:hRule="atLeast"/>
          <w:jc w:val="center"/>
        </w:trPr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10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秦雪梅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5002**********0704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忠县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长寿区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500.00 </w:t>
            </w:r>
          </w:p>
        </w:tc>
      </w:tr>
    </w:tbl>
    <w:p>
      <w:pPr>
        <w:pStyle w:val="2"/>
        <w:numPr>
          <w:numId w:val="0"/>
        </w:numPr>
        <w:rPr>
          <w:rFonts w:hint="eastAsia" w:ascii="方正仿宋_GBK" w:hAnsi="宋体" w:eastAsia="方正仿宋_GBK" w:cs="宋体"/>
          <w:kern w:val="0"/>
          <w:sz w:val="24"/>
          <w:szCs w:val="24"/>
          <w:lang w:eastAsia="zh-CN"/>
        </w:rPr>
      </w:pPr>
    </w:p>
    <w:sectPr>
      <w:pgSz w:w="16838" w:h="11906" w:orient="landscape"/>
      <w:pgMar w:top="1800" w:right="1440" w:bottom="1800" w:left="1440" w:header="851" w:footer="992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5B2545AB"/>
    <w:rsid w:val="017D5AF8"/>
    <w:rsid w:val="06967431"/>
    <w:rsid w:val="06F65229"/>
    <w:rsid w:val="0BAC3545"/>
    <w:rsid w:val="321D7207"/>
    <w:rsid w:val="39B84FC7"/>
    <w:rsid w:val="427C7A4D"/>
    <w:rsid w:val="48FB19BD"/>
    <w:rsid w:val="518264B9"/>
    <w:rsid w:val="566B14A8"/>
    <w:rsid w:val="5B2545AB"/>
    <w:rsid w:val="63D12988"/>
    <w:rsid w:val="67A7573B"/>
    <w:rsid w:val="6C097017"/>
    <w:rsid w:val="6C101F54"/>
    <w:rsid w:val="6EC878EA"/>
    <w:rsid w:val="7C7F2033"/>
    <w:rsid w:val="7C845650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ody Text"/>
    <w:basedOn w:val="1"/>
    <w:qFormat/>
    <w:uiPriority w:val="0"/>
    <w:pPr>
      <w:spacing w:line="560" w:lineRule="exact"/>
    </w:pPr>
    <w:rPr>
      <w:rFonts w:ascii="华文中宋" w:eastAsia="华文中宋"/>
      <w:b/>
      <w:bCs/>
      <w:sz w:val="44"/>
      <w:szCs w:val="32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 专业版_9.1.0.4895_{F1E327BC-269C-435d-A152-05C5408002CA}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2020-11-25T08:51:00Z</dcterms:created>
  <dc:creator>平淡</dc:creator>
  <cp:lastModifiedBy>长寿区人力资源和社会保障局</cp:lastModifiedBy>
  <dcterms:modified xsi:type="dcterms:W3CDTF">2022-05-07T05:03:43Z</dcterms:modified>
  <dc:title>长寿区2022年4月享受脱贫人口一次性求职创业补贴人员公示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2052-9.1.0.4895</vt:lpwstr>
  </property>
  <property fmtid="{D5CDD505-2E9C-101B-9397-08002B2CF9AE}" pid="3" name="KSOSaveFontToCloudKey">
    <vt:lpwstr>1086108260_cloud</vt:lpwstr>
  </property>
</Properties>
</file>